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1" w:rsidRPr="002D1D25" w:rsidRDefault="00180D91" w:rsidP="000863EA">
      <w:pPr>
        <w:ind w:left="709"/>
        <w:jc w:val="center"/>
        <w:rPr>
          <w:sz w:val="22"/>
          <w:szCs w:val="22"/>
        </w:rPr>
      </w:pPr>
    </w:p>
    <w:p w:rsidR="00764608" w:rsidRPr="002D1D25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2D1D25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2D1D25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2D1D25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2D1D25" w:rsidRDefault="00764608" w:rsidP="000863EA">
      <w:pPr>
        <w:ind w:left="709"/>
        <w:jc w:val="center"/>
        <w:rPr>
          <w:sz w:val="22"/>
          <w:szCs w:val="22"/>
        </w:rPr>
      </w:pPr>
    </w:p>
    <w:p w:rsidR="00764608" w:rsidRPr="002D1D25" w:rsidRDefault="00764608" w:rsidP="000863EA">
      <w:pPr>
        <w:ind w:left="709"/>
        <w:jc w:val="center"/>
        <w:rPr>
          <w:color w:val="7030A0"/>
          <w:sz w:val="22"/>
          <w:szCs w:val="22"/>
        </w:rPr>
      </w:pPr>
    </w:p>
    <w:p w:rsidR="00180D91" w:rsidRPr="002D1D25" w:rsidRDefault="00180D91" w:rsidP="000863EA">
      <w:pPr>
        <w:ind w:left="709"/>
        <w:jc w:val="center"/>
        <w:rPr>
          <w:color w:val="7030A0"/>
          <w:sz w:val="22"/>
          <w:szCs w:val="22"/>
        </w:rPr>
      </w:pPr>
    </w:p>
    <w:p w:rsidR="00180D91" w:rsidRPr="002D1D25" w:rsidRDefault="00180D91" w:rsidP="000863EA">
      <w:pPr>
        <w:ind w:left="709"/>
        <w:rPr>
          <w:b/>
          <w:color w:val="7030A0"/>
          <w:sz w:val="22"/>
          <w:szCs w:val="22"/>
        </w:rPr>
      </w:pPr>
    </w:p>
    <w:p w:rsidR="00180D91" w:rsidRPr="002D1D25" w:rsidRDefault="00180D91" w:rsidP="000863EA">
      <w:pPr>
        <w:ind w:left="709"/>
        <w:rPr>
          <w:b/>
          <w:color w:val="7030A0"/>
          <w:sz w:val="22"/>
          <w:szCs w:val="22"/>
        </w:rPr>
      </w:pPr>
    </w:p>
    <w:p w:rsidR="00180D91" w:rsidRPr="002D1D25" w:rsidRDefault="00E40F5A" w:rsidP="000863EA">
      <w:pPr>
        <w:pStyle w:val="1"/>
        <w:ind w:left="709"/>
        <w:jc w:val="center"/>
        <w:rPr>
          <w:sz w:val="22"/>
          <w:szCs w:val="22"/>
          <w:u w:val="none"/>
        </w:rPr>
      </w:pPr>
      <w:r w:rsidRPr="002D1D25">
        <w:rPr>
          <w:sz w:val="22"/>
          <w:szCs w:val="22"/>
          <w:u w:val="none"/>
        </w:rPr>
        <w:t>ОТЧЕТ ПО САМООБСЛЕДОВАНИ</w:t>
      </w:r>
      <w:r w:rsidR="0066175E" w:rsidRPr="002D1D25">
        <w:rPr>
          <w:sz w:val="22"/>
          <w:szCs w:val="22"/>
          <w:u w:val="none"/>
        </w:rPr>
        <w:t>Ю</w:t>
      </w:r>
    </w:p>
    <w:p w:rsidR="00CA5802" w:rsidRPr="002D1D25" w:rsidRDefault="00CA5802" w:rsidP="000863EA">
      <w:pPr>
        <w:ind w:left="709"/>
        <w:rPr>
          <w:sz w:val="22"/>
          <w:szCs w:val="22"/>
        </w:rPr>
      </w:pPr>
    </w:p>
    <w:p w:rsidR="00E12587" w:rsidRPr="002D1D25" w:rsidRDefault="00CA5802" w:rsidP="000863EA">
      <w:pPr>
        <w:ind w:left="709"/>
        <w:jc w:val="center"/>
        <w:rPr>
          <w:sz w:val="22"/>
          <w:szCs w:val="22"/>
        </w:rPr>
      </w:pPr>
      <w:r w:rsidRPr="002D1D25">
        <w:rPr>
          <w:sz w:val="22"/>
          <w:szCs w:val="22"/>
        </w:rPr>
        <w:t xml:space="preserve">за </w:t>
      </w:r>
      <w:r w:rsidR="00FD1F5E" w:rsidRPr="002D1D25">
        <w:rPr>
          <w:sz w:val="22"/>
          <w:szCs w:val="22"/>
        </w:rPr>
        <w:t>2019 – 2020</w:t>
      </w:r>
      <w:r w:rsidR="00E12587" w:rsidRPr="002D1D25">
        <w:rPr>
          <w:sz w:val="22"/>
          <w:szCs w:val="22"/>
        </w:rPr>
        <w:t xml:space="preserve"> учебный год</w:t>
      </w:r>
    </w:p>
    <w:p w:rsidR="00D66118" w:rsidRPr="002D1D25" w:rsidRDefault="00D66118" w:rsidP="000863EA">
      <w:pPr>
        <w:ind w:left="709"/>
        <w:jc w:val="center"/>
        <w:rPr>
          <w:sz w:val="22"/>
          <w:szCs w:val="22"/>
        </w:rPr>
      </w:pPr>
    </w:p>
    <w:p w:rsidR="008C1329" w:rsidRPr="002D1D25" w:rsidRDefault="008C1329" w:rsidP="000863EA">
      <w:pPr>
        <w:ind w:left="709"/>
        <w:jc w:val="center"/>
        <w:rPr>
          <w:sz w:val="22"/>
          <w:szCs w:val="22"/>
        </w:rPr>
      </w:pPr>
      <w:r w:rsidRPr="002D1D25">
        <w:rPr>
          <w:sz w:val="22"/>
          <w:szCs w:val="22"/>
        </w:rPr>
        <w:t>Муниципально</w:t>
      </w:r>
      <w:r w:rsidR="00CA5802" w:rsidRPr="002D1D25">
        <w:rPr>
          <w:sz w:val="22"/>
          <w:szCs w:val="22"/>
        </w:rPr>
        <w:t>го</w:t>
      </w:r>
      <w:r w:rsidRPr="002D1D25">
        <w:rPr>
          <w:sz w:val="22"/>
          <w:szCs w:val="22"/>
        </w:rPr>
        <w:t xml:space="preserve"> автономно</w:t>
      </w:r>
      <w:r w:rsidR="00CA5802" w:rsidRPr="002D1D25">
        <w:rPr>
          <w:sz w:val="22"/>
          <w:szCs w:val="22"/>
        </w:rPr>
        <w:t>го</w:t>
      </w:r>
      <w:r w:rsidRPr="002D1D25">
        <w:rPr>
          <w:sz w:val="22"/>
          <w:szCs w:val="22"/>
        </w:rPr>
        <w:t xml:space="preserve"> общеобразовательно</w:t>
      </w:r>
      <w:r w:rsidR="00CA5802" w:rsidRPr="002D1D25">
        <w:rPr>
          <w:sz w:val="22"/>
          <w:szCs w:val="22"/>
        </w:rPr>
        <w:t>го</w:t>
      </w:r>
      <w:r w:rsidRPr="002D1D25">
        <w:rPr>
          <w:sz w:val="22"/>
          <w:szCs w:val="22"/>
        </w:rPr>
        <w:t xml:space="preserve"> учреждени</w:t>
      </w:r>
      <w:r w:rsidR="00CA5802" w:rsidRPr="002D1D25">
        <w:rPr>
          <w:sz w:val="22"/>
          <w:szCs w:val="22"/>
        </w:rPr>
        <w:t>я</w:t>
      </w:r>
    </w:p>
    <w:p w:rsidR="00180D91" w:rsidRPr="002D1D25" w:rsidRDefault="008C1329" w:rsidP="000863EA">
      <w:pPr>
        <w:ind w:left="709"/>
        <w:jc w:val="center"/>
        <w:rPr>
          <w:sz w:val="22"/>
          <w:szCs w:val="22"/>
        </w:rPr>
      </w:pPr>
      <w:r w:rsidRPr="002D1D25">
        <w:rPr>
          <w:sz w:val="22"/>
          <w:szCs w:val="22"/>
        </w:rPr>
        <w:t>«Средняя общеобразовательная школа №19 г. Улан-Удэ»</w:t>
      </w:r>
      <w:r w:rsidR="00DC604B" w:rsidRPr="002D1D25">
        <w:rPr>
          <w:sz w:val="22"/>
          <w:szCs w:val="22"/>
        </w:rPr>
        <w:br/>
      </w:r>
    </w:p>
    <w:p w:rsidR="00DC604B" w:rsidRPr="002D1D25" w:rsidRDefault="00DC604B" w:rsidP="000863EA">
      <w:pPr>
        <w:spacing w:line="480" w:lineRule="auto"/>
        <w:ind w:left="709"/>
        <w:jc w:val="center"/>
        <w:rPr>
          <w:sz w:val="22"/>
          <w:szCs w:val="22"/>
        </w:rPr>
      </w:pPr>
    </w:p>
    <w:p w:rsidR="00180D91" w:rsidRPr="002D1D25" w:rsidRDefault="008C1329" w:rsidP="000863EA">
      <w:pPr>
        <w:spacing w:line="480" w:lineRule="auto"/>
        <w:ind w:left="709"/>
        <w:jc w:val="center"/>
        <w:rPr>
          <w:sz w:val="22"/>
          <w:szCs w:val="22"/>
        </w:rPr>
      </w:pPr>
      <w:r w:rsidRPr="002D1D25">
        <w:rPr>
          <w:sz w:val="22"/>
          <w:szCs w:val="22"/>
        </w:rPr>
        <w:t>670013, Республика Бурятия, г. Улан-Удэ, ул. Жердева, 19 А</w:t>
      </w:r>
    </w:p>
    <w:p w:rsidR="00180D91" w:rsidRPr="002D1D25" w:rsidRDefault="00180D91" w:rsidP="000863EA">
      <w:pPr>
        <w:ind w:left="709"/>
        <w:rPr>
          <w:sz w:val="22"/>
          <w:szCs w:val="22"/>
        </w:rPr>
      </w:pPr>
    </w:p>
    <w:p w:rsidR="00180D91" w:rsidRPr="002D1D25" w:rsidRDefault="00180D91" w:rsidP="000863EA">
      <w:pPr>
        <w:ind w:left="709"/>
        <w:rPr>
          <w:sz w:val="22"/>
          <w:szCs w:val="22"/>
        </w:rPr>
      </w:pPr>
    </w:p>
    <w:p w:rsidR="00180D91" w:rsidRPr="002D1D25" w:rsidRDefault="00180D91" w:rsidP="000863EA">
      <w:pPr>
        <w:ind w:left="709"/>
        <w:rPr>
          <w:sz w:val="22"/>
          <w:szCs w:val="22"/>
        </w:rPr>
      </w:pPr>
    </w:p>
    <w:p w:rsidR="00180D91" w:rsidRPr="002D1D25" w:rsidRDefault="00180D91" w:rsidP="000863EA">
      <w:pPr>
        <w:ind w:left="709"/>
        <w:rPr>
          <w:sz w:val="22"/>
          <w:szCs w:val="22"/>
        </w:rPr>
      </w:pPr>
    </w:p>
    <w:p w:rsidR="00180D91" w:rsidRPr="002D1D25" w:rsidRDefault="00180D91" w:rsidP="000863EA">
      <w:pPr>
        <w:ind w:left="709"/>
        <w:rPr>
          <w:b/>
          <w:sz w:val="22"/>
          <w:szCs w:val="22"/>
        </w:rPr>
      </w:pPr>
    </w:p>
    <w:p w:rsidR="00566209" w:rsidRPr="002D1D25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2D1D25" w:rsidRDefault="00566209" w:rsidP="000863EA">
      <w:pPr>
        <w:ind w:left="709"/>
        <w:jc w:val="center"/>
        <w:rPr>
          <w:sz w:val="22"/>
          <w:szCs w:val="22"/>
        </w:rPr>
      </w:pPr>
    </w:p>
    <w:p w:rsidR="00566209" w:rsidRPr="002D1D25" w:rsidRDefault="00566209" w:rsidP="000863EA">
      <w:pPr>
        <w:ind w:left="709"/>
        <w:jc w:val="center"/>
        <w:rPr>
          <w:sz w:val="22"/>
          <w:szCs w:val="22"/>
        </w:rPr>
      </w:pPr>
    </w:p>
    <w:p w:rsidR="00CA5802" w:rsidRPr="002D1D25" w:rsidRDefault="00CA5802" w:rsidP="000863EA">
      <w:pPr>
        <w:ind w:left="709"/>
        <w:jc w:val="center"/>
        <w:rPr>
          <w:sz w:val="22"/>
          <w:szCs w:val="22"/>
        </w:rPr>
      </w:pPr>
    </w:p>
    <w:p w:rsidR="00566209" w:rsidRPr="002D1D25" w:rsidRDefault="00566209" w:rsidP="000863EA">
      <w:pPr>
        <w:ind w:left="709"/>
        <w:jc w:val="center"/>
        <w:rPr>
          <w:sz w:val="22"/>
          <w:szCs w:val="22"/>
        </w:rPr>
      </w:pPr>
    </w:p>
    <w:p w:rsidR="00180D91" w:rsidRPr="002D1D25" w:rsidRDefault="0041164E" w:rsidP="000863EA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2020</w:t>
      </w:r>
      <w:r w:rsidR="008C1329" w:rsidRPr="002D1D25">
        <w:rPr>
          <w:sz w:val="22"/>
          <w:szCs w:val="22"/>
        </w:rPr>
        <w:t xml:space="preserve"> г</w:t>
      </w:r>
    </w:p>
    <w:p w:rsidR="008C1329" w:rsidRPr="002D1D25" w:rsidRDefault="008C1329" w:rsidP="000863EA">
      <w:pPr>
        <w:ind w:left="709"/>
        <w:jc w:val="center"/>
        <w:rPr>
          <w:sz w:val="22"/>
          <w:szCs w:val="22"/>
        </w:rPr>
      </w:pPr>
      <w:r w:rsidRPr="002D1D25">
        <w:rPr>
          <w:sz w:val="22"/>
          <w:szCs w:val="22"/>
        </w:rPr>
        <w:t>г. Улан-Удэ</w:t>
      </w:r>
    </w:p>
    <w:p w:rsidR="008C1329" w:rsidRPr="002D1D25" w:rsidRDefault="008C1329" w:rsidP="000863EA">
      <w:pPr>
        <w:ind w:left="709"/>
        <w:rPr>
          <w:b/>
          <w:sz w:val="22"/>
          <w:szCs w:val="22"/>
        </w:rPr>
      </w:pPr>
    </w:p>
    <w:p w:rsidR="00CA5802" w:rsidRPr="002D1D25" w:rsidRDefault="00CA5802" w:rsidP="000863EA">
      <w:pPr>
        <w:ind w:left="709"/>
        <w:rPr>
          <w:b/>
          <w:sz w:val="22"/>
          <w:szCs w:val="22"/>
        </w:rPr>
      </w:pPr>
    </w:p>
    <w:p w:rsidR="00CA5802" w:rsidRDefault="00CA5802" w:rsidP="000863EA">
      <w:pPr>
        <w:ind w:left="709"/>
        <w:rPr>
          <w:b/>
          <w:sz w:val="22"/>
          <w:szCs w:val="22"/>
        </w:rPr>
      </w:pPr>
    </w:p>
    <w:p w:rsidR="002D1D25" w:rsidRDefault="002D1D25" w:rsidP="000863EA">
      <w:pPr>
        <w:ind w:left="709"/>
        <w:rPr>
          <w:b/>
          <w:sz w:val="22"/>
          <w:szCs w:val="22"/>
        </w:rPr>
      </w:pPr>
    </w:p>
    <w:p w:rsidR="002D1D25" w:rsidRPr="002D1D25" w:rsidRDefault="002D1D25" w:rsidP="000863EA">
      <w:pPr>
        <w:ind w:left="709"/>
        <w:rPr>
          <w:b/>
          <w:sz w:val="22"/>
          <w:szCs w:val="22"/>
        </w:rPr>
      </w:pPr>
    </w:p>
    <w:p w:rsidR="00CA5802" w:rsidRPr="002D1D25" w:rsidRDefault="00CA5802" w:rsidP="000863EA">
      <w:pPr>
        <w:ind w:left="709"/>
        <w:rPr>
          <w:b/>
          <w:sz w:val="22"/>
          <w:szCs w:val="22"/>
        </w:rPr>
      </w:pPr>
    </w:p>
    <w:p w:rsidR="00180D91" w:rsidRPr="002D1D25" w:rsidRDefault="0090425E" w:rsidP="000863EA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lastRenderedPageBreak/>
        <w:t xml:space="preserve">Раздел </w:t>
      </w:r>
      <w:r w:rsidR="00AC4A16" w:rsidRPr="002D1D25">
        <w:rPr>
          <w:b/>
          <w:sz w:val="22"/>
          <w:szCs w:val="22"/>
        </w:rPr>
        <w:t xml:space="preserve">1. </w:t>
      </w:r>
      <w:r w:rsidR="00F309C1" w:rsidRPr="002D1D25">
        <w:rPr>
          <w:b/>
          <w:sz w:val="22"/>
          <w:szCs w:val="22"/>
        </w:rPr>
        <w:t>Общая характеристика образовательного учреждения</w:t>
      </w:r>
    </w:p>
    <w:p w:rsidR="00DA2C4B" w:rsidRPr="002D1D25" w:rsidRDefault="00DA2C4B" w:rsidP="000863EA">
      <w:pPr>
        <w:ind w:left="70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199"/>
      </w:tblGrid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Год основания</w:t>
            </w:r>
            <w:r w:rsidR="00456F1B" w:rsidRPr="002D1D25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1199" w:type="dxa"/>
          </w:tcPr>
          <w:p w:rsidR="00DA2C4B" w:rsidRPr="002D1D25" w:rsidRDefault="00F309C1" w:rsidP="00F309C1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1964</w:t>
            </w:r>
            <w:r w:rsidR="00DA2C4B" w:rsidRPr="002D1D25">
              <w:rPr>
                <w:sz w:val="22"/>
                <w:szCs w:val="22"/>
              </w:rPr>
              <w:t>г.</w:t>
            </w:r>
            <w:r w:rsidRPr="002D1D25">
              <w:rPr>
                <w:sz w:val="22"/>
                <w:szCs w:val="22"/>
              </w:rPr>
              <w:t xml:space="preserve"> 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№19 г.</w:t>
            </w:r>
            <w:r w:rsidR="00F309C1"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</w:rPr>
              <w:t>Улан-Удэ»</w:t>
            </w:r>
          </w:p>
        </w:tc>
      </w:tr>
      <w:tr w:rsidR="00F309C1" w:rsidRPr="002D1D25" w:rsidTr="00AC4E0C">
        <w:tc>
          <w:tcPr>
            <w:tcW w:w="4077" w:type="dxa"/>
          </w:tcPr>
          <w:p w:rsidR="00F309C1" w:rsidRPr="002D1D25" w:rsidRDefault="00F309C1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1199" w:type="dxa"/>
          </w:tcPr>
          <w:p w:rsidR="00F309C1" w:rsidRPr="002D1D25" w:rsidRDefault="00F309C1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1970г. здание средней школы,1985г. здание нач. школы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Место нахождения ОУ: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6D1D88">
            <w:pPr>
              <w:tabs>
                <w:tab w:val="center" w:pos="4677"/>
                <w:tab w:val="right" w:pos="9355"/>
              </w:tabs>
              <w:ind w:left="709" w:hanging="42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Юридический адрес (по Уставу)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г.Улан-Удэ, ул. Жердева, 19А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г.Улан-Удэ, ул. Жердева, 19А-средняя и старшая школа</w:t>
            </w:r>
          </w:p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г.Улан-Удэ, ул.Ключевская, 44А-предшкольная подготовка и начальная школа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Телефон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43-61-55, 43-44-04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факс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43-61-55</w:t>
            </w:r>
          </w:p>
        </w:tc>
      </w:tr>
      <w:tr w:rsidR="00DA2C4B" w:rsidRPr="002D1D25" w:rsidTr="00AC4E0C">
        <w:tc>
          <w:tcPr>
            <w:tcW w:w="4077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1199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  <w:lang w:val="en-US"/>
              </w:rPr>
            </w:pPr>
            <w:r w:rsidRPr="002D1D25">
              <w:rPr>
                <w:sz w:val="22"/>
                <w:szCs w:val="22"/>
                <w:lang w:val="en-US"/>
              </w:rPr>
              <w:t>sch19@list.ru</w:t>
            </w:r>
          </w:p>
        </w:tc>
      </w:tr>
    </w:tbl>
    <w:p w:rsidR="00DA2C4B" w:rsidRPr="002D1D25" w:rsidRDefault="00DA2C4B" w:rsidP="000863EA">
      <w:pPr>
        <w:ind w:left="709"/>
        <w:jc w:val="center"/>
        <w:rPr>
          <w:sz w:val="22"/>
          <w:szCs w:val="22"/>
        </w:rPr>
      </w:pPr>
    </w:p>
    <w:p w:rsidR="00DA2C4B" w:rsidRPr="002D1D25" w:rsidRDefault="008D521B" w:rsidP="000863EA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Раздел 2. </w:t>
      </w:r>
      <w:r w:rsidR="00DA2C4B" w:rsidRPr="002D1D25">
        <w:rPr>
          <w:b/>
          <w:sz w:val="22"/>
          <w:szCs w:val="22"/>
        </w:rPr>
        <w:t>Нормативное правовое обеспечение деятельности образовательного учреждения</w:t>
      </w:r>
    </w:p>
    <w:p w:rsidR="00634E12" w:rsidRPr="002D1D25" w:rsidRDefault="00634E12" w:rsidP="00634E12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2D1D25">
        <w:rPr>
          <w:rFonts w:ascii="Times New Roman" w:hAnsi="Times New Roman"/>
          <w:b/>
          <w:lang w:eastAsia="ru-RU"/>
        </w:rPr>
        <w:t>2.1.</w:t>
      </w:r>
      <w:r w:rsidRPr="002D1D25">
        <w:rPr>
          <w:rFonts w:ascii="Times New Roman" w:hAnsi="Times New Roman"/>
          <w:b/>
        </w:rPr>
        <w:t xml:space="preserve"> ОУ функционирует согласно </w:t>
      </w:r>
      <w:r w:rsidRPr="002D1D25">
        <w:rPr>
          <w:rFonts w:ascii="Times New Roman" w:hAnsi="Times New Roman"/>
          <w:b/>
          <w:lang w:eastAsia="ru-RU"/>
        </w:rPr>
        <w:t>основным федеральным, региональным и муниципальным нормативно-правовым актам, регламентирующим работу образовательных учреждений:</w:t>
      </w:r>
    </w:p>
    <w:p w:rsidR="00B079A2" w:rsidRPr="002D1D25" w:rsidRDefault="00B079A2" w:rsidP="000863EA">
      <w:pPr>
        <w:ind w:left="70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0206"/>
      </w:tblGrid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Устав</w:t>
            </w:r>
          </w:p>
        </w:tc>
        <w:tc>
          <w:tcPr>
            <w:tcW w:w="10206" w:type="dxa"/>
          </w:tcPr>
          <w:p w:rsidR="00DA2C4B" w:rsidRPr="002D1D25" w:rsidRDefault="00B811B1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Утвержден: МКУ «Комитет по образованию г. У-У»</w:t>
            </w:r>
          </w:p>
          <w:p w:rsidR="00B811B1" w:rsidRPr="002D1D25" w:rsidRDefault="00B811B1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Согласован: МУ «Комитет по управлению имуществом и землепользования г. У-У»</w:t>
            </w:r>
          </w:p>
          <w:p w:rsidR="00B811B1" w:rsidRPr="002D1D25" w:rsidRDefault="00AE4375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Принят: Общим собранием Трудового коллектива</w:t>
            </w:r>
          </w:p>
        </w:tc>
      </w:tr>
      <w:tr w:rsidR="00DA2C4B" w:rsidRPr="002D1D25" w:rsidTr="00F309C1">
        <w:trPr>
          <w:trHeight w:val="575"/>
        </w:trPr>
        <w:tc>
          <w:tcPr>
            <w:tcW w:w="5070" w:type="dxa"/>
          </w:tcPr>
          <w:p w:rsidR="00DA2C4B" w:rsidRPr="002D1D25" w:rsidRDefault="00B811B1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0206" w:type="dxa"/>
          </w:tcPr>
          <w:p w:rsidR="00DA2C4B" w:rsidRPr="002D1D25" w:rsidRDefault="00B811B1" w:rsidP="006D1D88">
            <w:pPr>
              <w:pStyle w:val="af5"/>
              <w:numPr>
                <w:ilvl w:val="1"/>
                <w:numId w:val="3"/>
              </w:numPr>
              <w:spacing w:line="240" w:lineRule="auto"/>
              <w:ind w:left="709" w:firstLine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ИНН-032-3094711, КПП-032301001, О</w:t>
            </w:r>
            <w:r w:rsidR="00512B93" w:rsidRPr="002D1D25">
              <w:rPr>
                <w:rFonts w:ascii="Times New Roman" w:hAnsi="Times New Roman" w:cs="Times New Roman"/>
              </w:rPr>
              <w:t>ГРН-1020300904700, БИК-048142001, р/с 40701810500003000001</w:t>
            </w:r>
            <w:r w:rsidRPr="002D1D25">
              <w:rPr>
                <w:rFonts w:ascii="Times New Roman" w:hAnsi="Times New Roman" w:cs="Times New Roman"/>
              </w:rPr>
              <w:t xml:space="preserve"> ОАО АК «Байкалбанк», ОКВЭД-80.21.2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Учредитель</w:t>
            </w:r>
          </w:p>
        </w:tc>
        <w:tc>
          <w:tcPr>
            <w:tcW w:w="10206" w:type="dxa"/>
          </w:tcPr>
          <w:p w:rsidR="00D35C8D" w:rsidRPr="002D1D25" w:rsidRDefault="00DA2C4B" w:rsidP="00F309C1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МУ «Комитет по образованию г. Улан-Удэ</w:t>
            </w:r>
            <w:r w:rsidR="00D35C8D" w:rsidRPr="002D1D25">
              <w:rPr>
                <w:sz w:val="22"/>
                <w:szCs w:val="22"/>
              </w:rPr>
              <w:t>»</w:t>
            </w:r>
            <w:r w:rsidR="00F309C1" w:rsidRPr="002D1D25">
              <w:rPr>
                <w:sz w:val="22"/>
                <w:szCs w:val="22"/>
              </w:rPr>
              <w:t xml:space="preserve"> </w:t>
            </w:r>
            <w:r w:rsidR="00D35C8D" w:rsidRPr="002D1D25">
              <w:rPr>
                <w:sz w:val="22"/>
                <w:szCs w:val="22"/>
              </w:rPr>
              <w:t>Ул. Советская</w:t>
            </w:r>
            <w:r w:rsidR="00F309C1" w:rsidRPr="002D1D25">
              <w:rPr>
                <w:sz w:val="22"/>
                <w:szCs w:val="22"/>
              </w:rPr>
              <w:t>,</w:t>
            </w:r>
            <w:r w:rsidR="00D35C8D" w:rsidRPr="002D1D25">
              <w:rPr>
                <w:sz w:val="22"/>
                <w:szCs w:val="22"/>
              </w:rPr>
              <w:t xml:space="preserve"> 23, тел. 21-16-48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Свидетельство о внесении в единый государстве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ный реестр юридических лиц</w:t>
            </w:r>
          </w:p>
        </w:tc>
        <w:tc>
          <w:tcPr>
            <w:tcW w:w="10206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 1020300904700</w:t>
            </w:r>
          </w:p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Выписка № 8509А/2011 от 01.11.2011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10206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Серия 03 № 001495813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Документ на имущество</w:t>
            </w:r>
          </w:p>
        </w:tc>
        <w:tc>
          <w:tcPr>
            <w:tcW w:w="10206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Свидетельство о государственной регистрации права, 10.03.2011г., 03-АА №098948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Заключение Госпожнадзора о соблюдении треб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ваний пожарной безопасности</w:t>
            </w:r>
          </w:p>
        </w:tc>
        <w:tc>
          <w:tcPr>
            <w:tcW w:w="10206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От 03 сентября 2010г.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Санитарно-эпидемиологическое заключение те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риториального управления Роспотребнадзора</w:t>
            </w:r>
          </w:p>
        </w:tc>
        <w:tc>
          <w:tcPr>
            <w:tcW w:w="10206" w:type="dxa"/>
          </w:tcPr>
          <w:p w:rsidR="00DA2C4B" w:rsidRPr="002D1D25" w:rsidRDefault="00512B93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 03.БЦ.03.000.М.000160.04.19 от 15.04.2019</w:t>
            </w:r>
            <w:r w:rsidR="00DA2C4B" w:rsidRPr="002D1D25">
              <w:rPr>
                <w:sz w:val="22"/>
                <w:szCs w:val="22"/>
              </w:rPr>
              <w:t>г.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Лицензия</w:t>
            </w:r>
          </w:p>
        </w:tc>
        <w:tc>
          <w:tcPr>
            <w:tcW w:w="10206" w:type="dxa"/>
          </w:tcPr>
          <w:p w:rsidR="00DA2C4B" w:rsidRPr="002D1D25" w:rsidRDefault="00512B93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Серия 03Л01 №0001578</w:t>
            </w:r>
          </w:p>
          <w:p w:rsidR="00512B93" w:rsidRPr="002D1D25" w:rsidRDefault="00512B93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№2967 от 19.02.2018</w:t>
            </w:r>
          </w:p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10206" w:type="dxa"/>
          </w:tcPr>
          <w:p w:rsidR="00DA2C4B" w:rsidRPr="002D1D25" w:rsidRDefault="00DA2C4B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Серия 03</w:t>
            </w:r>
            <w:r w:rsidR="00AB2D24" w:rsidRPr="002D1D25">
              <w:rPr>
                <w:sz w:val="22"/>
                <w:szCs w:val="22"/>
              </w:rPr>
              <w:t>А01  №0000918</w:t>
            </w:r>
            <w:r w:rsidRPr="002D1D25">
              <w:rPr>
                <w:sz w:val="22"/>
                <w:szCs w:val="22"/>
              </w:rPr>
              <w:t xml:space="preserve"> Регистрационный</w:t>
            </w:r>
            <w:r w:rsidR="00141607" w:rsidRPr="002D1D25">
              <w:rPr>
                <w:sz w:val="22"/>
                <w:szCs w:val="22"/>
              </w:rPr>
              <w:t xml:space="preserve"> </w:t>
            </w:r>
            <w:r w:rsidR="00AB2D24" w:rsidRPr="002D1D25">
              <w:rPr>
                <w:sz w:val="22"/>
                <w:szCs w:val="22"/>
              </w:rPr>
              <w:t>номер №1460</w:t>
            </w:r>
          </w:p>
          <w:p w:rsidR="00DA2C4B" w:rsidRPr="002D1D25" w:rsidRDefault="00AB2D24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Дата выдачи 12 мая 2015 г</w:t>
            </w:r>
          </w:p>
          <w:p w:rsidR="00DA2C4B" w:rsidRPr="002D1D25" w:rsidRDefault="00AB2D24" w:rsidP="000863EA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Действительна по 12 мая 2027</w:t>
            </w:r>
            <w:r w:rsidR="00DA2C4B" w:rsidRPr="002D1D25">
              <w:rPr>
                <w:sz w:val="22"/>
                <w:szCs w:val="22"/>
              </w:rPr>
              <w:t>г.</w:t>
            </w:r>
          </w:p>
        </w:tc>
      </w:tr>
      <w:tr w:rsidR="00DA2C4B" w:rsidRPr="002D1D25" w:rsidTr="00F309C1">
        <w:tc>
          <w:tcPr>
            <w:tcW w:w="5070" w:type="dxa"/>
          </w:tcPr>
          <w:p w:rsidR="00DA2C4B" w:rsidRPr="002D1D25" w:rsidRDefault="00DA2C4B" w:rsidP="00112DF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Государственный статус ОУ</w:t>
            </w:r>
          </w:p>
        </w:tc>
        <w:tc>
          <w:tcPr>
            <w:tcW w:w="10206" w:type="dxa"/>
          </w:tcPr>
          <w:p w:rsidR="00D35C8D" w:rsidRPr="002D1D25" w:rsidRDefault="00DA2C4B" w:rsidP="006D1D88">
            <w:pPr>
              <w:tabs>
                <w:tab w:val="center" w:pos="4677"/>
                <w:tab w:val="right" w:pos="9355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№19 г.Улан-Удэ» </w:t>
            </w:r>
          </w:p>
        </w:tc>
      </w:tr>
    </w:tbl>
    <w:p w:rsidR="00634E12" w:rsidRPr="002D1D25" w:rsidRDefault="00634E12" w:rsidP="00634E12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2D1D25">
        <w:rPr>
          <w:rFonts w:ascii="Times New Roman" w:hAnsi="Times New Roman"/>
          <w:b/>
          <w:lang w:eastAsia="ru-RU"/>
        </w:rPr>
        <w:t>2.2.</w:t>
      </w:r>
      <w:r w:rsidR="00CC367B" w:rsidRPr="002D1D25">
        <w:rPr>
          <w:rFonts w:ascii="Times New Roman" w:hAnsi="Times New Roman"/>
          <w:b/>
          <w:lang w:eastAsia="ru-RU"/>
        </w:rPr>
        <w:t>И</w:t>
      </w:r>
      <w:r w:rsidRPr="002D1D25">
        <w:rPr>
          <w:rFonts w:ascii="Times New Roman" w:hAnsi="Times New Roman"/>
          <w:b/>
          <w:lang w:eastAsia="ru-RU"/>
        </w:rPr>
        <w:t>нформация</w:t>
      </w:r>
      <w:r w:rsidR="00CC367B" w:rsidRPr="002D1D25">
        <w:rPr>
          <w:rFonts w:ascii="Times New Roman" w:hAnsi="Times New Roman"/>
          <w:b/>
          <w:lang w:eastAsia="ru-RU"/>
        </w:rPr>
        <w:t xml:space="preserve"> </w:t>
      </w:r>
      <w:r w:rsidRPr="002D1D25">
        <w:rPr>
          <w:rFonts w:ascii="Times New Roman" w:hAnsi="Times New Roman"/>
          <w:b/>
          <w:lang w:eastAsia="ru-RU"/>
        </w:rPr>
        <w:t xml:space="preserve"> о документа</w:t>
      </w:r>
      <w:r w:rsidR="00CC367B" w:rsidRPr="002D1D25">
        <w:rPr>
          <w:rFonts w:ascii="Times New Roman" w:hAnsi="Times New Roman"/>
          <w:b/>
          <w:lang w:eastAsia="ru-RU"/>
        </w:rPr>
        <w:t>ции образовательного учреждения.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В наличии основные федеральные, региональные и муниципальные нормативно-правовые акты, регламентирующие работу образовательного учреждения. В св</w:t>
      </w:r>
      <w:r w:rsidRPr="002D1D25">
        <w:rPr>
          <w:rFonts w:ascii="Times New Roman" w:hAnsi="Times New Roman"/>
          <w:lang w:eastAsia="ru-RU"/>
        </w:rPr>
        <w:t>о</w:t>
      </w:r>
      <w:r w:rsidRPr="002D1D25">
        <w:rPr>
          <w:rFonts w:ascii="Times New Roman" w:hAnsi="Times New Roman"/>
          <w:lang w:eastAsia="ru-RU"/>
        </w:rPr>
        <w:t>ей работе ОУ руководствуется следующими нормативно-правовыми актами: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-договоры образовательного учреждения с родителями (законными представителями);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личные дела учащихся, Книги движения учащихся, учёта будущих учащихся образовательного учреждения (уведомления);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программа развития образовательного учреждения;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образовательные программы;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учебный план образовательного учреждения;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годовой календарный учебный график;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годовой план работы образовательного учреждения;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рабочие программы, планы воспитательной работы педагогов образовательного учреждения (их соответствие основной образовательной программе);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журнал учёта кружковой/студийной работы, планы работы кружков/студий;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расписание занятий, режим дня, экспертное заключение ТУ Роспотребнадзора;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отчёты  образовательного учреждения, справки по проверкам, публичный доклад руководителя образовательного учреждения;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акты готовности образовательного учреждения к новому учебному году;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номенклатура дел образовательного учреждения;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журнал учета проверок должностными лицами органов государственного контроля.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b/>
          <w:lang w:eastAsia="ru-RU"/>
        </w:rPr>
      </w:pPr>
      <w:r w:rsidRPr="002D1D25">
        <w:rPr>
          <w:rFonts w:ascii="Times New Roman" w:hAnsi="Times New Roman"/>
          <w:b/>
          <w:lang w:eastAsia="ru-RU"/>
        </w:rPr>
        <w:t>2.3.</w:t>
      </w:r>
      <w:r w:rsidRPr="002D1D25">
        <w:rPr>
          <w:rFonts w:ascii="Times New Roman" w:hAnsi="Times New Roman"/>
          <w:b/>
        </w:rPr>
        <w:t xml:space="preserve"> И</w:t>
      </w:r>
      <w:r w:rsidRPr="002D1D25">
        <w:rPr>
          <w:rFonts w:ascii="Times New Roman" w:hAnsi="Times New Roman"/>
          <w:b/>
          <w:lang w:eastAsia="ru-RU"/>
        </w:rPr>
        <w:t>нформация о документации образовательного учреждения, касающейся трудовых отношений. В наличии в ОУ следующие документы, регламе</w:t>
      </w:r>
      <w:r w:rsidRPr="002D1D25">
        <w:rPr>
          <w:rFonts w:ascii="Times New Roman" w:hAnsi="Times New Roman"/>
          <w:b/>
          <w:lang w:eastAsia="ru-RU"/>
        </w:rPr>
        <w:t>н</w:t>
      </w:r>
      <w:r w:rsidRPr="002D1D25">
        <w:rPr>
          <w:rFonts w:ascii="Times New Roman" w:hAnsi="Times New Roman"/>
          <w:b/>
          <w:lang w:eastAsia="ru-RU"/>
        </w:rPr>
        <w:t>тирующие трудовые отношения: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-книги учёта личного состава, движения трудовых книжек и вкладышей к ним, трудовые книжки работников, личные дела работников;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приказы по личному составу, книга регистрации приказов по личному составу;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трудовые договоры с работниками и дополнительные соглашения к трудовым договорам;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коллективный договор (в т.ч. приложения к коллективному договору);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правила внутреннего трудового распорядка;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штатное расписание образовательного учреждения (соответствие штата работников установленным требованиям, структура и штатная численность в соотве</w:t>
      </w:r>
      <w:r w:rsidRPr="002D1D25">
        <w:rPr>
          <w:rFonts w:ascii="Times New Roman" w:hAnsi="Times New Roman"/>
          <w:lang w:eastAsia="ru-RU"/>
        </w:rPr>
        <w:t>т</w:t>
      </w:r>
      <w:r w:rsidRPr="002D1D25">
        <w:rPr>
          <w:rFonts w:ascii="Times New Roman" w:hAnsi="Times New Roman"/>
          <w:lang w:eastAsia="ru-RU"/>
        </w:rPr>
        <w:t>ствии с Уставом);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должностные инструкции работников;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>- журналы проведения инструктажа.</w:t>
      </w: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</w:p>
    <w:p w:rsidR="00CC367B" w:rsidRPr="002D1D25" w:rsidRDefault="00CC367B" w:rsidP="00CC367B">
      <w:pPr>
        <w:pStyle w:val="af1"/>
        <w:jc w:val="both"/>
        <w:rPr>
          <w:rFonts w:ascii="Times New Roman" w:hAnsi="Times New Roman"/>
          <w:lang w:eastAsia="ru-RU"/>
        </w:rPr>
      </w:pPr>
    </w:p>
    <w:p w:rsidR="00CC367B" w:rsidRPr="002D1D25" w:rsidRDefault="00CC367B" w:rsidP="00634E12">
      <w:pPr>
        <w:pStyle w:val="af1"/>
        <w:jc w:val="both"/>
        <w:rPr>
          <w:rFonts w:ascii="Times New Roman" w:hAnsi="Times New Roman"/>
          <w:lang w:eastAsia="ru-RU"/>
        </w:rPr>
      </w:pPr>
    </w:p>
    <w:p w:rsidR="00AC4A16" w:rsidRPr="002D1D25" w:rsidRDefault="00AC4A16" w:rsidP="000863EA">
      <w:pPr>
        <w:ind w:left="709"/>
        <w:rPr>
          <w:b/>
          <w:sz w:val="22"/>
          <w:szCs w:val="22"/>
        </w:rPr>
      </w:pPr>
    </w:p>
    <w:p w:rsidR="00180D91" w:rsidRPr="002D1D25" w:rsidRDefault="00AC4A16" w:rsidP="000863EA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Раздел 3</w:t>
      </w:r>
      <w:r w:rsidR="00180D91" w:rsidRPr="002D1D25">
        <w:rPr>
          <w:b/>
          <w:sz w:val="22"/>
          <w:szCs w:val="22"/>
        </w:rPr>
        <w:t>. Условия для реализации образовательных программ</w:t>
      </w:r>
    </w:p>
    <w:p w:rsidR="00180D91" w:rsidRPr="002D1D25" w:rsidRDefault="00180D91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 xml:space="preserve"> </w:t>
      </w:r>
      <w:r w:rsidR="003B6FEA" w:rsidRPr="002D1D25">
        <w:rPr>
          <w:rFonts w:ascii="Times New Roman" w:hAnsi="Times New Roman" w:cs="Times New Roman"/>
          <w:b/>
          <w:sz w:val="22"/>
          <w:szCs w:val="22"/>
        </w:rPr>
        <w:t>3</w:t>
      </w:r>
      <w:r w:rsidRPr="002D1D25">
        <w:rPr>
          <w:rFonts w:ascii="Times New Roman" w:hAnsi="Times New Roman" w:cs="Times New Roman"/>
          <w:b/>
          <w:sz w:val="22"/>
          <w:szCs w:val="22"/>
        </w:rPr>
        <w:t>.1. Характеристика здания</w:t>
      </w:r>
      <w:r w:rsidRPr="002D1D25">
        <w:rPr>
          <w:rFonts w:ascii="Times New Roman" w:hAnsi="Times New Roman" w:cs="Times New Roman"/>
          <w:sz w:val="22"/>
          <w:szCs w:val="22"/>
        </w:rPr>
        <w:t xml:space="preserve"> (при наличии нескольких корпусов дать характеристику каждому зданию):</w:t>
      </w:r>
    </w:p>
    <w:p w:rsidR="00A076AF" w:rsidRPr="002D1D25" w:rsidRDefault="00A076AF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lastRenderedPageBreak/>
        <w:t xml:space="preserve">Здание </w:t>
      </w:r>
      <w:r w:rsidR="00456F1B" w:rsidRPr="002D1D25">
        <w:rPr>
          <w:rFonts w:ascii="Times New Roman" w:hAnsi="Times New Roman" w:cs="Times New Roman"/>
          <w:sz w:val="22"/>
          <w:szCs w:val="22"/>
        </w:rPr>
        <w:t xml:space="preserve">средней </w:t>
      </w:r>
      <w:r w:rsidRPr="002D1D25">
        <w:rPr>
          <w:rFonts w:ascii="Times New Roman" w:hAnsi="Times New Roman" w:cs="Times New Roman"/>
          <w:sz w:val="22"/>
          <w:szCs w:val="22"/>
        </w:rPr>
        <w:t>школы</w:t>
      </w:r>
    </w:p>
    <w:p w:rsidR="00180D91" w:rsidRPr="002D1D25" w:rsidRDefault="008C1329" w:rsidP="00EC7F25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Тип здания  - типовое</w:t>
      </w:r>
      <w:r w:rsidR="00456F1B" w:rsidRPr="002D1D25">
        <w:rPr>
          <w:rFonts w:ascii="Times New Roman" w:hAnsi="Times New Roman" w:cs="Times New Roman"/>
          <w:sz w:val="22"/>
          <w:szCs w:val="22"/>
        </w:rPr>
        <w:t xml:space="preserve"> для общеобразовательной школы,</w:t>
      </w:r>
    </w:p>
    <w:p w:rsidR="00180D91" w:rsidRPr="002D1D25" w:rsidRDefault="00180D91" w:rsidP="00EC7F25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Год ввода в эксплуатацию</w:t>
      </w:r>
      <w:r w:rsidR="00456F1B" w:rsidRPr="002D1D25">
        <w:rPr>
          <w:rFonts w:ascii="Times New Roman" w:hAnsi="Times New Roman" w:cs="Times New Roman"/>
          <w:sz w:val="22"/>
          <w:szCs w:val="22"/>
        </w:rPr>
        <w:t>-</w:t>
      </w:r>
      <w:r w:rsidRPr="002D1D25">
        <w:rPr>
          <w:rFonts w:ascii="Times New Roman" w:hAnsi="Times New Roman" w:cs="Times New Roman"/>
          <w:sz w:val="22"/>
          <w:szCs w:val="22"/>
        </w:rPr>
        <w:t xml:space="preserve"> </w:t>
      </w:r>
      <w:r w:rsidR="008C1329" w:rsidRPr="002D1D25">
        <w:rPr>
          <w:rFonts w:ascii="Times New Roman" w:hAnsi="Times New Roman" w:cs="Times New Roman"/>
          <w:sz w:val="22"/>
          <w:szCs w:val="22"/>
        </w:rPr>
        <w:t>1970</w:t>
      </w:r>
      <w:r w:rsidR="00456F1B" w:rsidRPr="002D1D25">
        <w:rPr>
          <w:rFonts w:ascii="Times New Roman" w:hAnsi="Times New Roman" w:cs="Times New Roman"/>
          <w:sz w:val="22"/>
          <w:szCs w:val="22"/>
        </w:rPr>
        <w:t>г</w:t>
      </w:r>
      <w:r w:rsidR="008C1329" w:rsidRPr="002D1D2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56F1B" w:rsidRPr="002D1D25" w:rsidRDefault="00456F1B" w:rsidP="00EC7F25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Общая площадь 4175 м</w:t>
      </w:r>
      <w:r w:rsidRPr="002D1D25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180D91" w:rsidRPr="002D1D25" w:rsidRDefault="00180D91" w:rsidP="00EC7F25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 xml:space="preserve">Дата последнего капитального ремонта </w:t>
      </w:r>
      <w:r w:rsidR="008C1329" w:rsidRPr="002D1D25">
        <w:rPr>
          <w:rFonts w:ascii="Times New Roman" w:hAnsi="Times New Roman" w:cs="Times New Roman"/>
          <w:sz w:val="22"/>
          <w:szCs w:val="22"/>
        </w:rPr>
        <w:t>– ремонт кровли 2012-2013 год</w:t>
      </w:r>
    </w:p>
    <w:p w:rsidR="00456F1B" w:rsidRPr="002D1D25" w:rsidRDefault="00456F1B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Здание начальной школы</w:t>
      </w:r>
    </w:p>
    <w:p w:rsidR="00FD1F5E" w:rsidRPr="002D1D25" w:rsidRDefault="009D5E65" w:rsidP="00EC7F25">
      <w:pPr>
        <w:pStyle w:val="ConsPlusNormal"/>
        <w:numPr>
          <w:ilvl w:val="1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 xml:space="preserve">Тип здания </w:t>
      </w:r>
      <w:r w:rsidR="00456F1B" w:rsidRPr="002D1D25">
        <w:rPr>
          <w:rFonts w:ascii="Times New Roman" w:hAnsi="Times New Roman" w:cs="Times New Roman"/>
          <w:sz w:val="22"/>
          <w:szCs w:val="22"/>
        </w:rPr>
        <w:t>–</w:t>
      </w:r>
      <w:r w:rsidR="007A4227" w:rsidRPr="002D1D25">
        <w:rPr>
          <w:rFonts w:ascii="Times New Roman" w:hAnsi="Times New Roman" w:cs="Times New Roman"/>
          <w:sz w:val="22"/>
          <w:szCs w:val="22"/>
        </w:rPr>
        <w:t xml:space="preserve"> типовое</w:t>
      </w:r>
      <w:r w:rsidR="00456F1B" w:rsidRPr="002D1D25">
        <w:rPr>
          <w:rFonts w:ascii="Times New Roman" w:hAnsi="Times New Roman" w:cs="Times New Roman"/>
          <w:sz w:val="22"/>
          <w:szCs w:val="22"/>
        </w:rPr>
        <w:t xml:space="preserve"> для детского сада</w:t>
      </w:r>
    </w:p>
    <w:p w:rsidR="00FD1F5E" w:rsidRPr="002D1D25" w:rsidRDefault="00456F1B" w:rsidP="00EC7F25">
      <w:pPr>
        <w:pStyle w:val="ConsPlusNormal"/>
        <w:numPr>
          <w:ilvl w:val="1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 xml:space="preserve">Год ввода в эксплуатацию- 1985 г </w:t>
      </w:r>
    </w:p>
    <w:p w:rsidR="00456F1B" w:rsidRPr="002D1D25" w:rsidRDefault="007A4227" w:rsidP="00EC7F25">
      <w:pPr>
        <w:pStyle w:val="ConsPlusNormal"/>
        <w:numPr>
          <w:ilvl w:val="1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Общая площадь</w:t>
      </w:r>
      <w:r w:rsidR="00456F1B" w:rsidRPr="002D1D25">
        <w:rPr>
          <w:rFonts w:ascii="Times New Roman" w:hAnsi="Times New Roman" w:cs="Times New Roman"/>
          <w:sz w:val="22"/>
          <w:szCs w:val="22"/>
        </w:rPr>
        <w:t>-2777,6 м</w:t>
      </w:r>
      <w:r w:rsidR="00456F1B" w:rsidRPr="002D1D25">
        <w:rPr>
          <w:rFonts w:ascii="Times New Roman" w:hAnsi="Times New Roman" w:cs="Times New Roman"/>
          <w:sz w:val="22"/>
          <w:szCs w:val="22"/>
          <w:vertAlign w:val="superscript"/>
        </w:rPr>
        <w:t xml:space="preserve">2  </w:t>
      </w:r>
    </w:p>
    <w:p w:rsidR="009D5E65" w:rsidRPr="002D1D25" w:rsidRDefault="009D5E65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8E20F7" w:rsidRPr="002D1D25" w:rsidRDefault="00ED63A4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>3</w:t>
      </w:r>
      <w:r w:rsidR="00180D91" w:rsidRPr="002D1D25">
        <w:rPr>
          <w:rFonts w:ascii="Times New Roman" w:hAnsi="Times New Roman" w:cs="Times New Roman"/>
          <w:b/>
          <w:sz w:val="22"/>
          <w:szCs w:val="22"/>
        </w:rPr>
        <w:t>.2. Характеристика площадей, занятых под образовательный процесс</w:t>
      </w:r>
    </w:p>
    <w:p w:rsidR="00222AA6" w:rsidRPr="002D1D25" w:rsidRDefault="00222AA6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1320"/>
        <w:gridCol w:w="988"/>
        <w:gridCol w:w="7304"/>
      </w:tblGrid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</w:rPr>
              <w:t>№ каб.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2D1D25">
              <w:rPr>
                <w:rFonts w:ascii="Times New Roman" w:hAnsi="Times New Roman" w:cs="Times New Roman"/>
                <w:b/>
                <w:sz w:val="22"/>
              </w:rPr>
              <w:t>- каб.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</w:rPr>
              <w:t>Оснащенность кабинетов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Ноутбук,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48,9</w:t>
            </w:r>
          </w:p>
        </w:tc>
        <w:tc>
          <w:tcPr>
            <w:tcW w:w="7304" w:type="dxa"/>
          </w:tcPr>
          <w:p w:rsidR="00222AA6" w:rsidRPr="002D1D25" w:rsidRDefault="009B6F7C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49,9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49,6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ноутбук, проектор, принтер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50,7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 xml:space="preserve">Музыкальный центр, компьютер, телевизор 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Швейные машины, оверлог, утюги, компьютер, проектор, электропечь, миксеры, чайники, электра мясорубки, духовка, микроволновая печь.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мастерская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58,2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Сверлильные станки, токарные станки, фрезерный станок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50,6</w:t>
            </w:r>
          </w:p>
        </w:tc>
        <w:tc>
          <w:tcPr>
            <w:tcW w:w="7304" w:type="dxa"/>
          </w:tcPr>
          <w:p w:rsidR="00222AA6" w:rsidRPr="002D1D25" w:rsidRDefault="00245BD1" w:rsidP="00222AA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</w:rPr>
              <w:t>коипьютер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49,4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ноутбук, проекто</w:t>
            </w:r>
            <w:r w:rsidR="009B6F7C" w:rsidRPr="002D1D25">
              <w:rPr>
                <w:rFonts w:ascii="Times New Roman" w:hAnsi="Times New Roman" w:cs="Times New Roman"/>
                <w:sz w:val="22"/>
              </w:rPr>
              <w:t>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50,4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50,3</w:t>
            </w:r>
          </w:p>
        </w:tc>
        <w:tc>
          <w:tcPr>
            <w:tcW w:w="7304" w:type="dxa"/>
          </w:tcPr>
          <w:p w:rsidR="00222AA6" w:rsidRPr="002D1D25" w:rsidRDefault="00D940B2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Ноутбук,</w:t>
            </w:r>
            <w:r w:rsidR="009B6F7C" w:rsidRPr="002D1D25">
              <w:rPr>
                <w:rFonts w:ascii="Times New Roman" w:hAnsi="Times New Roman" w:cs="Times New Roman"/>
                <w:sz w:val="22"/>
              </w:rPr>
              <w:t xml:space="preserve">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63,2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</w:t>
            </w:r>
            <w:r w:rsidR="009B6F7C" w:rsidRPr="002D1D25">
              <w:rPr>
                <w:rFonts w:ascii="Times New Roman" w:hAnsi="Times New Roman" w:cs="Times New Roman"/>
                <w:sz w:val="22"/>
              </w:rPr>
              <w:t>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Ноутбук,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51,2</w:t>
            </w:r>
          </w:p>
        </w:tc>
        <w:tc>
          <w:tcPr>
            <w:tcW w:w="7304" w:type="dxa"/>
          </w:tcPr>
          <w:p w:rsidR="00222AA6" w:rsidRPr="002D1D25" w:rsidRDefault="00D940B2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 xml:space="preserve">Ноутбук, </w:t>
            </w:r>
            <w:r w:rsidR="00245BD1" w:rsidRPr="002D1D25">
              <w:rPr>
                <w:rFonts w:ascii="Times New Roman" w:hAnsi="Times New Roman" w:cs="Times New Roman"/>
                <w:sz w:val="22"/>
              </w:rPr>
              <w:t>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68,6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компьютеры, МФУ, принтер.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53,9</w:t>
            </w:r>
          </w:p>
        </w:tc>
        <w:tc>
          <w:tcPr>
            <w:tcW w:w="7304" w:type="dxa"/>
          </w:tcPr>
          <w:p w:rsidR="00222AA6" w:rsidRPr="002D1D25" w:rsidRDefault="00222AA6" w:rsidP="009B6F7C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компьютер</w:t>
            </w:r>
            <w:r w:rsidR="009B6F7C" w:rsidRPr="002D1D2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61,8</w:t>
            </w:r>
          </w:p>
        </w:tc>
        <w:tc>
          <w:tcPr>
            <w:tcW w:w="7304" w:type="dxa"/>
          </w:tcPr>
          <w:p w:rsidR="00222AA6" w:rsidRPr="002D1D25" w:rsidRDefault="009B6F7C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Ноутбук, интерактивная доска, принтер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компьютеры, МФУ, принтер, ноутбук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49,4</w:t>
            </w:r>
          </w:p>
        </w:tc>
        <w:tc>
          <w:tcPr>
            <w:tcW w:w="7304" w:type="dxa"/>
          </w:tcPr>
          <w:p w:rsidR="00222AA6" w:rsidRPr="002D1D25" w:rsidRDefault="009B6F7C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Компьютер, проектор</w:t>
            </w:r>
            <w:r w:rsidR="009B6F7C" w:rsidRPr="002D1D25">
              <w:rPr>
                <w:rFonts w:ascii="Times New Roman" w:hAnsi="Times New Roman" w:cs="Times New Roman"/>
                <w:sz w:val="22"/>
              </w:rPr>
              <w:t>, интерактивная доска, принтер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lastRenderedPageBreak/>
              <w:t>24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50,6</w:t>
            </w:r>
          </w:p>
        </w:tc>
        <w:tc>
          <w:tcPr>
            <w:tcW w:w="7304" w:type="dxa"/>
          </w:tcPr>
          <w:p w:rsidR="00222AA6" w:rsidRPr="002D1D25" w:rsidRDefault="009B6F7C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Компьютер</w:t>
            </w:r>
            <w:r w:rsidR="00222AA6" w:rsidRPr="002D1D25">
              <w:rPr>
                <w:rFonts w:ascii="Times New Roman" w:hAnsi="Times New Roman" w:cs="Times New Roman"/>
                <w:sz w:val="22"/>
              </w:rPr>
              <w:t>, 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49,9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49,7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компьютеры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48,7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50,8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 xml:space="preserve">Компьютер, </w:t>
            </w:r>
            <w:r w:rsidR="00D940B2" w:rsidRPr="002D1D25">
              <w:rPr>
                <w:rFonts w:ascii="Times New Roman" w:hAnsi="Times New Roman" w:cs="Times New Roman"/>
                <w:sz w:val="22"/>
              </w:rPr>
              <w:t>проектор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библиотека</w:t>
            </w:r>
          </w:p>
        </w:tc>
        <w:tc>
          <w:tcPr>
            <w:tcW w:w="988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127,7</w:t>
            </w:r>
          </w:p>
        </w:tc>
        <w:tc>
          <w:tcPr>
            <w:tcW w:w="7304" w:type="dxa"/>
          </w:tcPr>
          <w:p w:rsidR="00222AA6" w:rsidRPr="002D1D25" w:rsidRDefault="00222AA6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Учебная и художественная литература</w:t>
            </w:r>
            <w:r w:rsidR="00D70514" w:rsidRPr="002D1D25">
              <w:rPr>
                <w:rFonts w:ascii="Times New Roman" w:hAnsi="Times New Roman" w:cs="Times New Roman"/>
                <w:sz w:val="22"/>
              </w:rPr>
              <w:t>, ноутбук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Спорт зал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04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Спортивный инвентарь</w:t>
            </w:r>
          </w:p>
        </w:tc>
      </w:tr>
      <w:tr w:rsidR="00222AA6" w:rsidRPr="002D1D25" w:rsidTr="00D70514">
        <w:tc>
          <w:tcPr>
            <w:tcW w:w="1320" w:type="dxa"/>
          </w:tcPr>
          <w:p w:rsidR="00222AA6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 (н шк)</w:t>
            </w:r>
          </w:p>
        </w:tc>
        <w:tc>
          <w:tcPr>
            <w:tcW w:w="988" w:type="dxa"/>
          </w:tcPr>
          <w:p w:rsidR="00222AA6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7304" w:type="dxa"/>
          </w:tcPr>
          <w:p w:rsidR="00222AA6" w:rsidRPr="002D1D25" w:rsidRDefault="008752B7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2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3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55,0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55,6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6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51,3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7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8 ( 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50,7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8 а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9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50,60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9 а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54,3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10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50,40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10 а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54,2</w:t>
            </w:r>
          </w:p>
        </w:tc>
        <w:tc>
          <w:tcPr>
            <w:tcW w:w="7304" w:type="dxa"/>
          </w:tcPr>
          <w:p w:rsidR="00D70514" w:rsidRPr="002D1D25" w:rsidRDefault="00D70514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Библиотека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49,8</w:t>
            </w:r>
          </w:p>
        </w:tc>
        <w:tc>
          <w:tcPr>
            <w:tcW w:w="7304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Учебная и художественная литература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Спорт зал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51,2</w:t>
            </w:r>
          </w:p>
        </w:tc>
        <w:tc>
          <w:tcPr>
            <w:tcW w:w="7304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Спортивный инвентарь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Актовый зал (н шк)</w:t>
            </w:r>
          </w:p>
        </w:tc>
        <w:tc>
          <w:tcPr>
            <w:tcW w:w="988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04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Фортепьяно, музыкальный центр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Группа 1</w:t>
            </w:r>
          </w:p>
        </w:tc>
        <w:tc>
          <w:tcPr>
            <w:tcW w:w="988" w:type="dxa"/>
          </w:tcPr>
          <w:p w:rsidR="00D70514" w:rsidRPr="002D1D25" w:rsidRDefault="00245BD1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53,0</w:t>
            </w:r>
          </w:p>
        </w:tc>
        <w:tc>
          <w:tcPr>
            <w:tcW w:w="7304" w:type="dxa"/>
          </w:tcPr>
          <w:p w:rsidR="00D70514" w:rsidRPr="002D1D25" w:rsidRDefault="00245BD1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Интерактивная доска, проектор, компьютер</w:t>
            </w: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Группа 2</w:t>
            </w:r>
          </w:p>
        </w:tc>
        <w:tc>
          <w:tcPr>
            <w:tcW w:w="988" w:type="dxa"/>
          </w:tcPr>
          <w:p w:rsidR="00D70514" w:rsidRPr="002D1D25" w:rsidRDefault="00245BD1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54,0</w:t>
            </w:r>
          </w:p>
        </w:tc>
        <w:tc>
          <w:tcPr>
            <w:tcW w:w="7304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70514" w:rsidRPr="002D1D25" w:rsidTr="00D70514">
        <w:tc>
          <w:tcPr>
            <w:tcW w:w="1320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Группа 3</w:t>
            </w:r>
          </w:p>
        </w:tc>
        <w:tc>
          <w:tcPr>
            <w:tcW w:w="988" w:type="dxa"/>
          </w:tcPr>
          <w:p w:rsidR="00D70514" w:rsidRPr="002D1D25" w:rsidRDefault="00245BD1" w:rsidP="00222AA6">
            <w:pPr>
              <w:rPr>
                <w:rFonts w:ascii="Times New Roman" w:hAnsi="Times New Roman" w:cs="Times New Roman"/>
                <w:sz w:val="22"/>
              </w:rPr>
            </w:pPr>
            <w:r w:rsidRPr="002D1D25">
              <w:rPr>
                <w:rFonts w:ascii="Times New Roman" w:hAnsi="Times New Roman" w:cs="Times New Roman"/>
                <w:sz w:val="22"/>
              </w:rPr>
              <w:t>54,0</w:t>
            </w:r>
          </w:p>
        </w:tc>
        <w:tc>
          <w:tcPr>
            <w:tcW w:w="7304" w:type="dxa"/>
          </w:tcPr>
          <w:p w:rsidR="00D70514" w:rsidRPr="002D1D25" w:rsidRDefault="00D70514" w:rsidP="00222A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22082" w:rsidRPr="002D1D25" w:rsidRDefault="00E22082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7A6E" w:rsidRPr="002D1D25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2 стадиона, футбольное поле, 3 волейбольных площадки, лыжи, гимнастический городок на улице, 2 теннисных стола.</w:t>
      </w:r>
    </w:p>
    <w:p w:rsidR="00FE7A6E" w:rsidRPr="002D1D25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sz w:val="22"/>
          <w:szCs w:val="22"/>
        </w:rPr>
        <w:t>Сад, огород, зеленая зона.</w:t>
      </w:r>
    </w:p>
    <w:p w:rsidR="00FE7A6E" w:rsidRPr="002D1D25" w:rsidRDefault="00FE7A6E" w:rsidP="000863EA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65B4" w:rsidRPr="002D1D25" w:rsidRDefault="007B65B4" w:rsidP="007B65B4">
      <w:pPr>
        <w:rPr>
          <w:rFonts w:eastAsia="Calibri"/>
          <w:sz w:val="22"/>
          <w:szCs w:val="22"/>
          <w:lang w:eastAsia="en-US"/>
        </w:rPr>
      </w:pPr>
      <w:r w:rsidRPr="002D1D25">
        <w:rPr>
          <w:b/>
          <w:sz w:val="22"/>
          <w:szCs w:val="22"/>
        </w:rPr>
        <w:t xml:space="preserve">3.3 </w:t>
      </w:r>
      <w:r w:rsidRPr="002D1D25">
        <w:rPr>
          <w:rFonts w:eastAsia="Calibri"/>
          <w:sz w:val="22"/>
          <w:szCs w:val="22"/>
          <w:lang w:eastAsia="en-US"/>
        </w:rPr>
        <w:t>Библиотечно – информационное обеспечение образовательного процесса</w:t>
      </w:r>
    </w:p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D1D25">
        <w:rPr>
          <w:rFonts w:eastAsia="Calibri"/>
          <w:sz w:val="22"/>
          <w:szCs w:val="22"/>
          <w:lang w:eastAsia="en-US"/>
        </w:rPr>
        <w:t>Читальный зал + абонемент на  10 посадочных мест</w:t>
      </w:r>
    </w:p>
    <w:tbl>
      <w:tblPr>
        <w:tblStyle w:val="18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1417"/>
        <w:gridCol w:w="1560"/>
        <w:gridCol w:w="1417"/>
        <w:gridCol w:w="1383"/>
      </w:tblGrid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</w:t>
            </w:r>
            <w:r w:rsidRPr="002D1D25">
              <w:rPr>
                <w:rFonts w:ascii="Times New Roman" w:hAnsi="Times New Roman"/>
                <w:sz w:val="22"/>
              </w:rPr>
              <w:t>н</w:t>
            </w:r>
            <w:r w:rsidRPr="002D1D25">
              <w:rPr>
                <w:rFonts w:ascii="Times New Roman" w:hAnsi="Times New Roman"/>
                <w:sz w:val="22"/>
              </w:rPr>
              <w:lastRenderedPageBreak/>
              <w:t>ти</w:t>
            </w:r>
            <w:r w:rsidRPr="002D1D25">
              <w:rPr>
                <w:rFonts w:ascii="Times New Roman" w:hAnsi="Times New Roman"/>
                <w:sz w:val="22"/>
              </w:rPr>
              <w:t>н</w:t>
            </w:r>
            <w:r w:rsidRPr="002D1D25">
              <w:rPr>
                <w:rFonts w:ascii="Times New Roman" w:hAnsi="Times New Roman"/>
                <w:sz w:val="22"/>
              </w:rPr>
              <w:t xml:space="preserve">гент 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щихся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Библ.фонд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учеб.лит.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Из них в оп</w:t>
            </w:r>
            <w:r w:rsidRPr="002D1D25">
              <w:rPr>
                <w:rFonts w:ascii="Times New Roman" w:hAnsi="Times New Roman"/>
                <w:sz w:val="22"/>
              </w:rPr>
              <w:t>е</w:t>
            </w:r>
            <w:r w:rsidRPr="002D1D25">
              <w:rPr>
                <w:rFonts w:ascii="Times New Roman" w:hAnsi="Times New Roman"/>
                <w:sz w:val="22"/>
              </w:rPr>
              <w:lastRenderedPageBreak/>
              <w:t>ративном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использов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нии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% обесп</w:t>
            </w:r>
            <w:r w:rsidRPr="002D1D25">
              <w:rPr>
                <w:rFonts w:ascii="Times New Roman" w:hAnsi="Times New Roman"/>
                <w:sz w:val="22"/>
              </w:rPr>
              <w:t>е</w:t>
            </w:r>
            <w:r w:rsidRPr="002D1D25">
              <w:rPr>
                <w:rFonts w:ascii="Times New Roman" w:hAnsi="Times New Roman"/>
                <w:sz w:val="22"/>
              </w:rPr>
              <w:lastRenderedPageBreak/>
              <w:t>ченности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Библ. фонда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%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Обеспече</w:t>
            </w:r>
            <w:r w:rsidRPr="002D1D25">
              <w:rPr>
                <w:rFonts w:ascii="Times New Roman" w:hAnsi="Times New Roman"/>
                <w:sz w:val="22"/>
              </w:rPr>
              <w:t>н</w:t>
            </w:r>
            <w:r w:rsidRPr="002D1D25">
              <w:rPr>
                <w:rFonts w:ascii="Times New Roman" w:hAnsi="Times New Roman"/>
                <w:sz w:val="22"/>
              </w:rPr>
              <w:t>ности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За счет р</w:t>
            </w:r>
            <w:r w:rsidRPr="002D1D25">
              <w:rPr>
                <w:rFonts w:ascii="Times New Roman" w:hAnsi="Times New Roman"/>
                <w:sz w:val="22"/>
              </w:rPr>
              <w:t>о</w:t>
            </w:r>
            <w:r w:rsidRPr="002D1D25">
              <w:rPr>
                <w:rFonts w:ascii="Times New Roman" w:hAnsi="Times New Roman"/>
                <w:sz w:val="22"/>
              </w:rPr>
              <w:t>дителей</w:t>
            </w: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Общеобразовательные программы начального образования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214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1610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1498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212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1580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1491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186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2459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2046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4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191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2420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2101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Общеобразовательные программы основного общего образования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5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210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2961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2940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6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177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2970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2478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7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191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3332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3056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8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160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3585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2880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9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154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3405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2156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Общеобразовательные программы среднего ( полного) общего образов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ния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2848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1890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  <w:tr w:rsidR="007B65B4" w:rsidRPr="002D1D25" w:rsidTr="007B65B4">
        <w:tc>
          <w:tcPr>
            <w:tcW w:w="3828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11 класс</w:t>
            </w:r>
          </w:p>
        </w:tc>
        <w:tc>
          <w:tcPr>
            <w:tcW w:w="85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2498</w:t>
            </w:r>
          </w:p>
        </w:tc>
        <w:tc>
          <w:tcPr>
            <w:tcW w:w="156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1900</w:t>
            </w:r>
          </w:p>
        </w:tc>
        <w:tc>
          <w:tcPr>
            <w:tcW w:w="1417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383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D1D25">
        <w:rPr>
          <w:rFonts w:eastAsia="Calibri"/>
          <w:sz w:val="22"/>
          <w:szCs w:val="22"/>
          <w:lang w:eastAsia="en-US"/>
        </w:rPr>
        <w:t>Учебный фонд-28 340</w:t>
      </w:r>
    </w:p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D1D25">
        <w:rPr>
          <w:rFonts w:eastAsia="Calibri"/>
          <w:sz w:val="22"/>
          <w:szCs w:val="22"/>
          <w:lang w:eastAsia="en-US"/>
        </w:rPr>
        <w:t>Художественный фонд-716</w:t>
      </w:r>
    </w:p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D1D25">
        <w:rPr>
          <w:rFonts w:eastAsia="Calibri"/>
          <w:sz w:val="22"/>
          <w:szCs w:val="22"/>
          <w:lang w:eastAsia="en-US"/>
        </w:rPr>
        <w:t>Учебно- методический фонд-732</w:t>
      </w:r>
    </w:p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D1D25">
        <w:rPr>
          <w:rFonts w:eastAsia="Calibri"/>
          <w:sz w:val="22"/>
          <w:szCs w:val="22"/>
          <w:lang w:eastAsia="en-US"/>
        </w:rPr>
        <w:t>3.4.2. Медиатека( видео, аудио, СД)</w:t>
      </w:r>
    </w:p>
    <w:tbl>
      <w:tblPr>
        <w:tblStyle w:val="18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Наименование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Информационно- образов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тельного ресурса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Где применяется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Кол-во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Роговцева Н.И. Технология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 xml:space="preserve"> 4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 xml:space="preserve"> 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85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Коровина Литература ч.1.2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5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201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Комарова Английский язык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 xml:space="preserve"> 5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222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Климанова Л.Ф. Литературное чтение ч.1,2 4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35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Беглов А.Л. Основы мировой и религиозной культуры 4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50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Климанова Русский язык ч.1,2 3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Плешаков Окружающий мир 3 класс   ч.1,2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Науменко Музыка 5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Комарова Английский язык 6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Науменко Музыка 6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Науменко Музыка 7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 xml:space="preserve">Комарова Английский язык 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7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200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Аудиобиблиотека бурятской литература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образовательных, познав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тельных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 xml:space="preserve">Комарова  Английский язык </w:t>
            </w:r>
          </w:p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220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Комарова Ю.А. Английский язык 11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93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Комарова Ю.А. Английский язык 10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91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Комарова Ю.А. Английский язык 9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150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Комарова Ю.А. Английский язык 3 класс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30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Радио-нютаг «хоринские ст</w:t>
            </w:r>
            <w:r w:rsidRPr="002D1D25">
              <w:rPr>
                <w:rFonts w:ascii="Times New Roman" w:hAnsi="Times New Roman"/>
                <w:sz w:val="22"/>
              </w:rPr>
              <w:t>е</w:t>
            </w:r>
            <w:r w:rsidRPr="002D1D25">
              <w:rPr>
                <w:rFonts w:ascii="Times New Roman" w:hAnsi="Times New Roman"/>
                <w:sz w:val="22"/>
              </w:rPr>
              <w:t>пи»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образовательных, познав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тельных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Звуковой плакат «Бурятский алфавит»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учебных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</w:t>
            </w:r>
          </w:p>
        </w:tc>
      </w:tr>
      <w:tr w:rsidR="007B65B4" w:rsidRPr="002D1D25" w:rsidTr="000572E3"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Мультфильмы «Простокваш</w:t>
            </w:r>
            <w:r w:rsidRPr="002D1D25">
              <w:rPr>
                <w:rFonts w:ascii="Times New Roman" w:hAnsi="Times New Roman"/>
                <w:sz w:val="22"/>
              </w:rPr>
              <w:t>и</w:t>
            </w:r>
            <w:r w:rsidRPr="002D1D25">
              <w:rPr>
                <w:rFonts w:ascii="Times New Roman" w:hAnsi="Times New Roman"/>
                <w:sz w:val="22"/>
              </w:rPr>
              <w:t>но» на бурятском языке</w:t>
            </w:r>
          </w:p>
        </w:tc>
        <w:tc>
          <w:tcPr>
            <w:tcW w:w="3190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 образовательных, познав</w:t>
            </w:r>
            <w:r w:rsidRPr="002D1D25">
              <w:rPr>
                <w:rFonts w:ascii="Times New Roman" w:hAnsi="Times New Roman"/>
                <w:sz w:val="22"/>
              </w:rPr>
              <w:t>а</w:t>
            </w:r>
            <w:r w:rsidRPr="002D1D25">
              <w:rPr>
                <w:rFonts w:ascii="Times New Roman" w:hAnsi="Times New Roman"/>
                <w:sz w:val="22"/>
              </w:rPr>
              <w:t>тельных целях</w:t>
            </w:r>
          </w:p>
        </w:tc>
        <w:tc>
          <w:tcPr>
            <w:tcW w:w="3191" w:type="dxa"/>
          </w:tcPr>
          <w:p w:rsidR="007B65B4" w:rsidRPr="002D1D25" w:rsidRDefault="007B65B4" w:rsidP="007B65B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</w:t>
            </w:r>
          </w:p>
        </w:tc>
      </w:tr>
    </w:tbl>
    <w:p w:rsidR="007B65B4" w:rsidRPr="002D1D25" w:rsidRDefault="007B65B4" w:rsidP="007B65B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B65B4" w:rsidRPr="002D1D25" w:rsidRDefault="007B65B4" w:rsidP="007B65B4">
      <w:pPr>
        <w:rPr>
          <w:sz w:val="22"/>
          <w:szCs w:val="22"/>
        </w:rPr>
      </w:pPr>
    </w:p>
    <w:p w:rsidR="00AD1BDC" w:rsidRPr="002D1D25" w:rsidRDefault="00AD1BDC" w:rsidP="00AD1BD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80D91" w:rsidRPr="002D1D25" w:rsidRDefault="001B2D22" w:rsidP="00AD1BDC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3</w:t>
      </w:r>
      <w:r w:rsidR="00180D91" w:rsidRPr="002D1D25">
        <w:rPr>
          <w:b/>
          <w:sz w:val="22"/>
          <w:szCs w:val="22"/>
        </w:rPr>
        <w:t>.</w:t>
      </w:r>
      <w:r w:rsidRPr="002D1D25">
        <w:rPr>
          <w:b/>
          <w:sz w:val="22"/>
          <w:szCs w:val="22"/>
        </w:rPr>
        <w:t>4.</w:t>
      </w:r>
      <w:r w:rsidR="00180D91" w:rsidRPr="002D1D25">
        <w:rPr>
          <w:b/>
          <w:sz w:val="22"/>
          <w:szCs w:val="22"/>
        </w:rPr>
        <w:t>3</w:t>
      </w:r>
      <w:r w:rsidRPr="002D1D25">
        <w:rPr>
          <w:b/>
          <w:sz w:val="22"/>
          <w:szCs w:val="22"/>
        </w:rPr>
        <w:t>.</w:t>
      </w:r>
      <w:r w:rsidR="00180D91" w:rsidRPr="002D1D25">
        <w:rPr>
          <w:b/>
          <w:sz w:val="22"/>
          <w:szCs w:val="22"/>
        </w:rPr>
        <w:t xml:space="preserve"> Оргтехника, проекционная техника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393"/>
        <w:gridCol w:w="3545"/>
        <w:gridCol w:w="3118"/>
      </w:tblGrid>
      <w:tr w:rsidR="00104D60" w:rsidRPr="002D1D25" w:rsidTr="0030156D">
        <w:tc>
          <w:tcPr>
            <w:tcW w:w="4361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марка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118" w:type="dxa"/>
          </w:tcPr>
          <w:p w:rsidR="006D1D88" w:rsidRPr="002D1D25" w:rsidRDefault="00104D60" w:rsidP="006D1D88">
            <w:pPr>
              <w:pStyle w:val="af1"/>
              <w:ind w:left="709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Состояние</w:t>
            </w:r>
          </w:p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(рабочее, нерабочее)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Кабинет №21 информатики 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№21 информатики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№23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№23 физики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  <w:vAlign w:val="bottom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11 математика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2393" w:type="dxa"/>
            <w:vAlign w:val="bottom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EPSOH</w:t>
            </w:r>
          </w:p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РSDK 2700253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№11 математика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«</w:t>
            </w:r>
            <w:r w:rsidRPr="002D1D25">
              <w:rPr>
                <w:rFonts w:ascii="Times New Roman" w:hAnsi="Times New Roman"/>
                <w:lang w:val="en-US"/>
              </w:rPr>
              <w:t>SMART Board</w:t>
            </w:r>
            <w:r w:rsidRPr="002D1D25">
              <w:rPr>
                <w:rFonts w:ascii="Times New Roman" w:hAnsi="Times New Roman"/>
              </w:rPr>
              <w:t>»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</w:t>
            </w:r>
            <w:r w:rsidR="00AB2D24" w:rsidRPr="002D1D25">
              <w:rPr>
                <w:rFonts w:ascii="Times New Roman" w:hAnsi="Times New Roman"/>
              </w:rPr>
              <w:t>30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471CAB" w:rsidRPr="002D1D25" w:rsidTr="0030156D">
        <w:tc>
          <w:tcPr>
            <w:tcW w:w="4361" w:type="dxa"/>
          </w:tcPr>
          <w:p w:rsidR="00471CAB" w:rsidRPr="002D1D25" w:rsidRDefault="00471CAB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471CAB" w:rsidRPr="002D1D25" w:rsidRDefault="00471CAB" w:rsidP="006D1D88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Interwrite Dual Board</w:t>
            </w:r>
          </w:p>
        </w:tc>
        <w:tc>
          <w:tcPr>
            <w:tcW w:w="3545" w:type="dxa"/>
          </w:tcPr>
          <w:p w:rsidR="00471CAB" w:rsidRPr="002D1D25" w:rsidRDefault="00471CAB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№19</w:t>
            </w:r>
          </w:p>
        </w:tc>
        <w:tc>
          <w:tcPr>
            <w:tcW w:w="3118" w:type="dxa"/>
          </w:tcPr>
          <w:p w:rsidR="00471CAB" w:rsidRPr="002D1D25" w:rsidRDefault="00471CAB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NEC/VT480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№12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Доска интерактивная 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triumph board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18 информат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ки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4 русского яз</w:t>
            </w:r>
            <w:r w:rsidRPr="002D1D25">
              <w:rPr>
                <w:rFonts w:ascii="Times New Roman" w:hAnsi="Times New Roman"/>
              </w:rPr>
              <w:t>ы</w:t>
            </w:r>
            <w:r w:rsidRPr="002D1D25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Интерактивная доска с системой контроля знания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160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PROMETHEAN</w:t>
            </w:r>
          </w:p>
          <w:p w:rsidR="00104D60" w:rsidRPr="002D1D25" w:rsidRDefault="00104D60" w:rsidP="006D1D88">
            <w:pPr>
              <w:pStyle w:val="af1"/>
              <w:ind w:left="160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С1207170191 ОС09А2В Мо</w:t>
            </w:r>
            <w:r w:rsidRPr="002D1D25">
              <w:rPr>
                <w:rFonts w:ascii="Times New Roman" w:hAnsi="Times New Roman"/>
                <w:lang w:val="en-US"/>
              </w:rPr>
              <w:t>del</w:t>
            </w:r>
            <w:r w:rsidRPr="002D1D25">
              <w:rPr>
                <w:rFonts w:ascii="Times New Roman" w:hAnsi="Times New Roman"/>
              </w:rPr>
              <w:t xml:space="preserve"> </w:t>
            </w:r>
            <w:r w:rsidRPr="002D1D25">
              <w:rPr>
                <w:rFonts w:ascii="Times New Roman" w:hAnsi="Times New Roman"/>
                <w:lang w:val="en-US"/>
              </w:rPr>
              <w:t>PRM</w:t>
            </w:r>
            <w:r w:rsidRPr="002D1D25">
              <w:rPr>
                <w:rFonts w:ascii="Times New Roman" w:hAnsi="Times New Roman"/>
              </w:rPr>
              <w:t>-</w:t>
            </w:r>
            <w:r w:rsidRPr="002D1D25">
              <w:rPr>
                <w:rFonts w:ascii="Times New Roman" w:hAnsi="Times New Roman"/>
                <w:lang w:val="en-US"/>
              </w:rPr>
              <w:t>AE</w:t>
            </w:r>
            <w:r w:rsidRPr="002D1D25">
              <w:rPr>
                <w:rFonts w:ascii="Times New Roman" w:hAnsi="Times New Roman"/>
              </w:rPr>
              <w:t>2-01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5 русского яз</w:t>
            </w:r>
            <w:r w:rsidRPr="002D1D25">
              <w:rPr>
                <w:rFonts w:ascii="Times New Roman" w:hAnsi="Times New Roman"/>
              </w:rPr>
              <w:t>ы</w:t>
            </w:r>
            <w:r w:rsidRPr="002D1D25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142" w:hanging="14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Мультимедиапроектор + потолочное кре</w:t>
            </w:r>
            <w:r w:rsidRPr="002D1D25">
              <w:rPr>
                <w:rFonts w:ascii="Times New Roman" w:hAnsi="Times New Roman"/>
              </w:rPr>
              <w:t>п</w:t>
            </w:r>
            <w:r w:rsidRPr="002D1D25">
              <w:rPr>
                <w:rFonts w:ascii="Times New Roman" w:hAnsi="Times New Roman"/>
              </w:rPr>
              <w:t>ление с системой контроля знания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 xml:space="preserve">RS-2E2C </w:t>
            </w:r>
          </w:p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EPSOH</w:t>
            </w:r>
          </w:p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5 русского яз</w:t>
            </w:r>
            <w:r w:rsidRPr="002D1D25">
              <w:rPr>
                <w:rFonts w:ascii="Times New Roman" w:hAnsi="Times New Roman"/>
              </w:rPr>
              <w:t>ы</w:t>
            </w:r>
            <w:r w:rsidRPr="002D1D25">
              <w:rPr>
                <w:rFonts w:ascii="Times New Roman" w:hAnsi="Times New Roman"/>
              </w:rPr>
              <w:t>ка и литературы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393" w:type="dxa"/>
          </w:tcPr>
          <w:p w:rsidR="00104D60" w:rsidRPr="002D1D25" w:rsidRDefault="00104D60" w:rsidP="006D1D88">
            <w:pPr>
              <w:pStyle w:val="af1"/>
              <w:ind w:left="709" w:hanging="54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PROMETHEAN</w:t>
            </w: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EPSOH</w:t>
            </w:r>
          </w:p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пианино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№8 музыки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Муз. Центр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8 музыки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№9 технологии для девоч</w:t>
            </w:r>
            <w:r w:rsidR="00CA5802" w:rsidRPr="002D1D2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№9 технологии для дев</w:t>
            </w:r>
            <w:r w:rsidR="00CA5802"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ч</w:t>
            </w:r>
            <w:r w:rsidR="00CA5802" w:rsidRPr="002D1D2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104D60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393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3118" w:type="dxa"/>
          </w:tcPr>
          <w:p w:rsidR="00104D60" w:rsidRPr="002D1D25" w:rsidRDefault="00104D60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104D60" w:rsidRPr="002D1D25" w:rsidTr="0030156D">
        <w:tc>
          <w:tcPr>
            <w:tcW w:w="4361" w:type="dxa"/>
          </w:tcPr>
          <w:p w:rsidR="00104D60" w:rsidRPr="002D1D25" w:rsidRDefault="00D35C8D" w:rsidP="006D1D88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393" w:type="dxa"/>
          </w:tcPr>
          <w:p w:rsidR="00104D60" w:rsidRPr="002D1D25" w:rsidRDefault="00D35C8D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Самсунг</w:t>
            </w:r>
          </w:p>
          <w:p w:rsidR="00D35C8D" w:rsidRPr="002D1D25" w:rsidRDefault="00D35C8D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Панасоник</w:t>
            </w:r>
          </w:p>
        </w:tc>
        <w:tc>
          <w:tcPr>
            <w:tcW w:w="3545" w:type="dxa"/>
          </w:tcPr>
          <w:p w:rsidR="00104D60" w:rsidRPr="002D1D25" w:rsidRDefault="00D35C8D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Кабинет №1 нач. шк</w:t>
            </w:r>
          </w:p>
          <w:p w:rsidR="00D35C8D" w:rsidRPr="002D1D25" w:rsidRDefault="00ED744C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Кабинет №8 нач. шк</w:t>
            </w:r>
          </w:p>
        </w:tc>
        <w:tc>
          <w:tcPr>
            <w:tcW w:w="3118" w:type="dxa"/>
          </w:tcPr>
          <w:p w:rsidR="00104D60" w:rsidRPr="002D1D25" w:rsidRDefault="00ED744C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Рабочее</w:t>
            </w:r>
          </w:p>
          <w:p w:rsidR="00ED744C" w:rsidRPr="002D1D25" w:rsidRDefault="00ED744C" w:rsidP="000863EA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рабочее</w:t>
            </w:r>
          </w:p>
        </w:tc>
      </w:tr>
    </w:tbl>
    <w:p w:rsidR="00104D60" w:rsidRPr="002D1D25" w:rsidRDefault="00104D60" w:rsidP="000863EA">
      <w:pPr>
        <w:ind w:left="709"/>
        <w:rPr>
          <w:sz w:val="22"/>
          <w:szCs w:val="22"/>
        </w:rPr>
      </w:pPr>
    </w:p>
    <w:p w:rsidR="00373E77" w:rsidRPr="002D1D25" w:rsidRDefault="00373E77" w:rsidP="00373E77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 xml:space="preserve">Начальная школа:  оргтехника, проекционная техника </w:t>
      </w:r>
    </w:p>
    <w:p w:rsidR="00373E77" w:rsidRPr="002D1D25" w:rsidRDefault="00373E77" w:rsidP="00373E77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51"/>
        <w:gridCol w:w="3643"/>
        <w:gridCol w:w="3020"/>
      </w:tblGrid>
      <w:tr w:rsidR="00373E77" w:rsidRPr="002D1D25" w:rsidTr="0030156D">
        <w:trPr>
          <w:trHeight w:val="502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551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марка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Где  установлен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Состояние</w:t>
            </w:r>
          </w:p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(рабочее, нерабочее)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</w:rPr>
              <w:t xml:space="preserve">TRiumph </w:t>
            </w:r>
            <w:r w:rsidRPr="002D1D25">
              <w:rPr>
                <w:rFonts w:ascii="Times New Roman" w:hAnsi="Times New Roman"/>
                <w:lang w:val="en-US"/>
              </w:rPr>
              <w:t xml:space="preserve"> BOARD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</w:t>
            </w:r>
            <w:r w:rsidRPr="002D1D25">
              <w:rPr>
                <w:rFonts w:ascii="Times New Roman" w:hAnsi="Times New Roman"/>
                <w:lang w:val="en-US"/>
              </w:rPr>
              <w:t>1</w:t>
            </w:r>
            <w:r w:rsidRPr="002D1D25">
              <w:rPr>
                <w:rFonts w:ascii="Times New Roman" w:hAnsi="Times New Roman"/>
              </w:rPr>
              <w:t xml:space="preserve">  начальная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Мультимедийный прое</w:t>
            </w:r>
            <w:r w:rsidRPr="002D1D25">
              <w:rPr>
                <w:rFonts w:ascii="Times New Roman" w:hAnsi="Times New Roman"/>
              </w:rPr>
              <w:t>к</w:t>
            </w:r>
            <w:r w:rsidRPr="002D1D25">
              <w:rPr>
                <w:rFonts w:ascii="Times New Roman" w:hAnsi="Times New Roman"/>
              </w:rPr>
              <w:t>тор</w:t>
            </w:r>
            <w:r w:rsidRPr="002D1D2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optoma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</w:t>
            </w:r>
            <w:r w:rsidRPr="002D1D25">
              <w:rPr>
                <w:rFonts w:ascii="Times New Roman" w:hAnsi="Times New Roman"/>
                <w:lang w:val="en-US"/>
              </w:rPr>
              <w:t>т № 1</w:t>
            </w:r>
            <w:r w:rsidRPr="002D1D25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snsv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№1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epsjn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2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2  начальная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Интерактивная доска </w:t>
            </w:r>
            <w:r w:rsidRPr="002D1D2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ACtiv  BOApprd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4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Мультимедиапроектор </w:t>
            </w:r>
          </w:p>
        </w:tc>
        <w:tc>
          <w:tcPr>
            <w:tcW w:w="2551" w:type="dxa"/>
            <w:vAlign w:val="bottom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EPSOH</w:t>
            </w:r>
          </w:p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 4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Ноутбук 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shsv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Кабинет № 4  начальная  школа 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Проектор </w:t>
            </w:r>
            <w:r w:rsidRPr="002D1D2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EPSON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 5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К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  <w:lang w:val="en-US"/>
              </w:rPr>
              <w:t>мпьют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  <w:lang w:val="en-US"/>
              </w:rPr>
              <w:t xml:space="preserve">р </w:t>
            </w:r>
            <w:r w:rsidRPr="002D1D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5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Экран настенный  механ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ческий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5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Кабинет № </w:t>
            </w:r>
            <w:r w:rsidRPr="002D1D25">
              <w:rPr>
                <w:rFonts w:ascii="Times New Roman" w:hAnsi="Times New Roman"/>
                <w:lang w:val="en-US"/>
              </w:rPr>
              <w:t xml:space="preserve">6 </w:t>
            </w:r>
            <w:r w:rsidRPr="002D1D25">
              <w:rPr>
                <w:rFonts w:ascii="Times New Roman" w:hAnsi="Times New Roman"/>
              </w:rPr>
              <w:t>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6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ind w:hanging="549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</w:rPr>
              <w:t>Кабинет № 7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ноутбук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№7 начальных классов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7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</w:t>
            </w:r>
            <w:r w:rsidRPr="002D1D25">
              <w:rPr>
                <w:rFonts w:ascii="Times New Roman" w:hAnsi="Times New Roman"/>
                <w:lang w:val="en-US"/>
              </w:rPr>
              <w:t>8</w:t>
            </w:r>
            <w:r w:rsidRPr="002D1D25"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Потолочный экран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8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</w:t>
            </w:r>
            <w:r w:rsidRPr="002D1D25">
              <w:rPr>
                <w:rFonts w:ascii="Times New Roman" w:hAnsi="Times New Roman"/>
                <w:lang w:val="en-US"/>
              </w:rPr>
              <w:t xml:space="preserve"> 8 а</w:t>
            </w:r>
            <w:r w:rsidRPr="002D1D25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</w:rPr>
              <w:lastRenderedPageBreak/>
              <w:t>ноутбук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ienovo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Кабинет № </w:t>
            </w:r>
            <w:r w:rsidRPr="002D1D25">
              <w:rPr>
                <w:rFonts w:ascii="Times New Roman" w:hAnsi="Times New Roman"/>
                <w:lang w:val="en-US"/>
              </w:rPr>
              <w:t>8а</w:t>
            </w:r>
            <w:r w:rsidRPr="002D1D25">
              <w:rPr>
                <w:rFonts w:ascii="Times New Roman" w:hAnsi="Times New Roman"/>
              </w:rPr>
              <w:t xml:space="preserve">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Потолочный экран 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8а  начальная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Кабинет №9 </w:t>
            </w:r>
            <w:r w:rsidRPr="002D1D25">
              <w:rPr>
                <w:rFonts w:ascii="Times New Roman" w:hAnsi="Times New Roman"/>
                <w:lang w:val="en-US"/>
              </w:rPr>
              <w:t xml:space="preserve"> начальная</w:t>
            </w:r>
            <w:r w:rsidRPr="002D1D25">
              <w:rPr>
                <w:rFonts w:ascii="Times New Roman" w:hAnsi="Times New Roman"/>
              </w:rPr>
              <w:t xml:space="preserve"> </w:t>
            </w:r>
            <w:r w:rsidRPr="002D1D25">
              <w:rPr>
                <w:rFonts w:ascii="Times New Roman" w:hAnsi="Times New Roman"/>
                <w:lang w:val="en-US"/>
              </w:rPr>
              <w:t xml:space="preserve">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Настенный экран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№9 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 xml:space="preserve">Кабинет </w:t>
            </w:r>
            <w:r w:rsidRPr="002D1D25">
              <w:rPr>
                <w:rFonts w:ascii="Times New Roman" w:hAnsi="Times New Roman"/>
              </w:rPr>
              <w:t>№</w:t>
            </w:r>
            <w:r w:rsidRPr="002D1D25">
              <w:rPr>
                <w:rFonts w:ascii="Times New Roman" w:hAnsi="Times New Roman"/>
                <w:lang w:val="en-US"/>
              </w:rPr>
              <w:t xml:space="preserve"> 9 а</w:t>
            </w:r>
            <w:r w:rsidRPr="002D1D25">
              <w:rPr>
                <w:rFonts w:ascii="Times New Roman" w:hAnsi="Times New Roman"/>
              </w:rPr>
              <w:t xml:space="preserve">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Bena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10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пр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  <w:lang w:val="en-US"/>
              </w:rPr>
              <w:t>цессор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DEpo</w:t>
            </w:r>
          </w:p>
        </w:tc>
        <w:tc>
          <w:tcPr>
            <w:tcW w:w="3643" w:type="dxa"/>
          </w:tcPr>
          <w:p w:rsidR="00373E77" w:rsidRPr="002D1D25" w:rsidRDefault="00373E77" w:rsidP="0030156D">
            <w:pPr>
              <w:pStyle w:val="af1"/>
              <w:ind w:left="9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 10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компьютор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lq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Кабинет  № 10 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acter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компьютор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acer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№ 11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Потолочный  экран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№ 11 начальная  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Цифровое  фортепиано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Alina  Pro  EP-300 D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Музыкальный  зал  предшкола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  <w:lang w:val="en-US"/>
              </w:rPr>
            </w:pPr>
            <w:r w:rsidRPr="002D1D25">
              <w:rPr>
                <w:rFonts w:ascii="Times New Roman" w:hAnsi="Times New Roman"/>
                <w:lang w:val="en-US"/>
              </w:rPr>
              <w:t>casio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рабочее</w:t>
            </w:r>
          </w:p>
        </w:tc>
      </w:tr>
      <w:tr w:rsidR="00373E77" w:rsidRPr="002D1D25" w:rsidTr="0030156D">
        <w:trPr>
          <w:trHeight w:val="397"/>
          <w:jc w:val="center"/>
        </w:trPr>
        <w:tc>
          <w:tcPr>
            <w:tcW w:w="2760" w:type="dxa"/>
          </w:tcPr>
          <w:p w:rsidR="00373E77" w:rsidRPr="002D1D25" w:rsidRDefault="00373E77" w:rsidP="00850D56">
            <w:pPr>
              <w:pStyle w:val="af1"/>
              <w:ind w:left="567" w:hanging="56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П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  <w:lang w:val="en-US"/>
              </w:rPr>
              <w:t xml:space="preserve">анино </w:t>
            </w:r>
            <w:r w:rsidRPr="002D1D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373E77" w:rsidRPr="002D1D25" w:rsidRDefault="00373E77" w:rsidP="0030156D">
            <w:pPr>
              <w:pStyle w:val="af1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прилюдия</w:t>
            </w:r>
          </w:p>
        </w:tc>
        <w:tc>
          <w:tcPr>
            <w:tcW w:w="3643" w:type="dxa"/>
          </w:tcPr>
          <w:p w:rsidR="00373E77" w:rsidRPr="002D1D25" w:rsidRDefault="00373E77" w:rsidP="00850D56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Кабинет  музыки</w:t>
            </w:r>
          </w:p>
        </w:tc>
        <w:tc>
          <w:tcPr>
            <w:tcW w:w="3020" w:type="dxa"/>
          </w:tcPr>
          <w:p w:rsidR="00373E77" w:rsidRPr="002D1D25" w:rsidRDefault="00373E77" w:rsidP="00850D56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сломано</w:t>
            </w:r>
          </w:p>
        </w:tc>
      </w:tr>
    </w:tbl>
    <w:p w:rsidR="00373E77" w:rsidRPr="002D1D25" w:rsidRDefault="00373E77" w:rsidP="00373E77">
      <w:pPr>
        <w:rPr>
          <w:sz w:val="22"/>
          <w:szCs w:val="22"/>
        </w:rPr>
      </w:pPr>
    </w:p>
    <w:p w:rsidR="00373E77" w:rsidRPr="002D1D25" w:rsidRDefault="00373E77" w:rsidP="000863EA">
      <w:pPr>
        <w:ind w:left="709"/>
        <w:rPr>
          <w:sz w:val="22"/>
          <w:szCs w:val="22"/>
        </w:rPr>
      </w:pPr>
    </w:p>
    <w:p w:rsidR="00373E77" w:rsidRPr="002D1D25" w:rsidRDefault="00373E77" w:rsidP="000863EA">
      <w:pPr>
        <w:ind w:left="709"/>
        <w:rPr>
          <w:sz w:val="22"/>
          <w:szCs w:val="22"/>
        </w:rPr>
      </w:pPr>
    </w:p>
    <w:p w:rsidR="00180D91" w:rsidRPr="002D1D25" w:rsidRDefault="008040E9" w:rsidP="0030156D">
      <w:pPr>
        <w:ind w:left="709"/>
        <w:rPr>
          <w:sz w:val="22"/>
          <w:szCs w:val="22"/>
        </w:rPr>
      </w:pPr>
      <w:r w:rsidRPr="002D1D25">
        <w:rPr>
          <w:b/>
          <w:sz w:val="22"/>
          <w:szCs w:val="22"/>
        </w:rPr>
        <w:t>3.5 Методическое обеспечение образовательного процесса</w:t>
      </w:r>
      <w:r w:rsidR="00AC5AB6" w:rsidRPr="002D1D25">
        <w:rPr>
          <w:b/>
          <w:sz w:val="22"/>
          <w:szCs w:val="22"/>
        </w:rPr>
        <w:t xml:space="preserve">. </w:t>
      </w:r>
      <w:r w:rsidR="00AC5AB6" w:rsidRPr="002D1D25">
        <w:rPr>
          <w:sz w:val="22"/>
          <w:szCs w:val="22"/>
        </w:rPr>
        <w:t xml:space="preserve">Учебно-воспитательный процесс обеспечивается высококвалифицированными педагогами. 70% учителей имеют высшую и первую категории. </w:t>
      </w:r>
      <w:r w:rsidR="00C572CD" w:rsidRPr="002D1D25">
        <w:rPr>
          <w:sz w:val="22"/>
          <w:szCs w:val="22"/>
        </w:rPr>
        <w:t>Учителя школы по графику повышают свою  квалификацию на курсах БРИОП, БГУ, ВСГТУ и в др</w:t>
      </w:r>
      <w:r w:rsidR="00C572CD" w:rsidRPr="002D1D25">
        <w:rPr>
          <w:sz w:val="22"/>
          <w:szCs w:val="22"/>
        </w:rPr>
        <w:t>у</w:t>
      </w:r>
      <w:r w:rsidR="00C572CD" w:rsidRPr="002D1D25">
        <w:rPr>
          <w:sz w:val="22"/>
          <w:szCs w:val="22"/>
        </w:rPr>
        <w:t xml:space="preserve">гих образовательных организациях.  </w:t>
      </w:r>
    </w:p>
    <w:p w:rsidR="00EB024E" w:rsidRPr="002D1D25" w:rsidRDefault="009D7CDC" w:rsidP="000863EA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 xml:space="preserve"> </w:t>
      </w:r>
    </w:p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640"/>
        <w:gridCol w:w="3880"/>
        <w:gridCol w:w="2560"/>
        <w:gridCol w:w="1640"/>
        <w:gridCol w:w="2540"/>
      </w:tblGrid>
      <w:tr w:rsidR="00163BC3" w:rsidRPr="002D1D25" w:rsidTr="00163BC3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jc w:val="center"/>
              <w:rPr>
                <w:b/>
                <w:bCs/>
                <w:sz w:val="22"/>
                <w:szCs w:val="22"/>
              </w:rPr>
            </w:pPr>
            <w:r w:rsidRPr="002D1D25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b/>
                <w:bCs/>
                <w:sz w:val="22"/>
                <w:szCs w:val="22"/>
              </w:rPr>
            </w:pPr>
            <w:r w:rsidRPr="002D1D25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C3" w:rsidRPr="002D1D25" w:rsidRDefault="00163BC3" w:rsidP="00163BC3">
            <w:pPr>
              <w:rPr>
                <w:b/>
                <w:bCs/>
                <w:sz w:val="22"/>
                <w:szCs w:val="22"/>
              </w:rPr>
            </w:pPr>
            <w:r w:rsidRPr="002D1D25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b/>
                <w:bCs/>
                <w:sz w:val="22"/>
                <w:szCs w:val="22"/>
              </w:rPr>
            </w:pPr>
            <w:r w:rsidRPr="002D1D25">
              <w:rPr>
                <w:b/>
                <w:bCs/>
                <w:sz w:val="22"/>
                <w:szCs w:val="22"/>
              </w:rPr>
              <w:t>звание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Абашева Галина Владимировна.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Аюшеева Дарима Раднаевна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Бадмаев Баир Цыремпилович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ОБЖ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зам.дир.по НМР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отдичник </w:t>
            </w:r>
            <w:r w:rsidRPr="002D1D25">
              <w:rPr>
                <w:sz w:val="22"/>
                <w:szCs w:val="22"/>
              </w:rPr>
              <w:lastRenderedPageBreak/>
              <w:t>нар.просвещения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Бадмаева Туяна Владимировна.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Балданова Валерия Цырендоржиевна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зам.дир.по УВР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 xml:space="preserve">Бальчинов Бэликто Цыренович                      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Белявская Юлия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Большакова Ирина Анатольевна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информатика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Брянская Марина Андреевна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Бухаева Ирина Владиславовна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Буянтуева Вера Базаровна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Гуданцева Елена Григорьевна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Дармахеева Лариса Даниловна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биология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Домышева Анастасия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математика и информ.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Доржиева Анна Викторовна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Доржиева Сержуня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Ергонова Надежда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зам.директора по 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Жергалова Оюна Доржеевна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Жамбалова Дулма Этигэловна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Ильина Евгения Петровна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Именхоев Сергей Петрович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Карнакова Олеся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Куриганова Аюна Валерьевна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Лебедева Анастасия Алексеевна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Лоскутникова Елена Юрьевна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музыка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Маликова Эльвира Петровна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Маслова Ольга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Миронова Жаргалма Николаевна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Молчанова Нина Максимовна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Ожигова Нина Михайловна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заслуженный учитель РБ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Павлов Игорь Алексеевич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Паданова Ирина Викторовна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Писарева Татьяна Викторовна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Раднаева Дарина 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Ратникова Надежда.Александровна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Санжиева Марина Цыреновна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Селиванова Александра Геннадьевна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D86E2D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Семёнова Людмила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ИЗО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Снегирёв Владимир Сергеевич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Сотнич Валентина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география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Тубанова Татьяна Павловна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D86E2D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Хабтагаева Татьяна Андреевна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Хазагарова Лидия Базаржаповна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Хайдапова Дарима Цырендашиевна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ПДО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Халтанова Тамара Андреевна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Хальхаева ЛюбовьВасильевна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зам.директора по УВР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язык и лит-ра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Хасанова Таисья Григорьевна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технология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Хрусталева Галина Поликарповна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химия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отдичник нар.просвещения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Хунданова Аюна Робертовна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Цыденова Галина Цыреновна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Цыденова Инга Ивановна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биология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Цырендашиева Баярма Раднаевна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география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Цыренжапова Елена Аркадьевна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Шабанов Олег Семёнович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заслуженный учительРБ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Шарыпова Ольга Алексеевна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Шорохова Светлана Сергеевна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информатика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Шункова Наталья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музыка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Эмедеева Мария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Почётный раб.общ.обр.РФ</w:t>
            </w:r>
          </w:p>
        </w:tc>
      </w:tr>
      <w:tr w:rsidR="00163BC3" w:rsidRPr="002D1D25" w:rsidTr="00163B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Эрдынеева Дарима Дабаевна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BC3" w:rsidRPr="002D1D25" w:rsidRDefault="00163BC3" w:rsidP="00163BC3">
            <w:pPr>
              <w:rPr>
                <w:color w:val="000000"/>
                <w:sz w:val="22"/>
                <w:szCs w:val="22"/>
              </w:rPr>
            </w:pPr>
            <w:r w:rsidRPr="002D1D25">
              <w:rPr>
                <w:color w:val="000000"/>
                <w:sz w:val="22"/>
                <w:szCs w:val="22"/>
              </w:rPr>
              <w:t>Южакова Тамара Евгеньевна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 </w:t>
            </w:r>
          </w:p>
        </w:tc>
      </w:tr>
      <w:tr w:rsidR="00163BC3" w:rsidRPr="002D1D25" w:rsidTr="00163BC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C3" w:rsidRPr="002D1D25" w:rsidRDefault="00163BC3" w:rsidP="00163BC3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Федулова Наталья Александровна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C3" w:rsidRPr="002D1D25" w:rsidRDefault="00163BC3" w:rsidP="00163BC3">
            <w:pPr>
              <w:rPr>
                <w:sz w:val="22"/>
                <w:szCs w:val="22"/>
              </w:rPr>
            </w:pPr>
          </w:p>
        </w:tc>
      </w:tr>
    </w:tbl>
    <w:p w:rsidR="00163BC3" w:rsidRPr="002D1D25" w:rsidRDefault="00163BC3" w:rsidP="000863EA">
      <w:pPr>
        <w:ind w:left="709"/>
        <w:rPr>
          <w:sz w:val="22"/>
          <w:szCs w:val="22"/>
        </w:rPr>
      </w:pPr>
    </w:p>
    <w:p w:rsidR="009D7CDC" w:rsidRPr="002D1D25" w:rsidRDefault="009D7CDC" w:rsidP="000863EA">
      <w:pPr>
        <w:ind w:left="709"/>
        <w:rPr>
          <w:sz w:val="22"/>
          <w:szCs w:val="22"/>
        </w:rPr>
      </w:pPr>
    </w:p>
    <w:tbl>
      <w:tblPr>
        <w:tblW w:w="12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329"/>
        <w:gridCol w:w="4331"/>
      </w:tblGrid>
      <w:tr w:rsidR="0030156D" w:rsidRPr="002D1D25" w:rsidTr="0030156D">
        <w:trPr>
          <w:jc w:val="center"/>
        </w:trPr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Категория</w:t>
            </w:r>
          </w:p>
        </w:tc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учителей</w:t>
            </w:r>
          </w:p>
        </w:tc>
        <w:tc>
          <w:tcPr>
            <w:tcW w:w="3191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Соотношение в %</w:t>
            </w:r>
          </w:p>
        </w:tc>
      </w:tr>
      <w:tr w:rsidR="0030156D" w:rsidRPr="002D1D25" w:rsidTr="0030156D">
        <w:trPr>
          <w:jc w:val="center"/>
        </w:trPr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30156D" w:rsidRPr="002D1D25" w:rsidTr="0030156D">
        <w:trPr>
          <w:jc w:val="center"/>
        </w:trPr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  <w:tc>
          <w:tcPr>
            <w:tcW w:w="3190" w:type="dxa"/>
          </w:tcPr>
          <w:p w:rsidR="0030156D" w:rsidRPr="002D1D25" w:rsidRDefault="00163BC3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22</w:t>
            </w:r>
          </w:p>
        </w:tc>
        <w:tc>
          <w:tcPr>
            <w:tcW w:w="3191" w:type="dxa"/>
          </w:tcPr>
          <w:p w:rsidR="0030156D" w:rsidRPr="002D1D25" w:rsidRDefault="000703E5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28</w:t>
            </w:r>
            <w:r w:rsidR="0030156D" w:rsidRPr="002D1D25">
              <w:rPr>
                <w:sz w:val="22"/>
                <w:szCs w:val="22"/>
              </w:rPr>
              <w:t xml:space="preserve">,2 </w:t>
            </w:r>
          </w:p>
        </w:tc>
      </w:tr>
      <w:tr w:rsidR="0030156D" w:rsidRPr="002D1D25" w:rsidTr="0030156D">
        <w:trPr>
          <w:jc w:val="center"/>
        </w:trPr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  <w:r w:rsidR="00D86E2D" w:rsidRPr="002D1D25">
              <w:rPr>
                <w:sz w:val="22"/>
                <w:szCs w:val="22"/>
              </w:rPr>
              <w:t>6</w:t>
            </w:r>
          </w:p>
        </w:tc>
        <w:tc>
          <w:tcPr>
            <w:tcW w:w="3191" w:type="dxa"/>
          </w:tcPr>
          <w:p w:rsidR="0030156D" w:rsidRPr="002D1D25" w:rsidRDefault="000703E5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  <w:r w:rsidR="007E2DD9" w:rsidRPr="002D1D25">
              <w:rPr>
                <w:sz w:val="22"/>
                <w:szCs w:val="22"/>
              </w:rPr>
              <w:t>6</w:t>
            </w:r>
          </w:p>
        </w:tc>
      </w:tr>
      <w:tr w:rsidR="0030156D" w:rsidRPr="002D1D25" w:rsidTr="0030156D">
        <w:trPr>
          <w:jc w:val="center"/>
        </w:trPr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  <w:r w:rsidR="00163BC3" w:rsidRPr="002D1D25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30156D" w:rsidRPr="002D1D25" w:rsidRDefault="000703E5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15,</w:t>
            </w:r>
            <w:r w:rsidR="007E2DD9" w:rsidRPr="002D1D25">
              <w:rPr>
                <w:sz w:val="22"/>
                <w:szCs w:val="22"/>
              </w:rPr>
              <w:t>3</w:t>
            </w:r>
          </w:p>
        </w:tc>
      </w:tr>
      <w:tr w:rsidR="0030156D" w:rsidRPr="002D1D25" w:rsidTr="0030156D">
        <w:trPr>
          <w:jc w:val="center"/>
        </w:trPr>
        <w:tc>
          <w:tcPr>
            <w:tcW w:w="3190" w:type="dxa"/>
          </w:tcPr>
          <w:p w:rsidR="0030156D" w:rsidRPr="002D1D25" w:rsidRDefault="0030156D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Молодых специалистов</w:t>
            </w:r>
          </w:p>
        </w:tc>
        <w:tc>
          <w:tcPr>
            <w:tcW w:w="3190" w:type="dxa"/>
          </w:tcPr>
          <w:p w:rsidR="0030156D" w:rsidRPr="002D1D25" w:rsidRDefault="003A2193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3191" w:type="dxa"/>
          </w:tcPr>
          <w:p w:rsidR="0030156D" w:rsidRPr="002D1D25" w:rsidRDefault="007E2DD9" w:rsidP="0030156D">
            <w:pPr>
              <w:tabs>
                <w:tab w:val="center" w:pos="4677"/>
                <w:tab w:val="right" w:pos="9355"/>
              </w:tabs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</w:tr>
    </w:tbl>
    <w:p w:rsidR="0030156D" w:rsidRPr="002D1D25" w:rsidRDefault="0030156D" w:rsidP="000863EA">
      <w:pPr>
        <w:ind w:left="709"/>
        <w:rPr>
          <w:sz w:val="22"/>
          <w:szCs w:val="22"/>
        </w:rPr>
      </w:pPr>
    </w:p>
    <w:p w:rsidR="00D940B2" w:rsidRPr="002D1D25" w:rsidRDefault="00D940B2" w:rsidP="00D940B2">
      <w:pPr>
        <w:spacing w:after="200"/>
        <w:ind w:firstLine="567"/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 xml:space="preserve"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 В 2018-2019 учебном году 19 педагогов успешно повысили свою </w:t>
      </w:r>
      <w:r w:rsidRPr="002D1D25">
        <w:rPr>
          <w:rFonts w:eastAsiaTheme="minorEastAsia"/>
          <w:sz w:val="22"/>
          <w:szCs w:val="22"/>
        </w:rPr>
        <w:lastRenderedPageBreak/>
        <w:t>квалификационную категорию.  Семь педагогов аттестовались на высшую квалификационную категорию, восемь  – на первую квалификационную категорию. Четверо – на соответствие занимаемой должности.</w:t>
      </w:r>
    </w:p>
    <w:p w:rsidR="00D940B2" w:rsidRPr="002D1D25" w:rsidRDefault="000703E5" w:rsidP="00D940B2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2D1D25">
        <w:rPr>
          <w:rFonts w:eastAsiaTheme="minorEastAsia"/>
          <w:b/>
          <w:sz w:val="22"/>
          <w:szCs w:val="22"/>
        </w:rPr>
        <w:t>Аттестация учителей за 2019-2020</w:t>
      </w:r>
      <w:r w:rsidR="00D940B2" w:rsidRPr="002D1D25">
        <w:rPr>
          <w:rFonts w:eastAsiaTheme="minorEastAsia"/>
          <w:b/>
          <w:sz w:val="22"/>
          <w:szCs w:val="22"/>
        </w:rPr>
        <w:t xml:space="preserve"> учебный год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87"/>
        <w:gridCol w:w="4869"/>
        <w:gridCol w:w="4819"/>
      </w:tblGrid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Цырендашиева Баярма Раднаевна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Шабанов Олег Семенович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Ергонова Надежда Николаевна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 Баир Цыремпилович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ОБЖ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Хальхаева Любовь Васильевна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Эмедеева Мария Александровна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11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Раднаева Дарина Васильевна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Иринчеев Анатолий Александрович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Ильина Евгения Петровна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13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Белявская Юлия Николаевна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15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Тубанова Татьяна Павловна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16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Абашева Галина Владимировна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17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физики и астрономии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Бальчинов Бэликто Цыренович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Селиванова Александра Геннадьевна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D86E2D" w:rsidRPr="002D1D25" w:rsidTr="003A7D25">
        <w:tc>
          <w:tcPr>
            <w:tcW w:w="675" w:type="dxa"/>
          </w:tcPr>
          <w:p w:rsidR="00D86E2D" w:rsidRPr="002D1D25" w:rsidRDefault="00D86E2D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21</w:t>
            </w:r>
          </w:p>
        </w:tc>
        <w:tc>
          <w:tcPr>
            <w:tcW w:w="4487" w:type="dxa"/>
          </w:tcPr>
          <w:p w:rsidR="00D86E2D" w:rsidRPr="002D1D25" w:rsidRDefault="00D86E2D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Тубанова Татьяна Павловна</w:t>
            </w:r>
          </w:p>
        </w:tc>
        <w:tc>
          <w:tcPr>
            <w:tcW w:w="4869" w:type="dxa"/>
          </w:tcPr>
          <w:p w:rsidR="00D86E2D" w:rsidRPr="002D1D25" w:rsidRDefault="00D86E2D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D86E2D" w:rsidRPr="002D1D25" w:rsidRDefault="00D86E2D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первая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  <w:r w:rsidR="00D86E2D" w:rsidRPr="002D1D25">
              <w:rPr>
                <w:sz w:val="22"/>
                <w:szCs w:val="22"/>
              </w:rPr>
              <w:t>2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Паданова Ирина Викторовна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  <w:r w:rsidR="00D86E2D" w:rsidRPr="002D1D25">
              <w:rPr>
                <w:sz w:val="22"/>
                <w:szCs w:val="22"/>
              </w:rPr>
              <w:t>3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Федулова Наталья Александровна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  <w:r w:rsidR="00D86E2D" w:rsidRPr="002D1D25">
              <w:rPr>
                <w:sz w:val="22"/>
                <w:szCs w:val="22"/>
              </w:rPr>
              <w:t>4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  <w:r w:rsidR="00D86E2D" w:rsidRPr="002D1D25">
              <w:rPr>
                <w:sz w:val="22"/>
                <w:szCs w:val="22"/>
              </w:rPr>
              <w:t>5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Хасанова Таисья Григорьевна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0703E5" w:rsidRPr="002D1D25" w:rsidTr="003A7D25">
        <w:tc>
          <w:tcPr>
            <w:tcW w:w="67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  <w:r w:rsidR="00D86E2D" w:rsidRPr="002D1D25">
              <w:rPr>
                <w:sz w:val="22"/>
                <w:szCs w:val="22"/>
              </w:rPr>
              <w:t>6</w:t>
            </w:r>
          </w:p>
        </w:tc>
        <w:tc>
          <w:tcPr>
            <w:tcW w:w="448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Жамбалова Дулма Этигэловна</w:t>
            </w:r>
          </w:p>
        </w:tc>
        <w:tc>
          <w:tcPr>
            <w:tcW w:w="486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4819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</w:tbl>
    <w:p w:rsidR="0030156D" w:rsidRPr="002D1D25" w:rsidRDefault="0030156D" w:rsidP="00D940B2">
      <w:pPr>
        <w:rPr>
          <w:b/>
          <w:sz w:val="22"/>
          <w:szCs w:val="22"/>
        </w:rPr>
      </w:pPr>
    </w:p>
    <w:p w:rsidR="0030156D" w:rsidRPr="002D1D25" w:rsidRDefault="0030156D" w:rsidP="00E47FCD">
      <w:pPr>
        <w:ind w:left="709"/>
        <w:rPr>
          <w:b/>
          <w:sz w:val="22"/>
          <w:szCs w:val="22"/>
        </w:rPr>
      </w:pPr>
    </w:p>
    <w:p w:rsidR="00600A14" w:rsidRPr="002D1D25" w:rsidRDefault="00600A14" w:rsidP="00600A14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Достижения педагогиче</w:t>
      </w:r>
      <w:r w:rsidR="000703E5" w:rsidRPr="002D1D25">
        <w:rPr>
          <w:b/>
          <w:sz w:val="22"/>
          <w:szCs w:val="22"/>
        </w:rPr>
        <w:t>ского коллектива за период  2019-2020</w:t>
      </w:r>
      <w:r w:rsidRPr="002D1D25">
        <w:rPr>
          <w:b/>
          <w:sz w:val="22"/>
          <w:szCs w:val="22"/>
        </w:rPr>
        <w:t xml:space="preserve"> учебного 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7"/>
        <w:gridCol w:w="2317"/>
        <w:gridCol w:w="1855"/>
        <w:gridCol w:w="4741"/>
        <w:gridCol w:w="5346"/>
      </w:tblGrid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ФИО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предмет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Деятельность учащихся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17" w:type="dxa"/>
            <w:vAlign w:val="bottom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1855" w:type="dxa"/>
            <w:vAlign w:val="bottom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 xml:space="preserve">ского языка  </w:t>
            </w:r>
          </w:p>
        </w:tc>
        <w:tc>
          <w:tcPr>
            <w:tcW w:w="4741" w:type="dxa"/>
          </w:tcPr>
          <w:p w:rsidR="000703E5" w:rsidRPr="002D1D25" w:rsidRDefault="000703E5" w:rsidP="00EC7F2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Участие в международном фестивале «Урок родного языка», с докладом в панельной дискуссии «Преподавание родного языка и литературы в условиях актуализации профстандартов»</w:t>
            </w:r>
          </w:p>
          <w:p w:rsidR="000703E5" w:rsidRPr="002D1D25" w:rsidRDefault="000703E5" w:rsidP="00EC7F2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Участие в пленарной дискуссии «Пр</w:t>
            </w:r>
            <w:r w:rsidRPr="002D1D25">
              <w:rPr>
                <w:rFonts w:ascii="Times New Roman" w:hAnsi="Times New Roman" w:cs="Times New Roman"/>
              </w:rPr>
              <w:t>е</w:t>
            </w:r>
            <w:r w:rsidRPr="002D1D25">
              <w:rPr>
                <w:rFonts w:ascii="Times New Roman" w:hAnsi="Times New Roman" w:cs="Times New Roman"/>
              </w:rPr>
              <w:t>подавание родного языка и литературы в условиях актуализации образовател</w:t>
            </w:r>
            <w:r w:rsidRPr="002D1D25">
              <w:rPr>
                <w:rFonts w:ascii="Times New Roman" w:hAnsi="Times New Roman" w:cs="Times New Roman"/>
              </w:rPr>
              <w:t>ь</w:t>
            </w:r>
            <w:r w:rsidRPr="002D1D25">
              <w:rPr>
                <w:rFonts w:ascii="Times New Roman" w:hAnsi="Times New Roman" w:cs="Times New Roman"/>
              </w:rPr>
              <w:t>ных и профстандартов :приоритеты и перспективы», ГБПОУ БРПК</w:t>
            </w:r>
          </w:p>
          <w:p w:rsidR="000703E5" w:rsidRPr="002D1D25" w:rsidRDefault="000703E5" w:rsidP="00EC7F2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Участие в вебинарах: Вебинар «Разр</w:t>
            </w:r>
            <w:r w:rsidRPr="002D1D25">
              <w:rPr>
                <w:rFonts w:ascii="Times New Roman" w:hAnsi="Times New Roman" w:cs="Times New Roman"/>
              </w:rPr>
              <w:t>а</w:t>
            </w:r>
            <w:r w:rsidRPr="002D1D25">
              <w:rPr>
                <w:rFonts w:ascii="Times New Roman" w:hAnsi="Times New Roman" w:cs="Times New Roman"/>
              </w:rPr>
              <w:t>ботка и внедрение этно-экологической программы «Цветок Байкала»; «Вне</w:t>
            </w:r>
            <w:r w:rsidRPr="002D1D25">
              <w:rPr>
                <w:rFonts w:ascii="Times New Roman" w:hAnsi="Times New Roman" w:cs="Times New Roman"/>
              </w:rPr>
              <w:t>д</w:t>
            </w:r>
            <w:r w:rsidRPr="002D1D25">
              <w:rPr>
                <w:rFonts w:ascii="Times New Roman" w:hAnsi="Times New Roman" w:cs="Times New Roman"/>
              </w:rPr>
              <w:t>рение технологии сетевого взаимоде</w:t>
            </w:r>
            <w:r w:rsidRPr="002D1D25">
              <w:rPr>
                <w:rFonts w:ascii="Times New Roman" w:hAnsi="Times New Roman" w:cs="Times New Roman"/>
              </w:rPr>
              <w:t>й</w:t>
            </w:r>
            <w:r w:rsidRPr="002D1D25">
              <w:rPr>
                <w:rFonts w:ascii="Times New Roman" w:hAnsi="Times New Roman" w:cs="Times New Roman"/>
              </w:rPr>
              <w:t>ствия»; «Внедрение технологии мод</w:t>
            </w:r>
            <w:r w:rsidRPr="002D1D25">
              <w:rPr>
                <w:rFonts w:ascii="Times New Roman" w:hAnsi="Times New Roman" w:cs="Times New Roman"/>
              </w:rPr>
              <w:t>е</w:t>
            </w:r>
            <w:r w:rsidRPr="002D1D25">
              <w:rPr>
                <w:rFonts w:ascii="Times New Roman" w:hAnsi="Times New Roman" w:cs="Times New Roman"/>
              </w:rPr>
              <w:t>рации ожиданий от школьного образ</w:t>
            </w:r>
            <w:r w:rsidRPr="002D1D25">
              <w:rPr>
                <w:rFonts w:ascii="Times New Roman" w:hAnsi="Times New Roman" w:cs="Times New Roman"/>
              </w:rPr>
              <w:t>о</w:t>
            </w:r>
            <w:r w:rsidRPr="002D1D25">
              <w:rPr>
                <w:rFonts w:ascii="Times New Roman" w:hAnsi="Times New Roman" w:cs="Times New Roman"/>
              </w:rPr>
              <w:t>вания «на перспективу»; Вебинар «Г</w:t>
            </w:r>
            <w:r w:rsidRPr="002D1D25">
              <w:rPr>
                <w:rFonts w:ascii="Times New Roman" w:hAnsi="Times New Roman" w:cs="Times New Roman"/>
              </w:rPr>
              <w:t>о</w:t>
            </w:r>
            <w:r w:rsidRPr="002D1D25">
              <w:rPr>
                <w:rFonts w:ascii="Times New Roman" w:hAnsi="Times New Roman" w:cs="Times New Roman"/>
              </w:rPr>
              <w:t>товимся к новому учебному году.Что важно учесть в основной образовател</w:t>
            </w:r>
            <w:r w:rsidRPr="002D1D25">
              <w:rPr>
                <w:rFonts w:ascii="Times New Roman" w:hAnsi="Times New Roman" w:cs="Times New Roman"/>
              </w:rPr>
              <w:t>ь</w:t>
            </w:r>
            <w:r w:rsidRPr="002D1D25">
              <w:rPr>
                <w:rFonts w:ascii="Times New Roman" w:hAnsi="Times New Roman" w:cs="Times New Roman"/>
              </w:rPr>
              <w:t>ной программе?» «Просвещение»-2ч</w:t>
            </w:r>
          </w:p>
          <w:p w:rsidR="000703E5" w:rsidRPr="002D1D25" w:rsidRDefault="000703E5" w:rsidP="00EC7F2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 xml:space="preserve">Курсы    </w:t>
            </w:r>
            <w:r w:rsidRPr="002D1D25">
              <w:rPr>
                <w:rFonts w:ascii="Times New Roman" w:hAnsi="Times New Roman" w:cs="Times New Roman"/>
              </w:rPr>
              <w:tab/>
              <w:t>Технология обучения продуктивной речевой деятельности на уроках бурятского языка и литературы в контексте реализации ФГОС ОО»-24ч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3 место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  по творчеству Г. Чимитова «Любимый нар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дом поэт»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Команда СОШ 19  - 2 место в городском интелле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туально – творческом конкурсе «Шара набшаханай наадан»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3.Дашицыренова Сарюна, 9 д класс – участник мун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ципального этапа ВОШ по бурятскому языку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 Содбоева Ксенья, 5 класс – 3 место; Самбуева 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рина, 9 класс – 3 место в региональном конкурсе «Гуламта»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5.Окунева А, 6 б класс; Яковлева с , 6 б класс; Батуева Ю. 5 б класс – 2 место в Городском интеллектуально творческом конкурсе «Шара набшаhанай наадан»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 Окунева А, 6 б класс – 2 место в Городском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курсе, посвящ.25-ой  Годовщине празднования тыс</w:t>
            </w:r>
            <w:r w:rsidRPr="002D1D25">
              <w:rPr>
                <w:sz w:val="22"/>
                <w:szCs w:val="22"/>
              </w:rPr>
              <w:t>я</w:t>
            </w:r>
            <w:r w:rsidRPr="002D1D25">
              <w:rPr>
                <w:sz w:val="22"/>
                <w:szCs w:val="22"/>
              </w:rPr>
              <w:t>челетия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7.Саганова Т – участив в республиканском конкурсе БГУ «литература Бурятии»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8.Балдакова Адиса, 5 класс , Сотнич Дима, 5 класс – 2 место  в Межрегиональном конкурсе сочинений на бурятском языке« Мунгэн гуурhан»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2317" w:type="dxa"/>
            <w:vAlign w:val="bottom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1855" w:type="dxa"/>
            <w:vAlign w:val="bottom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 xml:space="preserve">ского языка  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1.Призер в номинации в городском конкурсе «Эрхим багша»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1.Сотнич Милана, Янчипов М . 6 класс – 2 место в региональном конкурсе «Гуламта»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2.Дугаров Дашима, 7 класс – 2 место в Межреги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нальном конкурсе сочинений на бурятском языке« Мунгэн гуурhан»; Цыбенова Долгор, 7 класс - участие в Межрегиональном конкурсе сочинений на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ском языке« Мунгэн гуурhан»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Дугарова Д 7 в класс – участие в республиканском конкурсе БГУ «литература Бурятии»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Селиванова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1.3 место в городском конкурсе «Раз ступенька, два ступенька»</w:t>
            </w:r>
          </w:p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2.Гран-при в конкурсе педагогического масте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ства «Зеленая книга»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 xml:space="preserve">1.Участница </w:t>
            </w:r>
            <w:r w:rsidRPr="002D1D25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 xml:space="preserve"> Съезда общества русской сл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весности в городе Москва</w:t>
            </w:r>
          </w:p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2.Диплом победителя 2 степени Всероссийск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го конкурса «Итоги года»</w:t>
            </w:r>
          </w:p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Участник семинара в БРИОП – «Эффекти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ные методы подготовки к ЕГЭ и ОГЭ», пров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димой Егораевой Г.Т., методистом издател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ства «Экзамен» г.Москва – август 2019.</w:t>
            </w:r>
          </w:p>
          <w:p w:rsidR="000703E5" w:rsidRPr="002D1D25" w:rsidRDefault="000703E5" w:rsidP="000703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1.Бимбаева Дарья, 9 а; Туманов Санжа, 5 Б; Токур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нова Номина, 9 Б – победители школьного Этапа Всероссийского конкурса сочинений.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2.Туманов Санжа, 5 б, Бимбаева Дарья, 9 а, Токур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нова Номина , 9 Б – участие во Всероссийском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 сочинений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3.Иванова Алина, 9 б класс – участие в городском конкурсе чтения прозы «Живая классика»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4.Чимитова Сарана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1.Участие во Всероссийском съезде инновац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онных школ в г. Москва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2.Участие в сетевом этноэкологическом фест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вале с международным участием в Мухорш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бирском районе.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3.Проведение вебинара «Разработка и внедр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ние программы этно-экологического 6направления на примере КЭЭОП «Цветок Байкала»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Команда СОШ 19 -Фестиваль в г. Сухэбатор и Улан- Батор в рамках образовательных проектов «От Байкала до Халхин -Гола» и «Селенга- Байкал»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Цыденова Инга Ив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биол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гии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1.Участие во Всероссийском съезде инновац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онных школ в г. Москва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2.Участие в сетевом этноэкологическом фест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вале с международным участием в Мухорш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бирском районе.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Проведение вебинара «Разработка и внедр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ние программы этно-экологического направл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lastRenderedPageBreak/>
              <w:t>ния на примере КЭЭОП «Цветок Байкала»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1. Команда СОШ 19 - 3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акции по сохранению ели и сосны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Команда СОШ 19 - Номинация лучший эко-класс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Команда СОШ 19  - 2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 xml:space="preserve">вательном форуме лидеров экологического движения, </w:t>
            </w:r>
            <w:r w:rsidRPr="002D1D25">
              <w:rPr>
                <w:sz w:val="22"/>
                <w:szCs w:val="22"/>
              </w:rPr>
              <w:lastRenderedPageBreak/>
              <w:t>в «Чистый родник»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  Команда СОШ 19 - 1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 этапе «Экологический образ жизни» в большой экологической игре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 Кокорина Дарья, 8 класс – 1 место в муниципал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ном этапе ВОШ по экологии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6.Кокорина Дарья 8 Б – диплом 3 степени Республ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канской игры «Интиллект – экспресс по экологич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ской этике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Попова Татьяна М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хайловна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1.Участие в городском конкурсе видеороликов «Моя школьная библиотека будущего»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Грамота за качественную организацию раб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ты по участию образовательного учреждения «школа цифрового века»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Участие во Всероссийском диктанте «Символы России» (60 чел)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 Баир Ц</w:t>
            </w:r>
            <w:r w:rsidRPr="002D1D25">
              <w:rPr>
                <w:sz w:val="22"/>
                <w:szCs w:val="22"/>
              </w:rPr>
              <w:t>ы</w:t>
            </w:r>
            <w:r w:rsidRPr="002D1D25">
              <w:rPr>
                <w:sz w:val="22"/>
                <w:szCs w:val="22"/>
              </w:rPr>
              <w:t>ремпилович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ОБЖ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1.Команда СОШ 19 – Городские соревнование по спортивному ориентированию, 3,4,6 место в индив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дуальном зачете</w:t>
            </w:r>
          </w:p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2.Команда СОШ 19 – 1 место в городском соревнов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нии по парковому ориентированию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Снегирев Владимир Сергеевич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физич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ской культуры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1.Команда СОШ 19 – 3 место в городских соревнов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ниях «Мини-футбол в школу»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Брянская Марина 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дреевна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11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Семенова Людмила Евгеньевна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ИЗО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Павлов Игорь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сеевич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техн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логии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1.Брылев Дмитрий, 8 Б класс – 2 место в </w:t>
            </w:r>
            <w:r w:rsidRPr="002D1D25">
              <w:rPr>
                <w:sz w:val="22"/>
                <w:szCs w:val="22"/>
                <w:lang w:val="en-US"/>
              </w:rPr>
              <w:t>VI</w:t>
            </w:r>
            <w:r w:rsidRPr="002D1D25">
              <w:rPr>
                <w:sz w:val="22"/>
                <w:szCs w:val="22"/>
              </w:rPr>
              <w:t xml:space="preserve">  Реги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нальном чемпионате «Молодые профессионалы (Вордскилс Россия) РБ по компетенции «Произво</w:t>
            </w:r>
            <w:r w:rsidRPr="002D1D25">
              <w:rPr>
                <w:sz w:val="22"/>
                <w:szCs w:val="22"/>
              </w:rPr>
              <w:t>д</w:t>
            </w:r>
            <w:r w:rsidRPr="002D1D25">
              <w:rPr>
                <w:sz w:val="22"/>
                <w:szCs w:val="22"/>
              </w:rPr>
              <w:lastRenderedPageBreak/>
              <w:t xml:space="preserve">ство мебели» </w:t>
            </w:r>
            <w:r w:rsidRPr="002D1D25">
              <w:rPr>
                <w:sz w:val="22"/>
                <w:szCs w:val="22"/>
                <w:lang w:val="en-US"/>
              </w:rPr>
              <w:t>Junior</w:t>
            </w:r>
            <w:r w:rsidRPr="002D1D25">
              <w:rPr>
                <w:sz w:val="22"/>
                <w:szCs w:val="22"/>
              </w:rPr>
              <w:t>. Декабрь 2019 г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Хальхаева Любовь Васильевна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Диплом 3 степени в республ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канском проекте «Акселератор школьных проектных команд в интересах цифровой экономики»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Балданова Валерия Цырендоржиевна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ского языка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1.Диплом Министерства образования и науки РБ за лучшую подготовку конкурсанта в 11 Международном конкурсе популяризации б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рятского языка среди представителей не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ской национальности.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2.Сертификат участника р республиканском конкурсе педагогического мастерства «Зеленая книга»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1.Переяславцева Екатерина, 8 класс – диплом 2 ст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пени; Зазарова Алина , 7 класс – участие  в номин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ции «За ораторское искусство» в 11 Международном конкурсе популяризации бурятского языка среди представителей не бурятской национальности.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Команда СОШ 19 - 1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 этапе «Экологический образ жизни» в большой экологической игре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Команда СОШ 19 - 3 место в Байкальском 15образовательном форуме лидеров экологического движения, в акции по сохранению ели и сосны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 Команда СОШ 19  - 2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«Чистый родник»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 Команда СОШ 19  - 2 место в городском интелле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туально – творческом конкурсе «Шара набшаханай наадан»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 Команда СОШ 19 – 3 место в республиканском конкурсе  по творчеству Г. Чимитова «Любимый народом поэт»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7.Сахияева Дарья, 5 е класс – 2 место, Переяславцева Е. , 7 г класс – 2 место, Хантуева Юлия, 7 г класс – 3 место в региональном конкурсе «Гуламта»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8.Тыхеева А, 7 д класс – 2 место; Сахияева А , 7 д класс – 2 место  в Городском интеллектуально тво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lastRenderedPageBreak/>
              <w:t>ческом конкурсе «Шара набшаhанай наадан»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9. Цыденов А, 7д класс, Чимудэчжабу Б 8 а класс, , ЧимудэчжабуС, 7 ж класс – участие в 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ском конкурсе БГУ «литература Бурятии»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10. Сахияева Александра, 7 класс – участие в Межр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гиональном конкурсе сочинений на бурятском языке« Мунгэн гуурhан»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1 место в городской интелле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туальной игре «Эврика»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2.Команда СОШ 19 Диплом 1 степени  «</w:t>
            </w:r>
            <w:r w:rsidRPr="002D1D25">
              <w:rPr>
                <w:sz w:val="22"/>
                <w:szCs w:val="22"/>
                <w:lang w:val="en-US"/>
              </w:rPr>
              <w:t>The</w:t>
            </w:r>
            <w:r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  <w:lang w:val="en-US"/>
              </w:rPr>
              <w:t>best</w:t>
            </w:r>
            <w:r w:rsidRPr="002D1D25">
              <w:rPr>
                <w:sz w:val="22"/>
                <w:szCs w:val="22"/>
              </w:rPr>
              <w:t>» в интеллектуальной игре «Эврика», посвященная 75 лет Победы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Команда СОШ 19 Диплом 3 степени  «The best» в интеллектуальной игре «Эврика», посвященная 75 лет Победы в номинации «Песня Победы»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4.Федотова Дарья, 8 е класс, - участие в городской НПК «Шаг в будущее»</w:t>
            </w:r>
          </w:p>
          <w:p w:rsidR="000703E5" w:rsidRPr="002D1D25" w:rsidRDefault="000703E5" w:rsidP="000703E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16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1.2 А класс: Балданов Айдар – 1 место, Антипов М., Бортоева Н. – 2 место, Чимитдоржиева з. – 3 место в Международной олимпиаде по математике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17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1.2 д класс: Хартаев А. – 2 место в Международной олимпиаде по математике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Бухаева Ирина Вл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диславовна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EC7F25">
            <w:pPr>
              <w:pStyle w:val="af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2 В класс: Белых Я. – 3 место в Междунаро</w:t>
            </w:r>
            <w:r w:rsidRPr="002D1D25">
              <w:rPr>
                <w:rFonts w:ascii="Times New Roman" w:hAnsi="Times New Roman" w:cs="Times New Roman"/>
              </w:rPr>
              <w:t>д</w:t>
            </w:r>
            <w:r w:rsidRPr="002D1D25">
              <w:rPr>
                <w:rFonts w:ascii="Times New Roman" w:hAnsi="Times New Roman" w:cs="Times New Roman"/>
              </w:rPr>
              <w:t>ной олимпиаде по математике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Бадмаева Туяна Вл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димировна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1.3 Г класс: Яппарова Л., Дель Е. – 1 место; Батоц</w:t>
            </w:r>
            <w:r w:rsidRPr="002D1D25">
              <w:rPr>
                <w:sz w:val="22"/>
                <w:szCs w:val="22"/>
              </w:rPr>
              <w:t>ы</w:t>
            </w:r>
            <w:r w:rsidRPr="002D1D25">
              <w:rPr>
                <w:sz w:val="22"/>
                <w:szCs w:val="22"/>
              </w:rPr>
              <w:t>ренов Б – 2 место; Карнышева Л, Санжиев А. – 3 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lastRenderedPageBreak/>
              <w:t>сто в Международной олимпиаде по математике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Доржиева Сержуня Владимировна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1.3 Б класс: Богданов Алдар – 3 место в Междунаро</w:t>
            </w:r>
            <w:r w:rsidRPr="002D1D25">
              <w:rPr>
                <w:sz w:val="22"/>
                <w:szCs w:val="22"/>
              </w:rPr>
              <w:t>д</w:t>
            </w:r>
            <w:r w:rsidRPr="002D1D25">
              <w:rPr>
                <w:sz w:val="22"/>
                <w:szCs w:val="22"/>
              </w:rPr>
              <w:t>ной олимпиаде по математике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Батомункуев Ж, 2 А класс – 2 место, Гулгенова А, 3 Б класс-2 место в гордском конкурсе «Знатоки родн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края»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21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Карнакова Олеся 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сильевна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1.4 Ж класс: Цыбиков Д. – 1 место в Международной олимпиаде по математике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22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1.4 А класс: Маладаев Б – 2 место, Миронов Д – 3 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сто в Международной олимпиаде по математике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23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EC7F25">
            <w:pPr>
              <w:pStyle w:val="af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4В клсс: Доржиева Анита – 2 место в Межд</w:t>
            </w:r>
            <w:r w:rsidRPr="002D1D25">
              <w:rPr>
                <w:rFonts w:ascii="Times New Roman" w:hAnsi="Times New Roman" w:cs="Times New Roman"/>
              </w:rPr>
              <w:t>у</w:t>
            </w:r>
            <w:r w:rsidRPr="002D1D25">
              <w:rPr>
                <w:rFonts w:ascii="Times New Roman" w:hAnsi="Times New Roman" w:cs="Times New Roman"/>
              </w:rPr>
              <w:t>народной олимпиаде по математике</w:t>
            </w:r>
          </w:p>
          <w:p w:rsidR="000703E5" w:rsidRPr="002D1D25" w:rsidRDefault="000703E5" w:rsidP="00EC7F25">
            <w:pPr>
              <w:pStyle w:val="af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4 В класс Зурлова Адиса – 3 место в горо</w:t>
            </w:r>
            <w:r w:rsidRPr="002D1D25">
              <w:rPr>
                <w:rFonts w:ascii="Times New Roman" w:hAnsi="Times New Roman" w:cs="Times New Roman"/>
              </w:rPr>
              <w:t>д</w:t>
            </w:r>
            <w:r w:rsidRPr="002D1D25">
              <w:rPr>
                <w:rFonts w:ascii="Times New Roman" w:hAnsi="Times New Roman" w:cs="Times New Roman"/>
              </w:rPr>
              <w:t>ском конкурсе «Юный Архимед»</w:t>
            </w:r>
          </w:p>
          <w:p w:rsidR="000703E5" w:rsidRPr="002D1D25" w:rsidRDefault="000703E5" w:rsidP="000703E5">
            <w:pPr>
              <w:ind w:left="360"/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24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1.Аюрова Н, 1 б класс – 2 место в городском конкурсе «Знатоки родного края»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25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1.Лубсанова М. 3 А класс – 2 место в городском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 «Знатоки родного края»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26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ского языка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1 место Городская олимпиада среди учащихся  1-4 классов «Дурбэн тэгшэ»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2.Гармаева Аягма – 1 г класс – 2 место; Балданов А</w:t>
            </w:r>
            <w:r w:rsidRPr="002D1D25">
              <w:rPr>
                <w:sz w:val="22"/>
                <w:szCs w:val="22"/>
              </w:rPr>
              <w:t>й</w:t>
            </w:r>
            <w:r w:rsidRPr="002D1D25">
              <w:rPr>
                <w:sz w:val="22"/>
                <w:szCs w:val="22"/>
              </w:rPr>
              <w:t>дар, 2 а класс – 3 место; Цыремпилова Лера – 4 б класс – 3 место в Городской  олимпиаде «Дурбэн тэгшэ»-индивидуальный тур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3.8 участников – 1 место,4 участника – 2 место, 5 участников – 3 место 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4.Лодонова Ира, 4 класс – 1 место участие в Межр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гиональном конкурсе сочинений на бурятском языке« Мунгэн гуурhан»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27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1.Минеев Дима, 9 класс – 1 место в муниципальном этапе ВОШ по математике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2.Кузнецова Дарья, 8а , 1 место в городской олимпи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де МИФ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28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Большакова Ирина Анатольевна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инфо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матики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1.Минеев Дима, 9 класс – 3 место в муниципальном этапе ВОШ по информатике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2.Сандакова Дарья, 10 а класс, 2 место в  городской олимпиаде МИФ (Информатика)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3.Веретенников Иван, 5 г класс, 1 место  в VIII Г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lastRenderedPageBreak/>
              <w:t>родской НПК школьников по математике, физике и информатике «Обыкновенное чудо»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Хабитуев Баир Ви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торович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инфо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матики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1.Хатунов Эрдэни, 10 класс – 1 место в муниципал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ном этапе ВОШ по информатике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2.Хатунов Эрдэни,10 фм,2 место в городской оли</w:t>
            </w:r>
            <w:r w:rsidRPr="002D1D25">
              <w:rPr>
                <w:sz w:val="22"/>
                <w:szCs w:val="22"/>
              </w:rPr>
              <w:t>м</w:t>
            </w:r>
            <w:r w:rsidRPr="002D1D25">
              <w:rPr>
                <w:sz w:val="22"/>
                <w:szCs w:val="22"/>
              </w:rPr>
              <w:t>пиаде МИФ (Информатика)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3.Ширеторова Ирина, 11 фм, 2 место в городской олимпиаде МИФ (Информатика)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30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Эрдынеева Дарима Дабаевна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 Дондуков М. , 2 г класс 1 место в городской оли</w:t>
            </w:r>
            <w:r w:rsidRPr="002D1D25">
              <w:rPr>
                <w:sz w:val="22"/>
                <w:szCs w:val="22"/>
              </w:rPr>
              <w:t>м</w:t>
            </w:r>
            <w:r w:rsidRPr="002D1D25">
              <w:rPr>
                <w:sz w:val="22"/>
                <w:szCs w:val="22"/>
              </w:rPr>
              <w:t>пиаде по русскому языку «Юный грамотей»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31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Цыренжапова Елена Аркадьевна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 Гусенкова В., 3 место в городской олимпиаде по русскому языку «Юный грамотей»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32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Шабанов Олег Сем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нович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EC7F25">
            <w:pPr>
              <w:pStyle w:val="a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Спартакиада школьников города Улан-Удэ по баскетболу – 3 место</w:t>
            </w:r>
          </w:p>
          <w:p w:rsidR="000703E5" w:rsidRPr="002D1D25" w:rsidRDefault="000703E5" w:rsidP="00EC7F25">
            <w:pPr>
              <w:pStyle w:val="a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Кэс-баскет, город Улан-Удэ – 3 место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33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1.Сандакова Дарья. 10 а класс, 3 место в городской олимпиаде МИФ (физика)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Бурзалова Татьяна Васильевна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1.Ширеторова Ирина, 11 фм, 2 место в городской олимпиаде МИФ (математика)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Ратникова Наджежда Александровна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ГАУ ДПО РБ «БРИОП» «Методика обучения решению задач с параметрами. Подготовка к профильному ЕГЭ по математике», 32 часа 24-27.12.2019.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1.Бабинцева Екатерина, 7 а класс, 1 место в </w:t>
            </w:r>
            <w:r w:rsidRPr="002D1D25">
              <w:rPr>
                <w:sz w:val="22"/>
                <w:szCs w:val="22"/>
              </w:rPr>
              <w:tab/>
              <w:t>VIII Г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родской  НПК школьников по математике, физике и информатике «Обыкновенное чудо»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35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1.Мангутова Александра, 8 а класс – 1 место во Вс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российском проекте «Символы России. Спортивные достижения»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2.Мангутова Александра, Пинтаева Екатерина, 8 а класс – участники Всероссийского конкурса сочин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ний «Без срока давности» - январь 2020г.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3.Улзуева Улана –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4.Мангутова Александра, 8 а класс – 2 место в горо</w:t>
            </w:r>
            <w:r w:rsidRPr="002D1D25">
              <w:rPr>
                <w:sz w:val="22"/>
                <w:szCs w:val="22"/>
              </w:rPr>
              <w:t>д</w:t>
            </w:r>
            <w:r w:rsidRPr="002D1D25">
              <w:rPr>
                <w:sz w:val="22"/>
                <w:szCs w:val="22"/>
              </w:rPr>
              <w:t>ском конкурсе «Грамматик- 2020»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36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 Участник семинара в БРИОП – «Эффекти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ные методы подготовки к ЕГЭ и ОГЭ», пров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димой Егораевой Г.Т., методистом издател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1.Гкргушкина Света, 11 фм – участник муниципал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ного этапа ВОШ по литературе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2.Копылов Валентин, 11 г – 1 место в городской НПК «Шаг в будущее»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3.Копылов Валентин, 11 г класс – участник республ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канской НПК «Шаг в будущее»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4.Бородина Алена, 5 а класс – 1 место в городском конкурсе чтения прозы «Живая классика»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5.Окунева Алина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6.Черных Семен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7.Бородина Алена, 5 а класс – 3 место в 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ском конкурсе чтения прозы «живая Классика»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Буянтуева Вера Баз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Участник семинара в БРИОП – «Эффекти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ные методы подготовки к ЕГЭ и ОГЭ», пров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димой Егораевой Г.Т., методистом издател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1.Фомина Олеся, 10 б класс - участие в городском конкурсе чтения прозы «Живая классика»</w:t>
            </w:r>
          </w:p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Команда СОШ 19 – 3 место в Республиканской квест-игре «Литературная карта Бурятии»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38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1.Белькова Яна - участие в Республиканском конку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 xml:space="preserve">се «Фонетик» для учащихся 5 – 6 классов  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39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Миронова Жаргалма Николаевна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1.Тугаринов Эрдэжм - участие в Республиканском конкурсе «Фонетик» для учащихся 5 – 6 классов  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40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1.Шантунов Роман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41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Борисова Надежда Гомбосуруновна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1.Гусейнова Ангелина - участие в Республиканском конкурсе «Фонетик» для учащихся 5 – 6 классов  </w:t>
            </w:r>
          </w:p>
        </w:tc>
      </w:tr>
      <w:tr w:rsidR="000703E5" w:rsidRPr="002D1D25" w:rsidTr="000703E5">
        <w:tc>
          <w:tcPr>
            <w:tcW w:w="527" w:type="dxa"/>
          </w:tcPr>
          <w:p w:rsidR="000703E5" w:rsidRPr="002D1D25" w:rsidRDefault="000703E5" w:rsidP="000703E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42</w:t>
            </w:r>
          </w:p>
        </w:tc>
        <w:tc>
          <w:tcPr>
            <w:tcW w:w="2317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Хамнуева Вера Вл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димировна</w:t>
            </w:r>
          </w:p>
        </w:tc>
        <w:tc>
          <w:tcPr>
            <w:tcW w:w="1855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Участник семинара в БРИОП – «Эффекти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ные методы подготовки к ЕГЭ и ОГЭ», пров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димой Егораевой Г.Т., методистом издател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0703E5" w:rsidRPr="002D1D25" w:rsidRDefault="000703E5" w:rsidP="000703E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1.Кузнецова Анна, Ергалов Максим, 11 г  - участие в Республиканском Этапе чтения вслух «Страница 20»</w:t>
            </w:r>
          </w:p>
        </w:tc>
      </w:tr>
    </w:tbl>
    <w:p w:rsidR="00600A14" w:rsidRPr="002D1D25" w:rsidRDefault="00600A14" w:rsidP="00600A14">
      <w:pPr>
        <w:ind w:left="709"/>
        <w:rPr>
          <w:b/>
          <w:sz w:val="22"/>
          <w:szCs w:val="22"/>
        </w:rPr>
      </w:pPr>
    </w:p>
    <w:p w:rsidR="00E47FCD" w:rsidRPr="002D1D25" w:rsidRDefault="00E47FCD" w:rsidP="00E47FCD">
      <w:pPr>
        <w:rPr>
          <w:sz w:val="22"/>
          <w:szCs w:val="22"/>
        </w:rPr>
      </w:pPr>
    </w:p>
    <w:p w:rsidR="008040E9" w:rsidRPr="002D1D25" w:rsidRDefault="008040E9" w:rsidP="000863EA">
      <w:pPr>
        <w:ind w:left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3.6. </w:t>
      </w:r>
      <w:r w:rsidR="009F7A8A" w:rsidRPr="002D1D25">
        <w:rPr>
          <w:b/>
          <w:sz w:val="22"/>
          <w:szCs w:val="22"/>
        </w:rPr>
        <w:t xml:space="preserve">Анализ инновационной </w:t>
      </w:r>
      <w:r w:rsidRPr="002D1D25">
        <w:rPr>
          <w:b/>
          <w:sz w:val="22"/>
          <w:szCs w:val="22"/>
        </w:rPr>
        <w:t xml:space="preserve"> деятельност</w:t>
      </w:r>
      <w:r w:rsidR="009F7A8A" w:rsidRPr="002D1D25">
        <w:rPr>
          <w:b/>
          <w:sz w:val="22"/>
          <w:szCs w:val="22"/>
        </w:rPr>
        <w:t xml:space="preserve">и </w:t>
      </w:r>
      <w:r w:rsidRPr="002D1D25">
        <w:rPr>
          <w:b/>
          <w:sz w:val="22"/>
          <w:szCs w:val="22"/>
        </w:rPr>
        <w:t xml:space="preserve"> </w:t>
      </w:r>
    </w:p>
    <w:p w:rsidR="00C629B4" w:rsidRPr="002D1D25" w:rsidRDefault="00C629B4" w:rsidP="000863EA">
      <w:pPr>
        <w:ind w:left="709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11989"/>
      </w:tblGrid>
      <w:tr w:rsidR="007500C3" w:rsidRPr="002D1D25" w:rsidTr="00484EF4">
        <w:tc>
          <w:tcPr>
            <w:tcW w:w="3647" w:type="dxa"/>
          </w:tcPr>
          <w:p w:rsidR="007500C3" w:rsidRPr="002D1D25" w:rsidRDefault="007500C3" w:rsidP="000863EA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Инновационные направл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ния</w:t>
            </w:r>
          </w:p>
        </w:tc>
        <w:tc>
          <w:tcPr>
            <w:tcW w:w="12159" w:type="dxa"/>
          </w:tcPr>
          <w:p w:rsidR="007500C3" w:rsidRPr="002D1D25" w:rsidRDefault="007500C3" w:rsidP="000863EA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Деятельность</w:t>
            </w:r>
          </w:p>
        </w:tc>
      </w:tr>
      <w:tr w:rsidR="007500C3" w:rsidRPr="002D1D25" w:rsidTr="00484EF4">
        <w:tc>
          <w:tcPr>
            <w:tcW w:w="3647" w:type="dxa"/>
          </w:tcPr>
          <w:p w:rsidR="007500C3" w:rsidRPr="002D1D25" w:rsidRDefault="007500C3" w:rsidP="000863EA">
            <w:pPr>
              <w:ind w:left="709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  <w:shd w:val="clear" w:color="auto" w:fill="FFFFFF"/>
              </w:rPr>
              <w:t>в</w:t>
            </w:r>
            <w:r w:rsidRPr="002D1D25">
              <w:rPr>
                <w:sz w:val="22"/>
                <w:szCs w:val="22"/>
                <w:u w:val="single"/>
              </w:rPr>
              <w:t xml:space="preserve"> методах обучения</w:t>
            </w:r>
          </w:p>
        </w:tc>
        <w:tc>
          <w:tcPr>
            <w:tcW w:w="12159" w:type="dxa"/>
          </w:tcPr>
          <w:p w:rsidR="007500C3" w:rsidRPr="002D1D25" w:rsidRDefault="007500C3" w:rsidP="000863EA">
            <w:pPr>
              <w:pStyle w:val="af1"/>
              <w:ind w:left="709"/>
              <w:jc w:val="both"/>
              <w:rPr>
                <w:rFonts w:ascii="Times New Roman" w:hAnsi="Times New Roman"/>
                <w:lang w:eastAsia="ru-RU"/>
              </w:rPr>
            </w:pPr>
            <w:r w:rsidRPr="002D1D25">
              <w:rPr>
                <w:rFonts w:ascii="Times New Roman" w:hAnsi="Times New Roman"/>
                <w:lang w:eastAsia="ru-RU"/>
              </w:rPr>
              <w:t>освоение и внедрение личностно-развивающих, информационных технологий, новых курсов, введение предпр</w:t>
            </w:r>
            <w:r w:rsidRPr="002D1D25">
              <w:rPr>
                <w:rFonts w:ascii="Times New Roman" w:hAnsi="Times New Roman"/>
                <w:lang w:eastAsia="ru-RU"/>
              </w:rPr>
              <w:t>о</w:t>
            </w:r>
            <w:r w:rsidRPr="002D1D25">
              <w:rPr>
                <w:rFonts w:ascii="Times New Roman" w:hAnsi="Times New Roman"/>
                <w:lang w:eastAsia="ru-RU"/>
              </w:rPr>
              <w:t>фильного и профильного обучения;</w:t>
            </w:r>
          </w:p>
          <w:p w:rsidR="007500C3" w:rsidRPr="002D1D25" w:rsidRDefault="007500C3" w:rsidP="000863EA">
            <w:pPr>
              <w:ind w:left="709"/>
              <w:jc w:val="both"/>
              <w:rPr>
                <w:sz w:val="22"/>
                <w:szCs w:val="22"/>
              </w:rPr>
            </w:pPr>
          </w:p>
        </w:tc>
      </w:tr>
      <w:tr w:rsidR="007500C3" w:rsidRPr="002D1D25" w:rsidTr="00484EF4">
        <w:tc>
          <w:tcPr>
            <w:tcW w:w="3647" w:type="dxa"/>
          </w:tcPr>
          <w:p w:rsidR="007500C3" w:rsidRPr="002D1D25" w:rsidRDefault="007500C3" w:rsidP="000863EA">
            <w:pPr>
              <w:ind w:left="709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  <w:u w:val="single"/>
              </w:rPr>
              <w:lastRenderedPageBreak/>
              <w:t>в управлении системой школы</w:t>
            </w:r>
          </w:p>
        </w:tc>
        <w:tc>
          <w:tcPr>
            <w:tcW w:w="12159" w:type="dxa"/>
          </w:tcPr>
          <w:p w:rsidR="007500C3" w:rsidRPr="002D1D25" w:rsidRDefault="007500C3" w:rsidP="000863EA">
            <w:pPr>
              <w:ind w:left="709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  <w:u w:val="single"/>
              </w:rPr>
              <w:t>работе с учащимися</w:t>
            </w:r>
            <w:r w:rsidRPr="002D1D25">
              <w:rPr>
                <w:sz w:val="22"/>
                <w:szCs w:val="22"/>
              </w:rPr>
              <w:t>: разработка и реализация программы «Одаренные дети, дети с повышенной мотивацией к уч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бе», создание и апробация инновационного проекта «Булжамуурай</w:t>
            </w:r>
            <w:r w:rsidR="00384677"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</w:rPr>
              <w:t>орон», направленного на развитие изучения б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рятского языка,</w:t>
            </w:r>
            <w:r w:rsidR="00D96DF8"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</w:rPr>
              <w:t>проекта по развитию математического образования школьников «Физико-математическое 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ние школьников» (ФМОШ) в МАОУ «Средняя общеобразовательная школа №19».</w:t>
            </w:r>
          </w:p>
          <w:p w:rsidR="007500C3" w:rsidRPr="002D1D25" w:rsidRDefault="007500C3" w:rsidP="000863EA">
            <w:pPr>
              <w:ind w:left="709"/>
              <w:jc w:val="both"/>
              <w:rPr>
                <w:sz w:val="22"/>
                <w:szCs w:val="22"/>
              </w:rPr>
            </w:pPr>
          </w:p>
        </w:tc>
      </w:tr>
    </w:tbl>
    <w:p w:rsidR="00600A14" w:rsidRPr="002D1D25" w:rsidRDefault="00E47FCD" w:rsidP="00600A14">
      <w:pPr>
        <w:pStyle w:val="af1"/>
        <w:jc w:val="both"/>
        <w:rPr>
          <w:rFonts w:ascii="Times New Roman" w:hAnsi="Times New Roman"/>
          <w:lang w:eastAsia="ru-RU"/>
        </w:rPr>
      </w:pPr>
      <w:r w:rsidRPr="002D1D25">
        <w:rPr>
          <w:rFonts w:ascii="Times New Roman" w:hAnsi="Times New Roman"/>
          <w:lang w:eastAsia="ru-RU"/>
        </w:rPr>
        <w:t xml:space="preserve">      </w:t>
      </w:r>
      <w:r w:rsidR="00600A14" w:rsidRPr="002D1D25">
        <w:rPr>
          <w:rFonts w:ascii="Times New Roman" w:hAnsi="Times New Roman"/>
          <w:lang w:eastAsia="ru-RU"/>
        </w:rPr>
        <w:t xml:space="preserve">Цель и задачи по </w:t>
      </w:r>
      <w:r w:rsidR="00600A14" w:rsidRPr="002D1D25">
        <w:rPr>
          <w:rFonts w:ascii="Times New Roman" w:hAnsi="Times New Roman"/>
        </w:rPr>
        <w:t xml:space="preserve">улучшению образовательного процесса для обеспечения качественного образования учащихся с учётом тенденций изменения социального заказа на образование в целом реализованы. </w:t>
      </w:r>
      <w:r w:rsidR="00600A14" w:rsidRPr="002D1D25">
        <w:rPr>
          <w:rFonts w:ascii="Times New Roman" w:hAnsi="Times New Roman"/>
          <w:lang w:eastAsia="ru-RU"/>
        </w:rPr>
        <w:t xml:space="preserve">    </w:t>
      </w:r>
    </w:p>
    <w:p w:rsidR="000703E5" w:rsidRPr="002D1D25" w:rsidRDefault="00600A14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lang w:eastAsia="ru-RU"/>
        </w:rPr>
        <w:t xml:space="preserve">  </w:t>
      </w:r>
      <w:r w:rsidR="000703E5" w:rsidRPr="002D1D25">
        <w:rPr>
          <w:rFonts w:ascii="Times New Roman" w:hAnsi="Times New Roman"/>
          <w:b/>
        </w:rPr>
        <w:t>Цель</w:t>
      </w:r>
      <w:r w:rsidR="000703E5" w:rsidRPr="002D1D25">
        <w:rPr>
          <w:rFonts w:ascii="Times New Roman" w:hAnsi="Times New Roman"/>
        </w:rPr>
        <w:t xml:space="preserve"> инновационной работы нашего педагогического коллектива - создание условий для обеспечения дальнейшего развития и функционирования образов</w:t>
      </w:r>
      <w:r w:rsidR="000703E5" w:rsidRPr="002D1D25">
        <w:rPr>
          <w:rFonts w:ascii="Times New Roman" w:hAnsi="Times New Roman"/>
        </w:rPr>
        <w:t>а</w:t>
      </w:r>
      <w:r w:rsidR="000703E5" w:rsidRPr="002D1D25">
        <w:rPr>
          <w:rFonts w:ascii="Times New Roman" w:hAnsi="Times New Roman"/>
        </w:rPr>
        <w:t xml:space="preserve">тельного учреждения.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В 2019-2020 учебном году инновационная деятельность была направлена на выполнение задач, поставленных в Программе развития школы, ведомственной цел</w:t>
      </w:r>
      <w:r w:rsidRPr="002D1D25">
        <w:rPr>
          <w:rFonts w:ascii="Times New Roman" w:hAnsi="Times New Roman"/>
        </w:rPr>
        <w:t>е</w:t>
      </w:r>
      <w:r w:rsidRPr="002D1D25">
        <w:rPr>
          <w:rFonts w:ascii="Times New Roman" w:hAnsi="Times New Roman"/>
        </w:rPr>
        <w:t>вой программы «Развитие современных механизмов и технологий дошкольного и общего образования» подпрограммы «Развитие дошкольного и общего образ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>вания», государственной программы Российской Федерации «Развитие образования», их реализацию через образовательную программу школы и учебно-воспитательный процесс. Коллективом велась работа в рамках инновационной программы «Развитие современной образовательной среды, интегрирующей во</w:t>
      </w:r>
      <w:r w:rsidRPr="002D1D25">
        <w:rPr>
          <w:rFonts w:ascii="Times New Roman" w:hAnsi="Times New Roman"/>
        </w:rPr>
        <w:t>з</w:t>
      </w:r>
      <w:r w:rsidRPr="002D1D25">
        <w:rPr>
          <w:rFonts w:ascii="Times New Roman" w:hAnsi="Times New Roman"/>
        </w:rPr>
        <w:t>можности общего и дополнительного образования»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Инновационность проекта «Сетевая этно-экологическая школа «Селенга-Байкал»  заключается в том, что создаваемые в процессе его реализации лучшие практ</w:t>
      </w:r>
      <w:r w:rsidRPr="002D1D25">
        <w:rPr>
          <w:rFonts w:ascii="Times New Roman" w:hAnsi="Times New Roman"/>
        </w:rPr>
        <w:t>и</w:t>
      </w:r>
      <w:r w:rsidRPr="002D1D25">
        <w:rPr>
          <w:rFonts w:ascii="Times New Roman" w:hAnsi="Times New Roman"/>
        </w:rPr>
        <w:t>ки, авторские интегрированные программы общего и дополнительного образования, локальные акты учитывают приоритетные направления развития образования в стране и регионе, имеют потенциал развития современной образовательной среды, интегрирующей возможности общего и дополнительного образования ест</w:t>
      </w:r>
      <w:r w:rsidRPr="002D1D25">
        <w:rPr>
          <w:rFonts w:ascii="Times New Roman" w:hAnsi="Times New Roman"/>
        </w:rPr>
        <w:t>е</w:t>
      </w:r>
      <w:r w:rsidRPr="002D1D25">
        <w:rPr>
          <w:rFonts w:ascii="Times New Roman" w:hAnsi="Times New Roman"/>
        </w:rPr>
        <w:t>ственнонаучной направленности.</w:t>
      </w:r>
    </w:p>
    <w:p w:rsidR="000703E5" w:rsidRPr="002D1D25" w:rsidRDefault="000703E5" w:rsidP="000703E5">
      <w:pPr>
        <w:pStyle w:val="af1"/>
        <w:rPr>
          <w:rFonts w:ascii="Times New Roman" w:hAnsi="Times New Roman"/>
          <w:lang w:bidi="ru-RU"/>
        </w:rPr>
      </w:pPr>
      <w:r w:rsidRPr="002D1D25">
        <w:rPr>
          <w:rFonts w:ascii="Times New Roman" w:hAnsi="Times New Roman"/>
          <w:lang w:bidi="ru-RU"/>
        </w:rPr>
        <w:t>Цель - создание модели интеграции общего и дополнительного образования на основе комплексной этно-экологической образовательной программы «Цветок Байкала» и внедрения технологии модерации рациональных ожиданий от школьного образования «на перспективу» в условиях дружественного социокультурного сетевого пространства «Экосистема успеха» достигнута,</w:t>
      </w:r>
      <w:r w:rsidRPr="002D1D25">
        <w:rPr>
          <w:rFonts w:ascii="Times New Roman" w:hAnsi="Times New Roman"/>
        </w:rPr>
        <w:t xml:space="preserve"> </w:t>
      </w:r>
      <w:r w:rsidRPr="002D1D25">
        <w:rPr>
          <w:rFonts w:ascii="Times New Roman" w:hAnsi="Times New Roman"/>
          <w:lang w:bidi="ru-RU"/>
        </w:rPr>
        <w:t>реализованы задачи проекта.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lang w:bidi="ru-RU"/>
        </w:rPr>
        <w:t>Главный результат проекта</w:t>
      </w:r>
      <w:r w:rsidRPr="002D1D25">
        <w:rPr>
          <w:rFonts w:ascii="Times New Roman" w:hAnsi="Times New Roman"/>
          <w:b/>
          <w:bCs/>
          <w:lang w:bidi="ru-RU"/>
        </w:rPr>
        <w:t xml:space="preserve"> - </w:t>
      </w:r>
      <w:r w:rsidRPr="002D1D25">
        <w:rPr>
          <w:rFonts w:ascii="Times New Roman" w:hAnsi="Times New Roman"/>
          <w:lang w:bidi="ru-RU"/>
        </w:rPr>
        <w:t>это</w:t>
      </w:r>
      <w:r w:rsidRPr="002D1D25">
        <w:rPr>
          <w:rFonts w:ascii="Times New Roman" w:hAnsi="Times New Roman"/>
          <w:b/>
          <w:bCs/>
          <w:lang w:bidi="ru-RU"/>
        </w:rPr>
        <w:t xml:space="preserve"> </w:t>
      </w:r>
      <w:r w:rsidRPr="002D1D25">
        <w:rPr>
          <w:rFonts w:ascii="Times New Roman" w:hAnsi="Times New Roman"/>
        </w:rPr>
        <w:t xml:space="preserve"> развитие образовательной среды сетевой школы «Селенга-Байкал», которая способствовала формированию дружественного с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>циокультурного сетевого пространства «Экосистема успеха», модернизированного и насыщенного программно-техническим обучающим комплексом под задачи проекта в целом, под групповые и индивидуальные задачи участников проекта</w:t>
      </w: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  <w:lang w:bidi="ru-RU"/>
        </w:rPr>
      </w:pPr>
    </w:p>
    <w:tbl>
      <w:tblPr>
        <w:tblW w:w="5000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9"/>
        <w:gridCol w:w="7985"/>
      </w:tblGrid>
      <w:tr w:rsidR="000703E5" w:rsidRPr="002D1D25" w:rsidTr="000703E5">
        <w:trPr>
          <w:cantSplit/>
          <w:trHeight w:val="135"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b/>
              </w:rPr>
            </w:pPr>
            <w:r w:rsidRPr="002D1D25">
              <w:rPr>
                <w:rFonts w:ascii="Times New Roman" w:hAnsi="Times New Roman"/>
                <w:b/>
                <w:bCs/>
              </w:rPr>
              <w:t>Мероприятия, направленные на реализацию проекта.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b/>
              </w:rPr>
            </w:pPr>
            <w:r w:rsidRPr="002D1D25">
              <w:rPr>
                <w:rFonts w:ascii="Times New Roman" w:hAnsi="Times New Roman"/>
                <w:b/>
              </w:rPr>
              <w:t>Достигнутые результаты</w:t>
            </w: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bCs/>
              </w:rPr>
            </w:pPr>
            <w:r w:rsidRPr="002D1D25">
              <w:rPr>
                <w:rFonts w:ascii="Times New Roman" w:hAnsi="Times New Roman"/>
                <w:bCs/>
              </w:rPr>
              <w:t>Приобретение современных обучающих средств</w:t>
            </w:r>
            <w:r w:rsidRPr="002D1D25">
              <w:rPr>
                <w:rFonts w:ascii="Times New Roman" w:hAnsi="Times New Roman"/>
              </w:rPr>
              <w:t>, о</w:t>
            </w:r>
            <w:r w:rsidRPr="002D1D25">
              <w:rPr>
                <w:rFonts w:ascii="Times New Roman" w:hAnsi="Times New Roman"/>
                <w:bCs/>
              </w:rPr>
              <w:t>борудования и инвентаря</w:t>
            </w:r>
          </w:p>
        </w:tc>
        <w:tc>
          <w:tcPr>
            <w:tcW w:w="25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lang w:bidi="ru-RU"/>
              </w:rPr>
            </w:pPr>
            <w:r w:rsidRPr="002D1D25">
              <w:rPr>
                <w:rFonts w:ascii="Times New Roman" w:hAnsi="Times New Roman"/>
                <w:bCs/>
              </w:rPr>
              <w:t>ц</w:t>
            </w:r>
            <w:r w:rsidRPr="002D1D25">
              <w:rPr>
                <w:rFonts w:ascii="Times New Roman" w:hAnsi="Times New Roman"/>
                <w:lang w:bidi="ru-RU"/>
              </w:rPr>
              <w:t xml:space="preserve">ифровая лаборатория </w:t>
            </w:r>
            <w:r w:rsidRPr="002D1D25">
              <w:rPr>
                <w:rFonts w:ascii="Times New Roman" w:hAnsi="Times New Roman"/>
                <w:lang w:val="en-US"/>
              </w:rPr>
              <w:t>PASCO</w:t>
            </w:r>
            <w:r w:rsidRPr="002D1D25">
              <w:rPr>
                <w:rFonts w:ascii="Times New Roman" w:hAnsi="Times New Roman"/>
                <w:lang w:bidi="ru-RU"/>
              </w:rPr>
              <w:t xml:space="preserve"> по экологии, биологии, интерактивный комплекс в составе, ноутбук, цветной принтер-2шт.;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bCs/>
              </w:rPr>
            </w:pPr>
            <w:r w:rsidRPr="002D1D25">
              <w:rPr>
                <w:rFonts w:ascii="Times New Roman" w:hAnsi="Times New Roman"/>
                <w:bCs/>
              </w:rPr>
              <w:t>Разработка и реализация КЭЭОП «Цветок Байкала»</w:t>
            </w:r>
          </w:p>
        </w:tc>
        <w:tc>
          <w:tcPr>
            <w:tcW w:w="255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Разработана комплексная этно-экологическая образовательная программа «Цв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 xml:space="preserve">ток Байкала» авторским коллективом педагогов сетевой школы» Селенга-Байкал» 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bCs/>
              </w:rPr>
            </w:pPr>
            <w:r w:rsidRPr="002D1D25">
              <w:rPr>
                <w:rFonts w:ascii="Times New Roman" w:hAnsi="Times New Roman"/>
                <w:bCs/>
              </w:rPr>
              <w:t>Реализация КЭООП «Цветок Байкала» по направлениям и модулям включе</w:t>
            </w:r>
            <w:r w:rsidRPr="002D1D25">
              <w:rPr>
                <w:rFonts w:ascii="Times New Roman" w:hAnsi="Times New Roman"/>
                <w:bCs/>
              </w:rPr>
              <w:t>н</w:t>
            </w:r>
            <w:r w:rsidRPr="002D1D25">
              <w:rPr>
                <w:rFonts w:ascii="Times New Roman" w:hAnsi="Times New Roman"/>
                <w:bCs/>
              </w:rPr>
              <w:t>ной в сетевые предметные учебные программы и сетевой учебный план.</w:t>
            </w:r>
          </w:p>
        </w:tc>
        <w:tc>
          <w:tcPr>
            <w:tcW w:w="2557" w:type="pct"/>
            <w:tcBorders>
              <w:left w:val="single" w:sz="4" w:space="0" w:color="000000"/>
              <w:right w:val="single" w:sz="4" w:space="0" w:color="000000"/>
            </w:tcBorders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Внесены изменения в основные образовательные программы начального общего и основного общего образования</w:t>
            </w:r>
            <w:r w:rsidRPr="002D1D25">
              <w:rPr>
                <w:rFonts w:ascii="Times New Roman" w:hAnsi="Times New Roman"/>
                <w:bCs/>
              </w:rPr>
              <w:t xml:space="preserve"> по направлениям и модулям включенной в сет</w:t>
            </w:r>
            <w:r w:rsidRPr="002D1D25">
              <w:rPr>
                <w:rFonts w:ascii="Times New Roman" w:hAnsi="Times New Roman"/>
                <w:bCs/>
              </w:rPr>
              <w:t>е</w:t>
            </w:r>
            <w:r w:rsidRPr="002D1D25">
              <w:rPr>
                <w:rFonts w:ascii="Times New Roman" w:hAnsi="Times New Roman"/>
                <w:bCs/>
              </w:rPr>
              <w:t>вые предметные учебные программы и сетевой учебный план.</w:t>
            </w:r>
            <w:r w:rsidRPr="002D1D25">
              <w:rPr>
                <w:rFonts w:ascii="Times New Roman" w:hAnsi="Times New Roman"/>
              </w:rPr>
              <w:t xml:space="preserve"> </w:t>
            </w: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bCs/>
              </w:rPr>
            </w:pPr>
            <w:r w:rsidRPr="002D1D25">
              <w:rPr>
                <w:rFonts w:ascii="Times New Roman" w:hAnsi="Times New Roman"/>
                <w:bCs/>
              </w:rPr>
              <w:lastRenderedPageBreak/>
              <w:t xml:space="preserve">Разработка модулей КЭЭОП по направлениям «Экология среды обитания в Байкальском регионе», «Экология духа и тела», «Экология взаимоотношений и коммуникаций» </w:t>
            </w:r>
          </w:p>
        </w:tc>
        <w:tc>
          <w:tcPr>
            <w:tcW w:w="2557" w:type="pct"/>
            <w:tcBorders>
              <w:left w:val="single" w:sz="4" w:space="0" w:color="000000"/>
              <w:right w:val="single" w:sz="4" w:space="0" w:color="000000"/>
            </w:tcBorders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Разработано 16 модулей</w:t>
            </w:r>
            <w:r w:rsidRPr="002D1D25">
              <w:rPr>
                <w:rFonts w:ascii="Times New Roman" w:hAnsi="Times New Roman"/>
                <w:bCs/>
              </w:rPr>
              <w:t xml:space="preserve"> КЭЭОП по направлениям «Экология среды обитания в Байкальском регионе», «Экология духа и тела», «Экология взаимоотношений и коммуникаций»</w:t>
            </w:r>
            <w:r w:rsidRPr="002D1D25">
              <w:rPr>
                <w:rFonts w:ascii="Times New Roman" w:hAnsi="Times New Roman"/>
              </w:rPr>
              <w:t xml:space="preserve"> авторским коллективом педагогов сетевой школы» Селенга-Байкал»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Реализация мероприятий туристического маршрута «Селенга-Байкал» по се</w:t>
            </w:r>
            <w:r w:rsidRPr="002D1D25">
              <w:rPr>
                <w:rFonts w:ascii="Times New Roman" w:hAnsi="Times New Roman"/>
              </w:rPr>
              <w:t>к</w:t>
            </w:r>
            <w:r w:rsidRPr="002D1D25">
              <w:rPr>
                <w:rFonts w:ascii="Times New Roman" w:hAnsi="Times New Roman"/>
              </w:rPr>
              <w:t>торам организации детских активностей 4)</w:t>
            </w:r>
            <w:r w:rsidRPr="002D1D25">
              <w:rPr>
                <w:rFonts w:ascii="Times New Roman" w:hAnsi="Times New Roman"/>
              </w:rPr>
              <w:tab/>
              <w:t>прохождение по маршруту «С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 xml:space="preserve">ленга-Байкал»: сектор А - «ЭКОтерра-19», сектор Б - «ЭТНОтека-19», сектор В – «ТУРбюро-19», сектор Г – «ИНФОсеть-19», сектор Д – «ИГРОполис-19». 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iCs/>
                <w:lang w:bidi="ru-RU"/>
              </w:rPr>
            </w:pPr>
            <w:r w:rsidRPr="002D1D25">
              <w:rPr>
                <w:rFonts w:ascii="Times New Roman" w:hAnsi="Times New Roman"/>
                <w:iCs/>
                <w:lang w:bidi="ru-RU"/>
              </w:rPr>
              <w:t>Реализованы мероприятия туристического маршрута с июля 2019 года: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iCs/>
                <w:lang w:bidi="ru-RU"/>
              </w:rPr>
            </w:pPr>
            <w:r w:rsidRPr="002D1D25">
              <w:rPr>
                <w:rFonts w:ascii="Times New Roman" w:hAnsi="Times New Roman"/>
                <w:iCs/>
                <w:lang w:bidi="ru-RU"/>
              </w:rPr>
              <w:t>1.Летняя Сетевая этноэкологическая школа на берегу Байкала п. Истомино (июль 2019г);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iCs/>
                <w:lang w:bidi="ru-RU"/>
              </w:rPr>
            </w:pPr>
            <w:r w:rsidRPr="002D1D25">
              <w:rPr>
                <w:rFonts w:ascii="Times New Roman" w:hAnsi="Times New Roman"/>
              </w:rPr>
              <w:t xml:space="preserve">2.Международный этноэкологический фестиваль «Мир в моих руках»  в рамках Байкальской встречи юных экологов </w:t>
            </w:r>
            <w:r w:rsidRPr="002D1D25">
              <w:rPr>
                <w:rFonts w:ascii="Times New Roman" w:hAnsi="Times New Roman"/>
                <w:iCs/>
                <w:lang w:bidi="ru-RU"/>
              </w:rPr>
              <w:t>на базе МБОУ «Новозаганская СОШ» М</w:t>
            </w:r>
            <w:r w:rsidRPr="002D1D25">
              <w:rPr>
                <w:rFonts w:ascii="Times New Roman" w:hAnsi="Times New Roman"/>
                <w:iCs/>
                <w:lang w:bidi="ru-RU"/>
              </w:rPr>
              <w:t>у</w:t>
            </w:r>
            <w:r w:rsidRPr="002D1D25">
              <w:rPr>
                <w:rFonts w:ascii="Times New Roman" w:hAnsi="Times New Roman"/>
                <w:iCs/>
                <w:lang w:bidi="ru-RU"/>
              </w:rPr>
              <w:t>хоршибирского района РБ (сентябрь 2019г);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  <w:iCs/>
                <w:lang w:bidi="ru-RU"/>
              </w:rPr>
            </w:pPr>
            <w:r w:rsidRPr="002D1D25">
              <w:rPr>
                <w:rFonts w:ascii="Times New Roman" w:hAnsi="Times New Roman"/>
                <w:iCs/>
                <w:lang w:bidi="ru-RU"/>
              </w:rPr>
              <w:t>3.Этноэкологический фестиваль «Байгааль хамгаалья» на базе СОШ № 4  г. Су</w:t>
            </w:r>
            <w:r w:rsidRPr="002D1D25">
              <w:rPr>
                <w:rFonts w:ascii="Times New Roman" w:hAnsi="Times New Roman"/>
                <w:iCs/>
                <w:lang w:bidi="ru-RU"/>
              </w:rPr>
              <w:t>х</w:t>
            </w:r>
            <w:r w:rsidRPr="002D1D25">
              <w:rPr>
                <w:rFonts w:ascii="Times New Roman" w:hAnsi="Times New Roman"/>
                <w:iCs/>
                <w:lang w:bidi="ru-RU"/>
              </w:rPr>
              <w:t>эбатор МНР (ноябрь 2019г);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 </w:t>
            </w: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b/>
              </w:rPr>
              <w:t xml:space="preserve">Мероприятия, направленные на апробацию и тиражирование продуктов </w:t>
            </w:r>
            <w:r w:rsidRPr="002D1D25">
              <w:rPr>
                <w:rFonts w:ascii="Times New Roman" w:hAnsi="Times New Roman"/>
                <w:b/>
                <w:bCs/>
              </w:rPr>
              <w:t>инновационной деятельности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b/>
              </w:rPr>
              <w:t>Достигнутые результаты</w:t>
            </w: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Создание сетевой кафедры этно-экологического образования».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Создан муниципальный предметный центр по этноэкологическому образованию на базе МАОУ СОШ №19 (Приказ КО г.Улан-Удэ от 25.10.2019 №1128) </w:t>
            </w: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Разработка программ стажировки педагогов школ сети по внедрению техн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логий модерации рациональных ожиданий от школьного образования «на перспективу» и технологий сетевого взаимодействия.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Разработаны Программы стажировки по теме «Опыт, практика, результаты инт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грации общего и дополнительного образования», в том числе по 3 модулям: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1)«Разработка и внедрение программы этно-экологического направления на пр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 xml:space="preserve">мере КЭЭОП «Цветок Байкала»» 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2)«Внедрение технологии модерации ожиданий от школьного образования «на перспективу»».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3)«Внедрение технологий сетевого взаимодействия».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Проведение стажировки педагогических работников сети школ проекта, в том числе из других субъектов и федеральных округов РФ 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Проведена стажировка для педагогов сетевого взаимодействия с 22 октября по 23 октября 2019г. в объеме 16ч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</w:p>
        </w:tc>
      </w:tr>
      <w:tr w:rsidR="000703E5" w:rsidRPr="002D1D25" w:rsidTr="000703E5">
        <w:trPr>
          <w:cantSplit/>
        </w:trPr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Информационное сопровождение о ходе и результатах проекта на сайте шк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 xml:space="preserve">лы, сайтах сети школ – участников мероприятия, в СМИ. </w:t>
            </w:r>
          </w:p>
        </w:tc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Ход и результаты проекта опубликованы на сайте школы, в СМИ телеканал «Ариг Ус» от 16 августа 2019года </w:t>
            </w:r>
          </w:p>
          <w:p w:rsidR="000703E5" w:rsidRPr="002D1D25" w:rsidRDefault="000703E5" w:rsidP="000703E5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0703E5" w:rsidRPr="002D1D25" w:rsidRDefault="000703E5" w:rsidP="000703E5">
      <w:pPr>
        <w:pStyle w:val="af1"/>
        <w:rPr>
          <w:rFonts w:ascii="Times New Roman" w:hAnsi="Times New Roman"/>
        </w:rPr>
      </w:pP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</w:rPr>
      </w:pPr>
      <w:r w:rsidRPr="002D1D25">
        <w:rPr>
          <w:rFonts w:ascii="Times New Roman" w:hAnsi="Times New Roman"/>
          <w:b/>
          <w:bCs/>
        </w:rPr>
        <w:t>В ходе реализации проекта созданы следующие инновационные продукты: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</w:p>
    <w:p w:rsidR="000703E5" w:rsidRPr="002D1D25" w:rsidRDefault="000703E5" w:rsidP="000703E5">
      <w:pPr>
        <w:pStyle w:val="af1"/>
        <w:rPr>
          <w:rFonts w:ascii="Times New Roman" w:hAnsi="Times New Roman"/>
          <w:lang w:bidi="ru-RU"/>
        </w:rPr>
      </w:pPr>
      <w:r w:rsidRPr="002D1D25">
        <w:rPr>
          <w:rFonts w:ascii="Times New Roman" w:hAnsi="Times New Roman"/>
          <w:b/>
          <w:bCs/>
        </w:rPr>
        <w:t>1. Комплексная этноэкологическая образовательная программа «Цветок Байкала»;</w:t>
      </w:r>
      <w:r w:rsidRPr="002D1D25">
        <w:rPr>
          <w:rFonts w:ascii="Times New Roman" w:hAnsi="Times New Roman"/>
        </w:rPr>
        <w:t xml:space="preserve"> </w:t>
      </w:r>
      <w:r w:rsidRPr="002D1D25">
        <w:rPr>
          <w:rFonts w:ascii="Times New Roman" w:hAnsi="Times New Roman"/>
          <w:lang w:bidi="ru-RU"/>
        </w:rPr>
        <w:t xml:space="preserve">включающая в себя 16 образовательных модулей по направлениям «Экология среды обитания в Байкальском регионе», «Экология духа и тела», «Экология взаимоотношений и коммуникаций». </w:t>
      </w:r>
    </w:p>
    <w:p w:rsidR="000703E5" w:rsidRPr="002D1D25" w:rsidRDefault="000703E5" w:rsidP="000703E5">
      <w:pPr>
        <w:pStyle w:val="af1"/>
        <w:rPr>
          <w:rFonts w:ascii="Times New Roman" w:hAnsi="Times New Roman"/>
          <w:lang w:bidi="ru-RU"/>
        </w:rPr>
      </w:pPr>
      <w:r w:rsidRPr="002D1D25">
        <w:rPr>
          <w:rFonts w:ascii="Times New Roman" w:hAnsi="Times New Roman"/>
          <w:lang w:bidi="ru-RU"/>
        </w:rPr>
        <w:t>Педагогами школы были разработаны образовательные модули, которые реализуются с 02.09.2019 года с учетом вопросов интеграции общего и дополнительного образования:</w:t>
      </w:r>
    </w:p>
    <w:p w:rsidR="000703E5" w:rsidRPr="002D1D25" w:rsidRDefault="000703E5" w:rsidP="000703E5">
      <w:pPr>
        <w:pStyle w:val="af1"/>
        <w:rPr>
          <w:rFonts w:ascii="Times New Roman" w:hAnsi="Times New Roman"/>
          <w:bCs/>
          <w:i/>
          <w:iCs/>
          <w:lang w:bidi="ru-RU"/>
        </w:rPr>
      </w:pPr>
      <w:r w:rsidRPr="002D1D25">
        <w:rPr>
          <w:rFonts w:ascii="Times New Roman" w:hAnsi="Times New Roman"/>
          <w:bCs/>
          <w:iCs/>
          <w:lang w:bidi="ru-RU"/>
        </w:rPr>
        <w:lastRenderedPageBreak/>
        <w:t>Направление</w:t>
      </w:r>
      <w:r w:rsidRPr="002D1D25">
        <w:rPr>
          <w:rFonts w:ascii="Times New Roman" w:hAnsi="Times New Roman"/>
          <w:bCs/>
          <w:lang w:bidi="ru-RU"/>
        </w:rPr>
        <w:t xml:space="preserve"> </w:t>
      </w:r>
      <w:r w:rsidRPr="002D1D25">
        <w:rPr>
          <w:rFonts w:ascii="Times New Roman" w:hAnsi="Times New Roman"/>
          <w:bCs/>
          <w:i/>
          <w:iCs/>
          <w:lang w:bidi="ru-RU"/>
        </w:rPr>
        <w:t>«Экология среды обитания в Байкальском регионе»</w:t>
      </w:r>
    </w:p>
    <w:p w:rsidR="000703E5" w:rsidRPr="002D1D25" w:rsidRDefault="000703E5" w:rsidP="000703E5">
      <w:pPr>
        <w:pStyle w:val="af1"/>
        <w:rPr>
          <w:rFonts w:ascii="Times New Roman" w:hAnsi="Times New Roman"/>
          <w:bCs/>
          <w:i/>
          <w:iCs/>
        </w:rPr>
      </w:pPr>
      <w:r w:rsidRPr="002D1D25">
        <w:rPr>
          <w:rFonts w:ascii="Times New Roman" w:hAnsi="Times New Roman"/>
          <w:bCs/>
          <w:i/>
          <w:iCs/>
        </w:rPr>
        <w:t>Образовательные модули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Доржиева С.В. учитель начальных классов «Экоазбука Байкальского региона»      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rPr>
          <w:rFonts w:ascii="Times New Roman" w:hAnsi="Times New Roman"/>
        </w:rPr>
      </w:pPr>
      <w:r w:rsidRPr="002D1D25">
        <w:rPr>
          <w:rFonts w:ascii="Times New Roman" w:hAnsi="Times New Roman"/>
        </w:rPr>
        <w:t>Цырендашиева Б.Р. учитель географии «Байкал – кладезь мира»</w:t>
      </w:r>
      <w:r w:rsidRPr="002D1D25">
        <w:rPr>
          <w:rFonts w:ascii="Times New Roman" w:hAnsi="Times New Roman"/>
        </w:rPr>
        <w:tab/>
      </w:r>
    </w:p>
    <w:p w:rsidR="000703E5" w:rsidRPr="002D1D25" w:rsidRDefault="000703E5" w:rsidP="00EC7F25">
      <w:pPr>
        <w:pStyle w:val="af1"/>
        <w:numPr>
          <w:ilvl w:val="0"/>
          <w:numId w:val="48"/>
        </w:numPr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Цыденова И.И. учитель биологии «Экотерра-19 - основы исследовательской деятельности»               </w:t>
      </w:r>
      <w:r w:rsidRPr="002D1D25">
        <w:rPr>
          <w:rFonts w:ascii="Times New Roman" w:hAnsi="Times New Roman"/>
        </w:rPr>
        <w:tab/>
        <w:t xml:space="preserve">  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Цыденова И.И. учитель биологии «Мониторинг окружающей среды Байкальского региона» 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Cs/>
        </w:rPr>
      </w:pPr>
      <w:r w:rsidRPr="002D1D25">
        <w:rPr>
          <w:rFonts w:ascii="Times New Roman" w:hAnsi="Times New Roman"/>
          <w:bCs/>
          <w:iCs/>
          <w:lang w:bidi="ru-RU"/>
        </w:rPr>
        <w:t>Направление «Экология духа и тела»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Cs/>
          <w:i/>
          <w:iCs/>
        </w:rPr>
      </w:pPr>
      <w:r w:rsidRPr="002D1D25">
        <w:rPr>
          <w:rFonts w:ascii="Times New Roman" w:hAnsi="Times New Roman"/>
          <w:bCs/>
          <w:i/>
          <w:iCs/>
        </w:rPr>
        <w:t>Образовательные модули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Санжиева М.Ц. учитель начальных классов «Экология здоровья» 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Бабинцева Г.С., Коваленко Л.В. учитель начальных классов «Здоровый ребёнок – успешный ребёнок»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Субанакова Н.Ю. учитель русского языка «Здоровье – это здорово»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Ергонова Н.Н. учитель биологии «Экология человека»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Хрусталева Г.П. учитель химии «Этномедицина. Байкал-энергия духа»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Шабанов О.С. учитель истории «Экология души»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Cs/>
        </w:rPr>
      </w:pPr>
      <w:r w:rsidRPr="002D1D25">
        <w:rPr>
          <w:rFonts w:ascii="Times New Roman" w:hAnsi="Times New Roman"/>
          <w:bCs/>
          <w:iCs/>
          <w:lang w:bidi="ru-RU"/>
        </w:rPr>
        <w:t>Направление «Экология взаимоотношений и коммуникаций»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Cs/>
          <w:i/>
          <w:lang w:bidi="ru-RU"/>
        </w:rPr>
      </w:pPr>
      <w:r w:rsidRPr="002D1D25">
        <w:rPr>
          <w:rFonts w:ascii="Times New Roman" w:hAnsi="Times New Roman"/>
          <w:bCs/>
          <w:i/>
          <w:lang w:bidi="ru-RU"/>
        </w:rPr>
        <w:t>Образовательные модули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>Жергалова О.Д. учитель бурятского языка «Эко-этнотека»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>Жергалова О.Д. учитель бурятского языка «Золотые правила наших предков»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 xml:space="preserve">Снегирева Ю.Н. </w:t>
      </w:r>
      <w:r w:rsidRPr="002D1D25">
        <w:rPr>
          <w:rFonts w:ascii="Times New Roman" w:hAnsi="Times New Roman"/>
        </w:rPr>
        <w:t xml:space="preserve">учитель биологии </w:t>
      </w:r>
      <w:r w:rsidRPr="002D1D25">
        <w:rPr>
          <w:rFonts w:ascii="Times New Roman" w:hAnsi="Times New Roman"/>
          <w:iCs/>
          <w:lang w:bidi="ru-RU"/>
        </w:rPr>
        <w:t>«Эко-турбюро»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 xml:space="preserve">Доржиева А.В. учитель английского языка «Экотуризм» </w:t>
      </w:r>
    </w:p>
    <w:p w:rsidR="000703E5" w:rsidRPr="002D1D25" w:rsidRDefault="000703E5" w:rsidP="00EC7F25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>Убугунова Е.П.</w:t>
      </w:r>
      <w:r w:rsidRPr="002D1D25">
        <w:rPr>
          <w:rFonts w:ascii="Times New Roman" w:hAnsi="Times New Roman"/>
        </w:rPr>
        <w:t xml:space="preserve"> учитель начальных классов </w:t>
      </w:r>
      <w:r w:rsidRPr="002D1D25">
        <w:rPr>
          <w:rFonts w:ascii="Times New Roman" w:hAnsi="Times New Roman"/>
          <w:iCs/>
          <w:lang w:bidi="ru-RU"/>
        </w:rPr>
        <w:t>«Эко-игрополис»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 xml:space="preserve">16. Аюшеева Д.Р. </w:t>
      </w:r>
      <w:r w:rsidRPr="002D1D25">
        <w:rPr>
          <w:rFonts w:ascii="Times New Roman" w:hAnsi="Times New Roman"/>
        </w:rPr>
        <w:t xml:space="preserve">учитель русского языка </w:t>
      </w:r>
      <w:r w:rsidRPr="002D1D25">
        <w:rPr>
          <w:rFonts w:ascii="Times New Roman" w:hAnsi="Times New Roman"/>
          <w:iCs/>
          <w:lang w:bidi="ru-RU"/>
        </w:rPr>
        <w:t>«Эко-инфотека»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  <w:b/>
          <w:iCs/>
          <w:lang w:bidi="ru-RU"/>
        </w:rPr>
        <w:t>2.Дружественное социокультурное сетевое пространство «Экосистема успеха»</w:t>
      </w:r>
      <w:r w:rsidRPr="002D1D25">
        <w:rPr>
          <w:rFonts w:ascii="Times New Roman" w:hAnsi="Times New Roman"/>
          <w:i/>
          <w:iCs/>
          <w:lang w:bidi="ru-RU"/>
        </w:rPr>
        <w:t xml:space="preserve"> </w:t>
      </w:r>
      <w:bookmarkStart w:id="0" w:name="_Hlk29719340"/>
      <w:r w:rsidRPr="002D1D25">
        <w:rPr>
          <w:rFonts w:ascii="Times New Roman" w:hAnsi="Times New Roman"/>
          <w:iCs/>
          <w:lang w:bidi="ru-RU"/>
        </w:rPr>
        <w:t xml:space="preserve">Доступное качественное образование и стабильно высокие индивидуальные образовательные результаты независимо от места проживания, успешная социализация и обучение в дружественном сетевом образовательном пространстве «Экосистема успеха». 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bookmarkStart w:id="1" w:name="_Hlk29734402"/>
      <w:bookmarkEnd w:id="0"/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i/>
          <w:iCs/>
          <w:lang w:bidi="ru-RU"/>
        </w:rPr>
      </w:pPr>
      <w:r w:rsidRPr="002D1D25">
        <w:rPr>
          <w:rFonts w:ascii="Times New Roman" w:hAnsi="Times New Roman"/>
          <w:b/>
          <w:iCs/>
          <w:lang w:bidi="ru-RU"/>
        </w:rPr>
        <w:t>3.Международный туристический маршрут «Селенга-Байкал»</w:t>
      </w:r>
      <w:bookmarkEnd w:id="1"/>
      <w:r w:rsidRPr="002D1D25">
        <w:rPr>
          <w:rFonts w:ascii="Times New Roman" w:hAnsi="Times New Roman"/>
          <w:bCs/>
          <w:iCs/>
          <w:lang w:bidi="ru-RU"/>
        </w:rPr>
        <w:t xml:space="preserve"> совместно с сетевыми  школами - </w:t>
      </w:r>
      <w:r w:rsidRPr="002D1D25">
        <w:rPr>
          <w:rFonts w:ascii="Times New Roman" w:hAnsi="Times New Roman"/>
        </w:rPr>
        <w:t>моделирование международного туристского маршрута по реке Селенга из Монголии до озера Байкал, в котором реализуются программы экологического, этнокультурного образования, разработанные школами сетевого взаимодействия. Реализация мероприятий туристического маршрута «Селенга-Байкал» по секторам организации детских активностей ,</w:t>
      </w:r>
      <w:r w:rsidRPr="002D1D25">
        <w:rPr>
          <w:rFonts w:ascii="Times New Roman" w:hAnsi="Times New Roman"/>
        </w:rPr>
        <w:tab/>
        <w:t>прохождение по маршруту «Селенга-Байкал»: сектор А - «ЭКОтерра-19», сектор Б - «ЭТНОтека-19», сектор В – «ТУРбюро-19», сектор Г – «ИНФОсеть-19», сектор Д – «ИГРОп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>лис-19».</w:t>
      </w: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  <w:iCs/>
          <w:lang w:bidi="ru-RU"/>
        </w:rPr>
      </w:pPr>
      <w:r w:rsidRPr="002D1D25">
        <w:rPr>
          <w:rFonts w:ascii="Times New Roman" w:hAnsi="Times New Roman"/>
          <w:b/>
        </w:rPr>
        <w:t>4.</w:t>
      </w:r>
      <w:r w:rsidRPr="002D1D25">
        <w:rPr>
          <w:rFonts w:ascii="Times New Roman" w:hAnsi="Times New Roman"/>
          <w:b/>
          <w:bCs/>
          <w:iCs/>
          <w:lang w:bidi="ru-RU"/>
        </w:rPr>
        <w:t>Методическая сеть «Перемена» -</w:t>
      </w:r>
      <w:r w:rsidRPr="002D1D25">
        <w:rPr>
          <w:rFonts w:ascii="Times New Roman" w:hAnsi="Times New Roman"/>
          <w:iCs/>
          <w:lang w:bidi="ru-RU"/>
        </w:rPr>
        <w:t xml:space="preserve"> Создана </w:t>
      </w:r>
      <w:bookmarkStart w:id="2" w:name="_Hlk29737412"/>
      <w:r w:rsidRPr="002D1D25">
        <w:rPr>
          <w:rFonts w:ascii="Times New Roman" w:hAnsi="Times New Roman"/>
          <w:iCs/>
          <w:lang w:bidi="ru-RU"/>
        </w:rPr>
        <w:t>методическая сеть</w:t>
      </w:r>
      <w:bookmarkEnd w:id="2"/>
      <w:r w:rsidRPr="002D1D25">
        <w:rPr>
          <w:rFonts w:ascii="Times New Roman" w:hAnsi="Times New Roman"/>
          <w:iCs/>
          <w:lang w:bidi="ru-RU"/>
        </w:rPr>
        <w:t xml:space="preserve"> «Перемена» школ и учреждений дополнительного образования Бурятии, охватывающая школы РБ и других регионов РФ, Монголии </w:t>
      </w:r>
      <w:r w:rsidRPr="002D1D25">
        <w:rPr>
          <w:rFonts w:ascii="Times New Roman" w:hAnsi="Times New Roman"/>
        </w:rPr>
        <w:t xml:space="preserve">для отработки и тиражирования продуктов инновационной деятельности. </w:t>
      </w:r>
      <w:r w:rsidRPr="002D1D25">
        <w:rPr>
          <w:rFonts w:ascii="Times New Roman" w:hAnsi="Times New Roman"/>
          <w:bCs/>
        </w:rPr>
        <w:t xml:space="preserve">Заключены 39 </w:t>
      </w:r>
      <w:r w:rsidRPr="002D1D25">
        <w:rPr>
          <w:rFonts w:ascii="Times New Roman" w:hAnsi="Times New Roman"/>
        </w:rPr>
        <w:t>Соглашений о методическом вза</w:t>
      </w:r>
      <w:r w:rsidRPr="002D1D25">
        <w:rPr>
          <w:rFonts w:ascii="Times New Roman" w:hAnsi="Times New Roman"/>
        </w:rPr>
        <w:t>и</w:t>
      </w:r>
      <w:r w:rsidRPr="002D1D25">
        <w:rPr>
          <w:rFonts w:ascii="Times New Roman" w:hAnsi="Times New Roman"/>
        </w:rPr>
        <w:t>модействии в рамках реализации проекта с   учреждениями из 5 федеральных округов, 7 регионов</w:t>
      </w:r>
      <w:r w:rsidRPr="002D1D25">
        <w:rPr>
          <w:rFonts w:ascii="Times New Roman" w:hAnsi="Times New Roman"/>
          <w:b/>
          <w:bCs/>
          <w:iCs/>
          <w:lang w:bidi="ru-RU"/>
        </w:rPr>
        <w:t>.</w:t>
      </w:r>
      <w:r w:rsidRPr="002D1D25">
        <w:rPr>
          <w:rFonts w:ascii="Times New Roman" w:hAnsi="Times New Roman"/>
        </w:rPr>
        <w:t xml:space="preserve"> Методическая сеть «Перемена» проекта «Сетевая этно-экологическая школа «Селенга-Байкал»» создала поле возможностей для профессионального роста педагогических и управленческих работников организаций – участников проекта, формирования рациональных профессиональных ожиданий и построения системы самообразования и саморазвития «на перспективу». Сеть позволила каждому педагогу эффективно использовать сетевые ресурсы с целью повышения результативности и качества этно-экологического образования. И</w:t>
      </w:r>
      <w:r w:rsidRPr="002D1D25">
        <w:rPr>
          <w:rFonts w:ascii="Times New Roman" w:hAnsi="Times New Roman"/>
        </w:rPr>
        <w:t>с</w:t>
      </w:r>
      <w:r w:rsidRPr="002D1D25">
        <w:rPr>
          <w:rFonts w:ascii="Times New Roman" w:hAnsi="Times New Roman"/>
        </w:rPr>
        <w:t>пользование современных инфо-коммуникационных возможностей и средств ИКТ существенно расширила продуктивность сетевого взаимодействия, увеличила мобильность и оперативность профессионального взаимодействия в Виртуальном сообществе педагогов сети:</w:t>
      </w:r>
    </w:p>
    <w:p w:rsidR="000703E5" w:rsidRPr="002D1D25" w:rsidRDefault="000703E5" w:rsidP="000703E5">
      <w:pPr>
        <w:pStyle w:val="af1"/>
        <w:rPr>
          <w:rFonts w:ascii="Times New Roman" w:hAnsi="Times New Roman"/>
          <w:i/>
          <w:iCs/>
        </w:rPr>
      </w:pPr>
      <w:r w:rsidRPr="002D1D25">
        <w:rPr>
          <w:rFonts w:ascii="Times New Roman" w:hAnsi="Times New Roman"/>
          <w:b/>
          <w:bCs/>
          <w:iCs/>
          <w:lang w:bidi="ru-RU"/>
        </w:rPr>
        <w:lastRenderedPageBreak/>
        <w:t xml:space="preserve">1) </w:t>
      </w:r>
      <w:r w:rsidRPr="002D1D25">
        <w:rPr>
          <w:rFonts w:ascii="Times New Roman" w:hAnsi="Times New Roman"/>
          <w:bCs/>
          <w:iCs/>
          <w:lang w:bidi="ru-RU"/>
        </w:rPr>
        <w:t xml:space="preserve">Опыт, практика и результаты внедрения КЭЭОП «Цветок Байкала»; </w:t>
      </w:r>
      <w:r w:rsidRPr="002D1D25">
        <w:rPr>
          <w:rFonts w:ascii="Times New Roman" w:hAnsi="Times New Roman"/>
          <w:b/>
          <w:bCs/>
          <w:iCs/>
          <w:lang w:bidi="ru-RU"/>
        </w:rPr>
        <w:t>2)</w:t>
      </w:r>
      <w:r w:rsidRPr="002D1D25">
        <w:rPr>
          <w:rFonts w:ascii="Times New Roman" w:hAnsi="Times New Roman"/>
          <w:bCs/>
          <w:iCs/>
          <w:lang w:bidi="ru-RU"/>
        </w:rPr>
        <w:t xml:space="preserve"> Результаты экспериментального внедрения технологий модерации рациональных ож</w:t>
      </w:r>
      <w:r w:rsidRPr="002D1D25">
        <w:rPr>
          <w:rFonts w:ascii="Times New Roman" w:hAnsi="Times New Roman"/>
          <w:bCs/>
          <w:iCs/>
          <w:lang w:bidi="ru-RU"/>
        </w:rPr>
        <w:t>и</w:t>
      </w:r>
      <w:r w:rsidRPr="002D1D25">
        <w:rPr>
          <w:rFonts w:ascii="Times New Roman" w:hAnsi="Times New Roman"/>
          <w:bCs/>
          <w:iCs/>
          <w:lang w:bidi="ru-RU"/>
        </w:rPr>
        <w:t xml:space="preserve">даний от школьного образования «на перспективу» и технологий сетевого взаимодействия; </w:t>
      </w:r>
      <w:r w:rsidRPr="002D1D25">
        <w:rPr>
          <w:rFonts w:ascii="Times New Roman" w:hAnsi="Times New Roman"/>
          <w:b/>
          <w:bCs/>
          <w:iCs/>
          <w:lang w:bidi="ru-RU"/>
        </w:rPr>
        <w:t>3)</w:t>
      </w:r>
      <w:r w:rsidRPr="002D1D25">
        <w:rPr>
          <w:rFonts w:ascii="Times New Roman" w:hAnsi="Times New Roman"/>
          <w:iCs/>
          <w:lang w:bidi="ru-RU"/>
        </w:rPr>
        <w:t xml:space="preserve"> </w:t>
      </w:r>
      <w:bookmarkStart w:id="3" w:name="_Hlk29766386"/>
      <w:r w:rsidRPr="002D1D25">
        <w:rPr>
          <w:rFonts w:ascii="Times New Roman" w:hAnsi="Times New Roman"/>
          <w:iCs/>
          <w:lang w:bidi="ru-RU"/>
        </w:rPr>
        <w:t>Методические разработки по внедрению технологии модерации р</w:t>
      </w:r>
      <w:r w:rsidRPr="002D1D25">
        <w:rPr>
          <w:rFonts w:ascii="Times New Roman" w:hAnsi="Times New Roman"/>
          <w:iCs/>
          <w:lang w:bidi="ru-RU"/>
        </w:rPr>
        <w:t>а</w:t>
      </w:r>
      <w:r w:rsidRPr="002D1D25">
        <w:rPr>
          <w:rFonts w:ascii="Times New Roman" w:hAnsi="Times New Roman"/>
          <w:iCs/>
          <w:lang w:bidi="ru-RU"/>
        </w:rPr>
        <w:t>циональных ожиданий от школьного образования «на перспективу»</w:t>
      </w:r>
      <w:bookmarkEnd w:id="3"/>
      <w:r w:rsidRPr="002D1D25">
        <w:rPr>
          <w:rFonts w:ascii="Times New Roman" w:hAnsi="Times New Roman"/>
        </w:rPr>
        <w:t xml:space="preserve"> </w:t>
      </w: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</w:rPr>
      </w:pPr>
      <w:r w:rsidRPr="002D1D25">
        <w:rPr>
          <w:rFonts w:ascii="Times New Roman" w:hAnsi="Times New Roman"/>
          <w:b/>
          <w:bCs/>
        </w:rPr>
        <w:t>Проведены вебинары.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Рабочая группа разработала 3 вебинара:</w:t>
      </w:r>
    </w:p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b/>
          <w:bCs/>
          <w:i/>
          <w:lang w:bidi="ru-RU"/>
        </w:rPr>
        <w:t>Вебинар 1</w:t>
      </w:r>
      <w:r w:rsidRPr="002D1D25">
        <w:rPr>
          <w:rFonts w:ascii="Times New Roman" w:hAnsi="Times New Roman"/>
          <w:iCs/>
          <w:lang w:bidi="ru-RU"/>
        </w:rPr>
        <w:t xml:space="preserve"> «Разработка и внедрение программы этно-экологического направления на примере КЭЭОП «Цветок Байкала»».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Целевая аудитория - руководители образовательных организаций, директора и заместители директора, руководители предметных методических объединений.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Время вебинара- 40 минут. Дата проведения- 28 ноября 2019г.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На вебинаре были рассмотрены вопросы: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1.Создание модели интеграции общего и дополнительного образования на основе комплексной этно-экологической образовательной программы «Цветок Байкал» Цыденова Инга Ивановна, заместитель директора по ИР МАОУ СОШ № 19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2. Дружественное социокультурное сетевое пространство «Экосистема успеха» как фактор развития этноэкологической культуры Бадмаева Мэдэгма Гончиковна, заместитель директора по НМР МАОУ СОШ № 19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bookmarkStart w:id="4" w:name="_Hlk29743548"/>
      <w:r w:rsidRPr="002D1D25">
        <w:rPr>
          <w:rFonts w:ascii="Times New Roman" w:hAnsi="Times New Roman"/>
        </w:rPr>
        <w:t xml:space="preserve">Количество участников вебинара  - 30 </w:t>
      </w:r>
      <w:bookmarkEnd w:id="4"/>
      <w:r w:rsidRPr="002D1D25">
        <w:rPr>
          <w:rFonts w:ascii="Times New Roman" w:hAnsi="Times New Roman"/>
        </w:rPr>
        <w:t xml:space="preserve">всем выданы </w:t>
      </w:r>
      <w:bookmarkStart w:id="5" w:name="_Hlk29743758"/>
      <w:r w:rsidRPr="002D1D25">
        <w:rPr>
          <w:rFonts w:ascii="Times New Roman" w:hAnsi="Times New Roman"/>
        </w:rPr>
        <w:t xml:space="preserve">сертификаты </w:t>
      </w:r>
    </w:p>
    <w:bookmarkEnd w:id="5"/>
    <w:p w:rsidR="000703E5" w:rsidRPr="002D1D25" w:rsidRDefault="000703E5" w:rsidP="000703E5">
      <w:pPr>
        <w:pStyle w:val="af1"/>
        <w:rPr>
          <w:rFonts w:ascii="Times New Roman" w:hAnsi="Times New Roman"/>
          <w:bCs/>
          <w:iCs/>
          <w:lang w:bidi="ru-RU"/>
        </w:rPr>
      </w:pPr>
      <w:r w:rsidRPr="002D1D25">
        <w:rPr>
          <w:rFonts w:ascii="Times New Roman" w:hAnsi="Times New Roman"/>
          <w:b/>
          <w:bCs/>
          <w:i/>
          <w:iCs/>
        </w:rPr>
        <w:t>Вебинар 2</w:t>
      </w:r>
      <w:r w:rsidRPr="002D1D25">
        <w:rPr>
          <w:rFonts w:ascii="Times New Roman" w:hAnsi="Times New Roman"/>
        </w:rPr>
        <w:t xml:space="preserve"> «</w:t>
      </w:r>
      <w:r w:rsidRPr="002D1D25">
        <w:rPr>
          <w:rFonts w:ascii="Times New Roman" w:hAnsi="Times New Roman"/>
          <w:iCs/>
          <w:lang w:bidi="ru-RU"/>
        </w:rPr>
        <w:t xml:space="preserve">Внедрение технологии модерации ожиданий от </w:t>
      </w:r>
      <w:r w:rsidRPr="002D1D25">
        <w:rPr>
          <w:rFonts w:ascii="Times New Roman" w:hAnsi="Times New Roman"/>
          <w:bCs/>
          <w:iCs/>
          <w:lang w:bidi="ru-RU"/>
        </w:rPr>
        <w:t>школьного образования «на перспективу» в сетевой этно-экологической школе «Селенга-Байкал».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Cs/>
          <w:iCs/>
          <w:lang w:bidi="ru-RU"/>
        </w:rPr>
        <w:t xml:space="preserve">Время вебинара - 40 минут. Целевая группа: педагоги образовательных организаций и учреждений ДО. Дата проведения: 3 декабря 2019 года 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Время вебинара- 40 минут. Количество </w:t>
      </w:r>
      <w:bookmarkStart w:id="6" w:name="_Hlk29743912"/>
      <w:r w:rsidRPr="002D1D25">
        <w:rPr>
          <w:rFonts w:ascii="Times New Roman" w:hAnsi="Times New Roman"/>
        </w:rPr>
        <w:t xml:space="preserve">участников вебинара - 30 </w:t>
      </w:r>
    </w:p>
    <w:p w:rsidR="000703E5" w:rsidRPr="002D1D25" w:rsidRDefault="000703E5" w:rsidP="000703E5">
      <w:pPr>
        <w:pStyle w:val="af1"/>
        <w:rPr>
          <w:rFonts w:ascii="Times New Roman" w:hAnsi="Times New Roman"/>
          <w:i/>
          <w:iCs/>
        </w:rPr>
      </w:pPr>
      <w:r w:rsidRPr="002D1D25">
        <w:rPr>
          <w:rFonts w:ascii="Times New Roman" w:hAnsi="Times New Roman"/>
        </w:rPr>
        <w:t xml:space="preserve">всем выданы сертификаты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На вебинаре были рассмотрены вопросы: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1.Внедрение технологии модерации в образовательный процесс как условие максимального вовлечения всех учеников в научно-исследовательский процесс Ба</w:t>
      </w:r>
      <w:r w:rsidRPr="002D1D25">
        <w:rPr>
          <w:rFonts w:ascii="Times New Roman" w:hAnsi="Times New Roman"/>
        </w:rPr>
        <w:t>д</w:t>
      </w:r>
      <w:r w:rsidRPr="002D1D25">
        <w:rPr>
          <w:rFonts w:ascii="Times New Roman" w:hAnsi="Times New Roman"/>
        </w:rPr>
        <w:t xml:space="preserve">маева Мэдэгма Гончиковна, заместитель директора по НМР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МАОУ СОШ № 19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2. Сопровождение детской активности в экологической игре «Байкальчонок» и этноэкологической тропе «Удивление.  Фантазия. Творчество» Хунданова Аюна Робертовна, учитель нач. классов МАОУ СОШ № 19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  <w:bCs/>
          <w:i/>
          <w:iCs/>
        </w:rPr>
        <w:t>Вебинар 3</w:t>
      </w:r>
      <w:r w:rsidRPr="002D1D25">
        <w:rPr>
          <w:rFonts w:ascii="Times New Roman" w:hAnsi="Times New Roman"/>
        </w:rPr>
        <w:t xml:space="preserve"> «</w:t>
      </w:r>
      <w:r w:rsidRPr="002D1D25">
        <w:rPr>
          <w:rFonts w:ascii="Times New Roman" w:hAnsi="Times New Roman"/>
          <w:lang w:bidi="ru-RU"/>
        </w:rPr>
        <w:t>Внедрение технологий сетевого взаимодействия в сетевой этно-экологической школе «Селенга-Байкал</w:t>
      </w:r>
      <w:r w:rsidRPr="002D1D25">
        <w:rPr>
          <w:rFonts w:ascii="Times New Roman" w:hAnsi="Times New Roman"/>
        </w:rPr>
        <w:t>»</w:t>
      </w:r>
    </w:p>
    <w:bookmarkEnd w:id="6"/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 xml:space="preserve">Целевая группа: педагоги, родители образовательных организаций </w:t>
      </w:r>
    </w:p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 xml:space="preserve">Дата проведения: 05.12 2019 года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bookmarkStart w:id="7" w:name="_Hlk29745101"/>
      <w:r w:rsidRPr="002D1D25">
        <w:rPr>
          <w:rFonts w:ascii="Times New Roman" w:hAnsi="Times New Roman"/>
        </w:rPr>
        <w:t xml:space="preserve">Время вебинара- 40 минут. Количество участников вебинара -30, всем выданы сертификаты </w:t>
      </w:r>
    </w:p>
    <w:bookmarkEnd w:id="7"/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>На вебинаре были рассмотрены вопросы: 1. Модернизация инфраструктуры и условий обучения на основе объединения ресурсов партнеров проекта Хамнуев Владимир Иванович, директор МАОУ СОШ № 19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 xml:space="preserve">2.Использование современного компьютерного, лабораторного оборудования в сетевом этноэкологическом пространстве Цыденова Инга Ивановна, заместитель директора по ИР </w:t>
      </w:r>
      <w:bookmarkStart w:id="8" w:name="_Hlk29746492"/>
      <w:r w:rsidRPr="002D1D25">
        <w:rPr>
          <w:rFonts w:ascii="Times New Roman" w:hAnsi="Times New Roman"/>
          <w:iCs/>
          <w:lang w:bidi="ru-RU"/>
        </w:rPr>
        <w:t>МАОУ СОШ № 19  г. Улан-Удэ</w:t>
      </w:r>
      <w:bookmarkEnd w:id="8"/>
    </w:p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  <w:r w:rsidRPr="002D1D25">
        <w:rPr>
          <w:rFonts w:ascii="Times New Roman" w:hAnsi="Times New Roman"/>
          <w:iCs/>
          <w:lang w:bidi="ru-RU"/>
        </w:rPr>
        <w:t>3.</w:t>
      </w:r>
      <w:r w:rsidRPr="002D1D25">
        <w:rPr>
          <w:rFonts w:ascii="Times New Roman" w:hAnsi="Times New Roman"/>
        </w:rPr>
        <w:t xml:space="preserve"> </w:t>
      </w:r>
      <w:r w:rsidRPr="002D1D25">
        <w:rPr>
          <w:rFonts w:ascii="Times New Roman" w:hAnsi="Times New Roman"/>
          <w:iCs/>
          <w:lang w:bidi="ru-RU"/>
        </w:rPr>
        <w:t>Распространение этноэкологичных знаний: опыт и перспективы.</w:t>
      </w:r>
      <w:r w:rsidRPr="002D1D25">
        <w:rPr>
          <w:rFonts w:ascii="Times New Roman" w:hAnsi="Times New Roman"/>
        </w:rPr>
        <w:t xml:space="preserve"> </w:t>
      </w:r>
      <w:r w:rsidRPr="002D1D25">
        <w:rPr>
          <w:rFonts w:ascii="Times New Roman" w:hAnsi="Times New Roman"/>
          <w:iCs/>
          <w:lang w:bidi="ru-RU"/>
        </w:rPr>
        <w:t>Бадмаева М.Г., зам. директора по НМР</w:t>
      </w:r>
      <w:r w:rsidRPr="002D1D25">
        <w:rPr>
          <w:rFonts w:ascii="Times New Roman" w:hAnsi="Times New Roman"/>
        </w:rPr>
        <w:t xml:space="preserve"> </w:t>
      </w:r>
      <w:r w:rsidRPr="002D1D25">
        <w:rPr>
          <w:rFonts w:ascii="Times New Roman" w:hAnsi="Times New Roman"/>
          <w:iCs/>
          <w:lang w:bidi="ru-RU"/>
        </w:rPr>
        <w:t>МАОУ СОШ № 19 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  <w:iCs/>
          <w:lang w:bidi="ru-RU"/>
        </w:rPr>
      </w:pP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  <w:iCs/>
          <w:lang w:bidi="ru-RU"/>
        </w:rPr>
      </w:pPr>
      <w:r w:rsidRPr="002D1D25">
        <w:rPr>
          <w:rFonts w:ascii="Times New Roman" w:hAnsi="Times New Roman"/>
          <w:b/>
          <w:bCs/>
          <w:iCs/>
          <w:lang w:bidi="ru-RU"/>
        </w:rPr>
        <w:t>Организованы курсы повышения квалификации дополнительной профессиональной программы «Методика преподавания по межпредметным технол</w:t>
      </w:r>
      <w:r w:rsidRPr="002D1D25">
        <w:rPr>
          <w:rFonts w:ascii="Times New Roman" w:hAnsi="Times New Roman"/>
          <w:b/>
          <w:bCs/>
          <w:iCs/>
          <w:lang w:bidi="ru-RU"/>
        </w:rPr>
        <w:t>о</w:t>
      </w:r>
      <w:r w:rsidRPr="002D1D25">
        <w:rPr>
          <w:rFonts w:ascii="Times New Roman" w:hAnsi="Times New Roman"/>
          <w:b/>
          <w:bCs/>
          <w:iCs/>
          <w:lang w:bidi="ru-RU"/>
        </w:rPr>
        <w:t>гиям» на базе БРИОП</w:t>
      </w: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  <w:iCs/>
          <w:lang w:bidi="ru-RU"/>
        </w:rPr>
      </w:pPr>
    </w:p>
    <w:p w:rsidR="000703E5" w:rsidRPr="002D1D25" w:rsidRDefault="000703E5" w:rsidP="000703E5">
      <w:pPr>
        <w:pStyle w:val="af1"/>
        <w:rPr>
          <w:rFonts w:ascii="Times New Roman" w:hAnsi="Times New Roman"/>
          <w:bCs/>
        </w:rPr>
      </w:pPr>
      <w:r w:rsidRPr="002D1D25">
        <w:rPr>
          <w:rFonts w:ascii="Times New Roman" w:hAnsi="Times New Roman"/>
          <w:bCs/>
        </w:rPr>
        <w:t xml:space="preserve">1.Организация повышения квалификации продолжительностью курсов 60 часов с выдачей документа установленного образца. </w:t>
      </w:r>
    </w:p>
    <w:p w:rsidR="000703E5" w:rsidRPr="002D1D25" w:rsidRDefault="000703E5" w:rsidP="000703E5">
      <w:pPr>
        <w:pStyle w:val="af1"/>
        <w:rPr>
          <w:rFonts w:ascii="Times New Roman" w:hAnsi="Times New Roman"/>
          <w:bCs/>
        </w:rPr>
      </w:pPr>
      <w:r w:rsidRPr="002D1D25">
        <w:rPr>
          <w:rFonts w:ascii="Times New Roman" w:hAnsi="Times New Roman"/>
          <w:bCs/>
        </w:rPr>
        <w:lastRenderedPageBreak/>
        <w:t>2.Отчет о достижении значения целевого показателя (индикатора): Доля учителей, освоивших методику преподавания по межпредметным технологиям и реал</w:t>
      </w:r>
      <w:r w:rsidRPr="002D1D25">
        <w:rPr>
          <w:rFonts w:ascii="Times New Roman" w:hAnsi="Times New Roman"/>
          <w:bCs/>
        </w:rPr>
        <w:t>и</w:t>
      </w:r>
      <w:r w:rsidRPr="002D1D25">
        <w:rPr>
          <w:rFonts w:ascii="Times New Roman" w:hAnsi="Times New Roman"/>
          <w:bCs/>
        </w:rPr>
        <w:t>зующих ее в образовательном процессе, в общей численности учителей – 45% (от общего числа учителей образовательной организации)</w:t>
      </w:r>
    </w:p>
    <w:p w:rsidR="000703E5" w:rsidRPr="002D1D25" w:rsidRDefault="000703E5" w:rsidP="000703E5">
      <w:pPr>
        <w:pStyle w:val="af1"/>
        <w:rPr>
          <w:rFonts w:ascii="Times New Roman" w:hAnsi="Times New Roman"/>
          <w:bCs/>
        </w:rPr>
      </w:pPr>
      <w:r w:rsidRPr="002D1D25">
        <w:rPr>
          <w:rFonts w:ascii="Times New Roman" w:hAnsi="Times New Roman"/>
          <w:bCs/>
        </w:rPr>
        <w:t>Количество учителей в общеобразовательной организации - 75, прошли курсы - 38 человек (50,6 %).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Cs/>
        </w:rPr>
        <w:t>3.</w:t>
      </w:r>
      <w:r w:rsidRPr="002D1D25">
        <w:rPr>
          <w:rFonts w:ascii="Times New Roman" w:hAnsi="Times New Roman"/>
        </w:rPr>
        <w:t xml:space="preserve"> Организация и проведение форума для руководящих и педагогических работников по теме реализации инновационного проекта: Международный форум рук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 xml:space="preserve">водителей ОО г. Улан-Удэ и Монголии и педагогических работников в МАОУ «СОШ №19» </w:t>
      </w:r>
    </w:p>
    <w:p w:rsidR="000703E5" w:rsidRPr="002D1D25" w:rsidRDefault="000703E5" w:rsidP="000703E5">
      <w:pPr>
        <w:pStyle w:val="af1"/>
        <w:rPr>
          <w:rFonts w:ascii="Times New Roman" w:hAnsi="Times New Roman"/>
          <w:bCs/>
        </w:rPr>
      </w:pPr>
      <w:r w:rsidRPr="002D1D25">
        <w:rPr>
          <w:rFonts w:ascii="Times New Roman" w:hAnsi="Times New Roman"/>
        </w:rPr>
        <w:t xml:space="preserve">«Селенга-Байкал: пространство сохранения культурного наследия и формирования экологической культуры этносов» </w:t>
      </w:r>
    </w:p>
    <w:p w:rsidR="000703E5" w:rsidRPr="002D1D25" w:rsidRDefault="000703E5" w:rsidP="000703E5">
      <w:pPr>
        <w:pStyle w:val="af1"/>
        <w:rPr>
          <w:rFonts w:ascii="Times New Roman" w:hAnsi="Times New Roman"/>
          <w:b/>
          <w:bCs/>
        </w:rPr>
      </w:pPr>
      <w:r w:rsidRPr="002D1D25">
        <w:rPr>
          <w:rFonts w:ascii="Times New Roman" w:hAnsi="Times New Roman"/>
        </w:rPr>
        <w:t>Дальнейшая деятельность по развитию сетевой этноэкологической школы будет продолжена, поэтому необходимы механизмы продвижения результатов проекта</w:t>
      </w:r>
      <w:r w:rsidRPr="002D1D25">
        <w:rPr>
          <w:rFonts w:ascii="Times New Roman" w:hAnsi="Times New Roman"/>
          <w:b/>
          <w:bCs/>
        </w:rPr>
        <w:t xml:space="preserve">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Cs/>
        </w:rPr>
        <w:t>Для того чтобы результаты проекта использовались в дальнейшем не только в сетевых образовательных организациях, необходимо информировать педагогич</w:t>
      </w:r>
      <w:r w:rsidRPr="002D1D25">
        <w:rPr>
          <w:rFonts w:ascii="Times New Roman" w:hAnsi="Times New Roman"/>
          <w:bCs/>
        </w:rPr>
        <w:t>е</w:t>
      </w:r>
      <w:r w:rsidRPr="002D1D25">
        <w:rPr>
          <w:rFonts w:ascii="Times New Roman" w:hAnsi="Times New Roman"/>
          <w:bCs/>
        </w:rPr>
        <w:t>ское сообщество о результатах деятельности по проекту. Необходимо издание сборника материалов «Сетевая этноэкологическая школа «Селенга - Байкал».  Еж</w:t>
      </w:r>
      <w:r w:rsidRPr="002D1D25">
        <w:rPr>
          <w:rFonts w:ascii="Times New Roman" w:hAnsi="Times New Roman"/>
          <w:bCs/>
        </w:rPr>
        <w:t>е</w:t>
      </w:r>
      <w:r w:rsidRPr="002D1D25">
        <w:rPr>
          <w:rFonts w:ascii="Times New Roman" w:hAnsi="Times New Roman"/>
          <w:bCs/>
        </w:rPr>
        <w:t xml:space="preserve">годно будут проводиться стажировки на базе МАОУ СОШ № 19 г. Улан-Удэ, а также в других школах сетевого содружества по модулям программы стажировки </w:t>
      </w:r>
      <w:r w:rsidRPr="002D1D25">
        <w:rPr>
          <w:rFonts w:ascii="Times New Roman" w:hAnsi="Times New Roman"/>
        </w:rPr>
        <w:t>«Опыт, практика, результаты интеграции общего и дополнительного образования»:</w:t>
      </w:r>
    </w:p>
    <w:p w:rsidR="000703E5" w:rsidRPr="002D1D25" w:rsidRDefault="000703E5" w:rsidP="00EC7F25">
      <w:pPr>
        <w:pStyle w:val="af1"/>
        <w:numPr>
          <w:ilvl w:val="0"/>
          <w:numId w:val="49"/>
        </w:numPr>
        <w:rPr>
          <w:rFonts w:ascii="Times New Roman" w:hAnsi="Times New Roman"/>
        </w:rPr>
      </w:pPr>
      <w:r w:rsidRPr="002D1D25">
        <w:rPr>
          <w:rFonts w:ascii="Times New Roman" w:hAnsi="Times New Roman"/>
        </w:rPr>
        <w:t>«Разработка и внедрение программы этно-экологического образования на примере КЭЭОП «Цветок Байкала».</w:t>
      </w:r>
    </w:p>
    <w:p w:rsidR="000703E5" w:rsidRPr="002D1D25" w:rsidRDefault="000703E5" w:rsidP="00EC7F25">
      <w:pPr>
        <w:pStyle w:val="af1"/>
        <w:numPr>
          <w:ilvl w:val="0"/>
          <w:numId w:val="49"/>
        </w:numPr>
        <w:rPr>
          <w:rFonts w:ascii="Times New Roman" w:hAnsi="Times New Roman"/>
          <w:bCs/>
          <w:iCs/>
          <w:lang w:bidi="ru-RU"/>
        </w:rPr>
      </w:pPr>
      <w:r w:rsidRPr="002D1D25">
        <w:rPr>
          <w:rFonts w:ascii="Times New Roman" w:hAnsi="Times New Roman"/>
        </w:rPr>
        <w:t xml:space="preserve">«Внедрение технологии модерации ожиданий от </w:t>
      </w:r>
      <w:r w:rsidRPr="002D1D25">
        <w:rPr>
          <w:rFonts w:ascii="Times New Roman" w:hAnsi="Times New Roman"/>
          <w:bCs/>
          <w:iCs/>
          <w:lang w:bidi="ru-RU"/>
        </w:rPr>
        <w:t>школьного образования «на перспективу»</w:t>
      </w:r>
    </w:p>
    <w:p w:rsidR="000703E5" w:rsidRPr="002D1D25" w:rsidRDefault="000703E5" w:rsidP="00EC7F25">
      <w:pPr>
        <w:pStyle w:val="af1"/>
        <w:numPr>
          <w:ilvl w:val="0"/>
          <w:numId w:val="49"/>
        </w:numPr>
        <w:rPr>
          <w:rFonts w:ascii="Times New Roman" w:hAnsi="Times New Roman"/>
          <w:bCs/>
          <w:iCs/>
          <w:lang w:bidi="ru-RU"/>
        </w:rPr>
      </w:pPr>
      <w:r w:rsidRPr="002D1D25">
        <w:rPr>
          <w:rFonts w:ascii="Times New Roman" w:hAnsi="Times New Roman"/>
          <w:bCs/>
          <w:iCs/>
          <w:lang w:bidi="ru-RU"/>
        </w:rPr>
        <w:t>«Внедрение технологий сетевого взаимодействия».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Cs/>
          <w:iCs/>
          <w:lang w:bidi="ru-RU"/>
        </w:rPr>
        <w:t xml:space="preserve">МАОУ СОШ № 19 получила статус Муниципального предметного центра по этноэкологическому образованию. (Приказ ГАУ ДПО БРИОП от 19 ноября 2019г.№ 97-ОД). Согласно плану - графику работы ГАУ ДПО БРИОП на базе школы № 19 будут проводиться мероприятия этноэкологической направленности </w:t>
      </w:r>
      <w:r w:rsidRPr="002D1D25">
        <w:rPr>
          <w:rFonts w:ascii="Times New Roman" w:hAnsi="Times New Roman"/>
        </w:rPr>
        <w:t>для педаг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>гических работников РБ, а именно, ежегодный  Республиканской конкурс педагогического мастерства «Зеленая книга», семинары и  вебинары, видео - конфере</w:t>
      </w:r>
      <w:r w:rsidRPr="002D1D25">
        <w:rPr>
          <w:rFonts w:ascii="Times New Roman" w:hAnsi="Times New Roman"/>
        </w:rPr>
        <w:t>н</w:t>
      </w:r>
      <w:r w:rsidRPr="002D1D25">
        <w:rPr>
          <w:rFonts w:ascii="Times New Roman" w:hAnsi="Times New Roman"/>
        </w:rPr>
        <w:t xml:space="preserve">ции   для педагогических работников сетевого взаимодействия, а также для педагогов ОО РФ и Монгольской Республики.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Для учащихся школ сетевого содружества будут проводиться совместные мероприятия этноэкологической направленности: летняя этноэкологическая школа на берегу Байкала на базе МЭОЦ «Истомино», квесты, выставки, экскурсии, походы, одно-двухдневные туры выходного дня, фестивали и конференции на базе сет</w:t>
      </w:r>
      <w:r w:rsidRPr="002D1D25">
        <w:rPr>
          <w:rFonts w:ascii="Times New Roman" w:hAnsi="Times New Roman"/>
        </w:rPr>
        <w:t>е</w:t>
      </w:r>
      <w:r w:rsidRPr="002D1D25">
        <w:rPr>
          <w:rFonts w:ascii="Times New Roman" w:hAnsi="Times New Roman"/>
        </w:rPr>
        <w:t>вых школ.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/>
        </w:rPr>
      </w:pP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/>
        </w:rPr>
      </w:pPr>
      <w:r w:rsidRPr="002D1D25">
        <w:rPr>
          <w:rFonts w:ascii="Times New Roman" w:hAnsi="Times New Roman"/>
          <w:b/>
          <w:lang w:val="en-US"/>
        </w:rPr>
        <w:t>II</w:t>
      </w:r>
      <w:r w:rsidRPr="002D1D25">
        <w:rPr>
          <w:rFonts w:ascii="Times New Roman" w:hAnsi="Times New Roman"/>
          <w:b/>
        </w:rPr>
        <w:t xml:space="preserve"> Республиканский конкурс педагогического мастерства «Зеленая книга-2020»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18 марта 2020г. на базе нашей школы МАОУ СОШ № 19 г. Улан-Удэ состоялся </w:t>
      </w:r>
      <w:r w:rsidRPr="002D1D25">
        <w:rPr>
          <w:rFonts w:ascii="Times New Roman" w:hAnsi="Times New Roman"/>
          <w:lang w:val="en-US"/>
        </w:rPr>
        <w:t>II</w:t>
      </w:r>
      <w:r w:rsidRPr="002D1D25">
        <w:rPr>
          <w:rFonts w:ascii="Times New Roman" w:hAnsi="Times New Roman"/>
        </w:rPr>
        <w:t xml:space="preserve"> Республиканский конкурс педагогического мастерства «Зеленая книга-2020» в рамках образовательного этноэкологического проекта «Селенга- Байкал при информационно- методической  поддержке ГАОУ «БРИОП». 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Конкурс проходил в 2 этапа: заочный этап включал 2 задания- визитную карточку и Интернет-ресурс по этноэкологии, очный – открытое занятие и педагогич</w:t>
      </w:r>
      <w:r w:rsidRPr="002D1D25">
        <w:rPr>
          <w:rFonts w:ascii="Times New Roman" w:hAnsi="Times New Roman"/>
        </w:rPr>
        <w:t>е</w:t>
      </w:r>
      <w:r w:rsidRPr="002D1D25">
        <w:rPr>
          <w:rFonts w:ascii="Times New Roman" w:hAnsi="Times New Roman"/>
        </w:rPr>
        <w:t xml:space="preserve">ский совет. Приняли участие в мероприятии 10 учителей и педагогов г. Улан-Удэ и РБ, ко второму этапу по итогам заочного тура допущены 8 педагогов: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</w:rPr>
        <w:t xml:space="preserve">1. </w:t>
      </w:r>
      <w:r w:rsidRPr="002D1D25">
        <w:rPr>
          <w:rFonts w:ascii="Times New Roman" w:hAnsi="Times New Roman"/>
          <w:b/>
          <w:i/>
        </w:rPr>
        <w:t>Валерия Цырендоржиевна</w:t>
      </w:r>
      <w:r w:rsidRPr="002D1D25">
        <w:rPr>
          <w:rFonts w:ascii="Times New Roman" w:hAnsi="Times New Roman"/>
        </w:rPr>
        <w:t>, учитель бурятского языка МАОУ СОШ № 19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</w:rPr>
        <w:t xml:space="preserve">2. </w:t>
      </w:r>
      <w:r w:rsidRPr="002D1D25">
        <w:rPr>
          <w:rFonts w:ascii="Times New Roman" w:hAnsi="Times New Roman"/>
          <w:b/>
          <w:i/>
        </w:rPr>
        <w:t>Вера Александровна</w:t>
      </w:r>
      <w:r w:rsidRPr="002D1D25">
        <w:rPr>
          <w:rFonts w:ascii="Times New Roman" w:hAnsi="Times New Roman"/>
          <w:b/>
        </w:rPr>
        <w:t>,</w:t>
      </w:r>
      <w:r w:rsidRPr="002D1D25">
        <w:rPr>
          <w:rFonts w:ascii="Times New Roman" w:hAnsi="Times New Roman"/>
        </w:rPr>
        <w:t xml:space="preserve">  педагог дополнительного образования  МБУ ДО «Заиграевский центр детского и юношеского творчества» Заиграевского района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>3. </w:t>
      </w:r>
      <w:r w:rsidRPr="002D1D25">
        <w:rPr>
          <w:rFonts w:ascii="Times New Roman" w:hAnsi="Times New Roman"/>
          <w:b/>
          <w:i/>
        </w:rPr>
        <w:t xml:space="preserve"> Оксана Ивановна</w:t>
      </w:r>
      <w:r w:rsidRPr="002D1D25">
        <w:rPr>
          <w:rFonts w:ascii="Times New Roman" w:hAnsi="Times New Roman"/>
        </w:rPr>
        <w:t>,  учитель нач. классов  МАОУ «Корсаковская СОШ» Кабанского района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  <w:i/>
        </w:rPr>
        <w:t>4. Цыцыкма Петровна</w:t>
      </w:r>
      <w:r w:rsidRPr="002D1D25">
        <w:rPr>
          <w:rFonts w:ascii="Times New Roman" w:hAnsi="Times New Roman"/>
        </w:rPr>
        <w:t>,  учитель географии  МБОУ «Кыренская СОШ», Тункинского района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</w:rPr>
        <w:t xml:space="preserve">5. Александра Геннадьевна, </w:t>
      </w:r>
      <w:r w:rsidRPr="002D1D25">
        <w:rPr>
          <w:rFonts w:ascii="Times New Roman" w:hAnsi="Times New Roman"/>
        </w:rPr>
        <w:t>учитель начальных классов МАОУ СОШ № 19 г. Улан-Удэ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  <w:i/>
        </w:rPr>
        <w:t>6. Дарима Викторовна</w:t>
      </w:r>
      <w:r w:rsidRPr="002D1D25">
        <w:rPr>
          <w:rFonts w:ascii="Times New Roman" w:hAnsi="Times New Roman"/>
        </w:rPr>
        <w:t>,  учитель русского языка и литературы МБОУ «Кыренская СОШ» Тункинского района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</w:rPr>
        <w:t xml:space="preserve">7. Сусана Идамжаповна, </w:t>
      </w:r>
      <w:r w:rsidRPr="002D1D25">
        <w:rPr>
          <w:rFonts w:ascii="Times New Roman" w:hAnsi="Times New Roman"/>
        </w:rPr>
        <w:t>учитель биологии МАОУ «Исингинская СОШ» Еравнинского района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  <w:b/>
          <w:bCs/>
          <w:i/>
          <w:iCs/>
        </w:rPr>
        <w:t>8. Мария Анатольевна</w:t>
      </w:r>
      <w:r w:rsidRPr="002D1D25">
        <w:rPr>
          <w:rFonts w:ascii="Times New Roman" w:hAnsi="Times New Roman"/>
          <w:bCs/>
          <w:iCs/>
        </w:rPr>
        <w:t xml:space="preserve">, учитель географии </w:t>
      </w:r>
      <w:r w:rsidRPr="002D1D25">
        <w:rPr>
          <w:rFonts w:ascii="Times New Roman" w:hAnsi="Times New Roman"/>
        </w:rPr>
        <w:t>МАОУ СОШ № 31 г. Улан-Удэ.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   Все конкурсанты приняли активное участие в педагогическом совете на тему «Проблемы экологии, пути их решения и перспектива развития   экологического образования». Каждый педагог творчески, с большим энтузиазмом  решает  задачи экологического образования детей: проводит открытые занятия и уроки, ин</w:t>
      </w:r>
      <w:r w:rsidRPr="002D1D25">
        <w:rPr>
          <w:rFonts w:ascii="Times New Roman" w:hAnsi="Times New Roman"/>
        </w:rPr>
        <w:t>и</w:t>
      </w:r>
      <w:r w:rsidRPr="002D1D25">
        <w:rPr>
          <w:rFonts w:ascii="Times New Roman" w:hAnsi="Times New Roman"/>
        </w:rPr>
        <w:t xml:space="preserve">циирует акции и исследовательские работы, возглавляет волонтерское движение и просветительскую работу среди молодежи и взрослого населения. Полезен и интересен опыт работы учителей. 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lastRenderedPageBreak/>
        <w:t xml:space="preserve">      Жюри Конкурса посетил восемь уроков, где главным компонентом была этноэкологическая составляющая урока. Все педагоги блестяще справились с задач</w:t>
      </w:r>
      <w:r w:rsidRPr="002D1D25">
        <w:rPr>
          <w:rFonts w:ascii="Times New Roman" w:hAnsi="Times New Roman"/>
        </w:rPr>
        <w:t>а</w:t>
      </w:r>
      <w:r w:rsidRPr="002D1D25">
        <w:rPr>
          <w:rFonts w:ascii="Times New Roman" w:hAnsi="Times New Roman"/>
        </w:rPr>
        <w:t xml:space="preserve">ми урока.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   По итогам всех этапов Гран При завоевала учитель начальных классов МАОУ СОШ № 19 г. Улан-Удэ Александра Геннадьевна. Первое место – учитель ру</w:t>
      </w:r>
      <w:r w:rsidRPr="002D1D25">
        <w:rPr>
          <w:rFonts w:ascii="Times New Roman" w:hAnsi="Times New Roman"/>
        </w:rPr>
        <w:t>с</w:t>
      </w:r>
      <w:r w:rsidRPr="002D1D25">
        <w:rPr>
          <w:rFonts w:ascii="Times New Roman" w:hAnsi="Times New Roman"/>
        </w:rPr>
        <w:t xml:space="preserve">ского языка и литературы Кыренской СОШ Дарима Викторовна; второе место- Вера Александровна, педагог из Заиграева, третье место- Сусана Идамжаповна, учитель биологии МАОУ «Исингинская СОШ». Остальные стали лауреатами Конкурса.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   Все участники  награждены дипломами МОиН РБ, благодарностями ГАОУ БРИОП, Министерства природных ресурсов и памятными подарками.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  Учителей МАОУ СОШ 19 приветствовали и поздравили помощники депутата У-У городского Совета Вахрушкиновой Е.А.  Дипломантам вручены ценные п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 xml:space="preserve">дарки от депутата.  </w:t>
      </w:r>
    </w:p>
    <w:p w:rsidR="000703E5" w:rsidRPr="002D1D25" w:rsidRDefault="000703E5" w:rsidP="000703E5">
      <w:pPr>
        <w:pStyle w:val="af1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Также школа принимала участие в грантовом проекте «Развитие образования» 2020г- 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1. Проект «Международный военно-исторический маршрут «От Байкала до Халхин-Гола»  проводится в рамках Года памяти и славы 75-летия Победы в Великой Отечественной Войне 1945 г. и 80-летия битвы под Халхин-Голом и представляет собой сетевое мероприятие, маршрут которого «пройдет» через населенные пункты Республики Бурятия и Монголии, где будут организованы военно-спортивные, поисково-исследовательские и научно-познавательные образовательные события с участием ветеранов войны и тыла и всех групп населения. Руководитель Бадмаева Мэдэгма Гончиковна заместитель директора по научно-методической работе.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2.</w:t>
      </w:r>
      <w:r w:rsidRPr="002D1D25">
        <w:rPr>
          <w:rFonts w:ascii="Times New Roman" w:hAnsi="Times New Roman"/>
        </w:rPr>
        <w:tab/>
        <w:t>Участие в Республиканском конкурсе инновационных образовательных  программ дополнительного образования в рамках программы «Успех каждого р</w:t>
      </w:r>
      <w:r w:rsidRPr="002D1D25">
        <w:rPr>
          <w:rFonts w:ascii="Times New Roman" w:hAnsi="Times New Roman"/>
        </w:rPr>
        <w:t>е</w:t>
      </w:r>
      <w:r w:rsidRPr="002D1D25">
        <w:rPr>
          <w:rFonts w:ascii="Times New Roman" w:hAnsi="Times New Roman"/>
        </w:rPr>
        <w:t>бенка»: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  -Программа этноэкологического образования младших школьников «Удивление. Фантазия. Творчество» Автор Хунданова Аюна Робертовна учитель начал</w:t>
      </w:r>
      <w:r w:rsidRPr="002D1D25">
        <w:rPr>
          <w:rFonts w:ascii="Times New Roman" w:hAnsi="Times New Roman"/>
        </w:rPr>
        <w:t>ь</w:t>
      </w:r>
      <w:r w:rsidRPr="002D1D25">
        <w:rPr>
          <w:rFonts w:ascii="Times New Roman" w:hAnsi="Times New Roman"/>
        </w:rPr>
        <w:t>ных классов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   - Программа гражданско-патриотического воспитания школьников «Юные спасатели МЧС». Автор Бадмаева Мэдэгма Гончиковна учитель истории.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3. Проводилась работа в объединении «Школа молодого учителя» (руководитель Бадареева Н.К.)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4. Проводилась работа клуба одаренных детей «Эрудит»  ( руководитель Намсараева Д.С.)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  <w:b/>
          <w:bCs/>
        </w:rPr>
      </w:pPr>
      <w:r w:rsidRPr="002D1D25">
        <w:rPr>
          <w:rFonts w:ascii="Times New Roman" w:hAnsi="Times New Roman"/>
          <w:b/>
          <w:bCs/>
        </w:rPr>
        <w:t>Анализ результатов инновационной деятельности позволил сделать следующие выводы: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1. Несмотря на эпидемиологическую обстановку, связанную с </w:t>
      </w:r>
      <w:r w:rsidRPr="002D1D25">
        <w:rPr>
          <w:rFonts w:ascii="Times New Roman" w:hAnsi="Times New Roman"/>
          <w:lang w:val="en-US"/>
        </w:rPr>
        <w:t>COVID</w:t>
      </w:r>
      <w:r w:rsidRPr="002D1D25">
        <w:rPr>
          <w:rFonts w:ascii="Times New Roman" w:hAnsi="Times New Roman"/>
        </w:rPr>
        <w:t>-19, инновационный проект реализован, полученные результаты в целом отвечают поста</w:t>
      </w:r>
      <w:r w:rsidRPr="002D1D25">
        <w:rPr>
          <w:rFonts w:ascii="Times New Roman" w:hAnsi="Times New Roman"/>
        </w:rPr>
        <w:t>в</w:t>
      </w:r>
      <w:r w:rsidRPr="002D1D25">
        <w:rPr>
          <w:rFonts w:ascii="Times New Roman" w:hAnsi="Times New Roman"/>
        </w:rPr>
        <w:t>ленным целям и задачам.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2. Создано дружественное социокультурное сетевое пространство «Экосистема успеха», но не до конца реализован системный подход в ее организации.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3.Разработанная модель  интеграции общего и дополнительного образования на основе комплексной этно-экологической образовательной программы «Цветок Байкала» и внедрения технологии модерации рациональных ожиданий от школьного образования «на перспективу» в условиях дружественного социокультурного сетевого пространства «Экосистема успеха» нуждается в корректировке, поскольку в ходе ее апробации были выявлены проблемы и не учтены все риски, связа</w:t>
      </w:r>
      <w:r w:rsidRPr="002D1D25">
        <w:rPr>
          <w:rFonts w:ascii="Times New Roman" w:hAnsi="Times New Roman"/>
        </w:rPr>
        <w:t>н</w:t>
      </w:r>
      <w:r w:rsidRPr="002D1D25">
        <w:rPr>
          <w:rFonts w:ascii="Times New Roman" w:hAnsi="Times New Roman"/>
        </w:rPr>
        <w:t>ные с управлением профессиональным развитием педагога в рамках интеграции общего и дополнительного образования (в первую очередь - сопротивление пед</w:t>
      </w:r>
      <w:r w:rsidRPr="002D1D25">
        <w:rPr>
          <w:rFonts w:ascii="Times New Roman" w:hAnsi="Times New Roman"/>
        </w:rPr>
        <w:t>а</w:t>
      </w:r>
      <w:r w:rsidRPr="002D1D25">
        <w:rPr>
          <w:rFonts w:ascii="Times New Roman" w:hAnsi="Times New Roman"/>
        </w:rPr>
        <w:t>гогов к освоению инноваций, слабая сформированность субъектной позиции).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4. Педагогами (наиболее инициативными) освоены </w:t>
      </w:r>
      <w:r w:rsidRPr="002D1D25">
        <w:rPr>
          <w:rFonts w:ascii="Times New Roman" w:hAnsi="Times New Roman"/>
          <w:bCs/>
          <w:iCs/>
          <w:lang w:bidi="ru-RU"/>
        </w:rPr>
        <w:t>технологии модерации рациональных ожиданий от школьного образования «на перспективу» и технологий сетевого взаимодействия,</w:t>
      </w:r>
      <w:r w:rsidRPr="002D1D25">
        <w:rPr>
          <w:rFonts w:ascii="Times New Roman" w:hAnsi="Times New Roman"/>
        </w:rPr>
        <w:t xml:space="preserve"> построена система их внедрения в практику других педагогов.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5. Выделен наиболее ценный педагогический опыт и осуществляется его диссеминация в педагогическом сообществе через мастер-классы, открытые уроки, с</w:t>
      </w:r>
      <w:r w:rsidRPr="002D1D25">
        <w:rPr>
          <w:rFonts w:ascii="Times New Roman" w:hAnsi="Times New Roman"/>
        </w:rPr>
        <w:t>е</w:t>
      </w:r>
      <w:r w:rsidRPr="002D1D25">
        <w:rPr>
          <w:rFonts w:ascii="Times New Roman" w:hAnsi="Times New Roman"/>
        </w:rPr>
        <w:t>минары, публикации.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7. Перспективным представляется освоение технологии командной работы при решении педагогических проблем.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t>8. Выявлена проблема, связанная с эффективностью организации учебно-исследовательской деятельности учащихся – отсутствие у педагогов опыта исследов</w:t>
      </w:r>
      <w:r w:rsidRPr="002D1D25">
        <w:rPr>
          <w:rFonts w:ascii="Times New Roman" w:hAnsi="Times New Roman"/>
        </w:rPr>
        <w:t>а</w:t>
      </w:r>
      <w:r w:rsidRPr="002D1D25">
        <w:rPr>
          <w:rFonts w:ascii="Times New Roman" w:hAnsi="Times New Roman"/>
        </w:rPr>
        <w:t>тельской деятельности, который является важным условием ее успешной организации. В связи с этим в рамках интеграции общего и дополнительного образов</w:t>
      </w:r>
      <w:r w:rsidRPr="002D1D25">
        <w:rPr>
          <w:rFonts w:ascii="Times New Roman" w:hAnsi="Times New Roman"/>
        </w:rPr>
        <w:t>а</w:t>
      </w:r>
      <w:r w:rsidRPr="002D1D25">
        <w:rPr>
          <w:rFonts w:ascii="Times New Roman" w:hAnsi="Times New Roman"/>
        </w:rPr>
        <w:t>ния необходимо создание условий для освоения педагогами исследовательских компетенций (включение в опытно-экспериментальную работу, организация мет</w:t>
      </w:r>
      <w:r w:rsidRPr="002D1D25">
        <w:rPr>
          <w:rFonts w:ascii="Times New Roman" w:hAnsi="Times New Roman"/>
        </w:rPr>
        <w:t>о</w:t>
      </w:r>
      <w:r w:rsidRPr="002D1D25">
        <w:rPr>
          <w:rFonts w:ascii="Times New Roman" w:hAnsi="Times New Roman"/>
        </w:rPr>
        <w:t>дологических семинаров, научно-практических конференций в рамках образовательного учреждения).</w:t>
      </w:r>
    </w:p>
    <w:p w:rsidR="000703E5" w:rsidRPr="002D1D25" w:rsidRDefault="000703E5" w:rsidP="000703E5">
      <w:pPr>
        <w:pStyle w:val="af1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</w:rPr>
        <w:lastRenderedPageBreak/>
        <w:t>9. Необходимо создание системы стратегического и оперативного управления профессиональным развитием педагога (разработка индивидуальных образовател</w:t>
      </w:r>
      <w:r w:rsidRPr="002D1D25">
        <w:rPr>
          <w:rFonts w:ascii="Times New Roman" w:hAnsi="Times New Roman"/>
        </w:rPr>
        <w:t>ь</w:t>
      </w:r>
      <w:r w:rsidRPr="002D1D25">
        <w:rPr>
          <w:rFonts w:ascii="Times New Roman" w:hAnsi="Times New Roman"/>
        </w:rPr>
        <w:t xml:space="preserve">ных маршрутов, дорожных карт «наращивания» профессиональной компетентности, разветвленной сети профессионального взаимодействия между педагогами по освоению нового содержания и современных методик обучения). </w:t>
      </w:r>
    </w:p>
    <w:p w:rsidR="00600A14" w:rsidRPr="002D1D25" w:rsidRDefault="00600A14" w:rsidP="000703E5">
      <w:pPr>
        <w:pStyle w:val="af1"/>
        <w:jc w:val="both"/>
        <w:rPr>
          <w:rFonts w:ascii="Times New Roman" w:hAnsi="Times New Roman"/>
        </w:rPr>
      </w:pPr>
    </w:p>
    <w:p w:rsidR="00600A14" w:rsidRPr="002D1D25" w:rsidRDefault="00600A14" w:rsidP="00600A14">
      <w:pPr>
        <w:pStyle w:val="af1"/>
        <w:jc w:val="both"/>
        <w:rPr>
          <w:rFonts w:ascii="Times New Roman" w:hAnsi="Times New Roman"/>
          <w:lang w:eastAsia="ru-RU"/>
        </w:rPr>
      </w:pPr>
    </w:p>
    <w:p w:rsidR="00FE7A6E" w:rsidRPr="002D1D25" w:rsidRDefault="00FE7A6E" w:rsidP="00600A14">
      <w:pPr>
        <w:pStyle w:val="af1"/>
        <w:spacing w:line="276" w:lineRule="auto"/>
        <w:jc w:val="both"/>
        <w:rPr>
          <w:rFonts w:ascii="Times New Roman" w:hAnsi="Times New Roman"/>
        </w:rPr>
      </w:pPr>
      <w:r w:rsidRPr="002D1D25">
        <w:rPr>
          <w:rFonts w:ascii="Times New Roman" w:hAnsi="Times New Roman"/>
          <w:b/>
          <w:bCs/>
        </w:rPr>
        <w:t xml:space="preserve">Используемые инновации </w:t>
      </w:r>
    </w:p>
    <w:p w:rsidR="00FE7A6E" w:rsidRPr="002D1D25" w:rsidRDefault="00FE7A6E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 </w:t>
      </w:r>
    </w:p>
    <w:tbl>
      <w:tblPr>
        <w:tblW w:w="0" w:type="auto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917"/>
        <w:gridCol w:w="1745"/>
        <w:gridCol w:w="5909"/>
      </w:tblGrid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ind w:left="132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Направления</w:t>
            </w:r>
          </w:p>
          <w:p w:rsidR="00FE7A6E" w:rsidRPr="002D1D25" w:rsidRDefault="00FE7A6E" w:rsidP="000271D4">
            <w:pPr>
              <w:ind w:left="132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инновационной деятел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ности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ind w:left="131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ind w:left="217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ind w:left="132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Результат</w:t>
            </w:r>
          </w:p>
        </w:tc>
      </w:tr>
      <w:tr w:rsidR="00FE7A6E" w:rsidRPr="002D1D25" w:rsidTr="000271D4">
        <w:trPr>
          <w:trHeight w:val="1350"/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В содержании 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ния</w:t>
            </w:r>
            <w:r w:rsidR="009F7A8A" w:rsidRPr="002D1D25">
              <w:rPr>
                <w:rFonts w:ascii="Times New Roman" w:hAnsi="Times New Roman"/>
              </w:rPr>
              <w:t>.</w:t>
            </w:r>
          </w:p>
          <w:p w:rsidR="00FE7A6E" w:rsidRPr="002D1D25" w:rsidRDefault="00FE7A6E" w:rsidP="000271D4">
            <w:pPr>
              <w:pStyle w:val="af1"/>
              <w:ind w:left="132" w:firstLine="14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</w:t>
            </w:r>
            <w:r w:rsidR="009F7A8A" w:rsidRPr="002D1D25">
              <w:rPr>
                <w:rFonts w:ascii="Times New Roman" w:hAnsi="Times New Roman"/>
              </w:rPr>
              <w:t xml:space="preserve"> </w:t>
            </w:r>
            <w:r w:rsidRPr="002D1D25">
              <w:rPr>
                <w:rFonts w:ascii="Times New Roman" w:hAnsi="Times New Roman"/>
              </w:rPr>
              <w:t>«Новое кач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ство образования в усл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виях реализации ФГОС»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Обучение в условиях независимой оценки знаний</w:t>
            </w:r>
          </w:p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(внешний мониторинг, итоговая аттестация в форме ОГЭ, ЕГЭ)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49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1, 4 классы,</w:t>
            </w:r>
          </w:p>
          <w:p w:rsidR="00FE7A6E" w:rsidRPr="002D1D25" w:rsidRDefault="00FE7A6E" w:rsidP="000271D4">
            <w:pPr>
              <w:pStyle w:val="af1"/>
              <w:ind w:left="709" w:hanging="49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5-8,10 классы,</w:t>
            </w:r>
          </w:p>
          <w:p w:rsidR="00FE7A6E" w:rsidRPr="002D1D25" w:rsidRDefault="00FE7A6E" w:rsidP="000271D4">
            <w:pPr>
              <w:pStyle w:val="af1"/>
              <w:ind w:left="709" w:hanging="49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9, 11 классы</w:t>
            </w:r>
          </w:p>
          <w:p w:rsidR="00FE7A6E" w:rsidRPr="002D1D25" w:rsidRDefault="00FE7A6E" w:rsidP="000271D4">
            <w:pPr>
              <w:pStyle w:val="af1"/>
              <w:ind w:left="709" w:hanging="49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Осуществляется  внешняя экспертиза обученности учащи</w:t>
            </w:r>
            <w:r w:rsidRPr="002D1D25">
              <w:rPr>
                <w:rFonts w:ascii="Times New Roman" w:hAnsi="Times New Roman"/>
              </w:rPr>
              <w:t>х</w:t>
            </w:r>
            <w:r w:rsidRPr="002D1D25">
              <w:rPr>
                <w:rFonts w:ascii="Times New Roman" w:hAnsi="Times New Roman"/>
              </w:rPr>
              <w:t>ся. Стандартизация результатов реализации образовател</w:t>
            </w:r>
            <w:r w:rsidRPr="002D1D25">
              <w:rPr>
                <w:rFonts w:ascii="Times New Roman" w:hAnsi="Times New Roman"/>
              </w:rPr>
              <w:t>ь</w:t>
            </w:r>
            <w:r w:rsidRPr="002D1D25">
              <w:rPr>
                <w:rFonts w:ascii="Times New Roman" w:hAnsi="Times New Roman"/>
              </w:rPr>
              <w:t>ных программ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Реализация ФГОС  НОО на первой ступени об</w:t>
            </w: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hAnsi="Times New Roman"/>
              </w:rPr>
              <w:t>чения, ФГОС ОО на второй ступени обучения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49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1-3 классы, 5,6</w:t>
            </w:r>
            <w:r w:rsidR="00E47FCD" w:rsidRPr="002D1D25">
              <w:rPr>
                <w:rFonts w:ascii="Times New Roman" w:hAnsi="Times New Roman"/>
              </w:rPr>
              <w:t>,7</w:t>
            </w:r>
            <w:r w:rsidRPr="002D1D25">
              <w:rPr>
                <w:rFonts w:ascii="Times New Roman" w:hAnsi="Times New Roman"/>
              </w:rPr>
              <w:t xml:space="preserve"> кла</w:t>
            </w:r>
            <w:r w:rsidRPr="002D1D25">
              <w:rPr>
                <w:rFonts w:ascii="Times New Roman" w:hAnsi="Times New Roman"/>
              </w:rPr>
              <w:t>с</w:t>
            </w:r>
            <w:r w:rsidRPr="002D1D25">
              <w:rPr>
                <w:rFonts w:ascii="Times New Roman" w:hAnsi="Times New Roman"/>
              </w:rPr>
              <w:t>сы</w:t>
            </w:r>
          </w:p>
          <w:p w:rsidR="00FE7A6E" w:rsidRPr="002D1D25" w:rsidRDefault="00FE7A6E" w:rsidP="000271D4">
            <w:pPr>
              <w:pStyle w:val="af1"/>
              <w:ind w:left="709" w:hanging="49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Осуществляется реализация  требований ФГОС к содерж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нию, условиям, результатам учебно-воспитательного пр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цесса.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Контроль качества реализации образовательных программ осуществляется с использованием текстов комплексных контрольных работ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В организации 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тельного процесса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Реализация программ профильного обучения на старшей ступени обучения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268" w:hanging="5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10-11 классы,  физмат,инф-техн, биохим профиль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Расширился спектр образовательных услуг, создаются усл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вия для раннего профессионального самоопределения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Предпрофильная подготовка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E47FCD" w:rsidP="000271D4">
            <w:pPr>
              <w:pStyle w:val="af1"/>
              <w:ind w:left="709" w:hanging="44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8,</w:t>
            </w:r>
            <w:r w:rsidR="00FE7A6E" w:rsidRPr="002D1D25">
              <w:rPr>
                <w:rFonts w:ascii="Times New Roman" w:hAnsi="Times New Roman"/>
              </w:rPr>
              <w:t>9 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Расширился спектр образовательных услуг, создаются усл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вия для раннего профессионального самоопределения (ку</w:t>
            </w:r>
            <w:r w:rsidRPr="002D1D25">
              <w:rPr>
                <w:rFonts w:ascii="Times New Roman" w:hAnsi="Times New Roman"/>
              </w:rPr>
              <w:t>р</w:t>
            </w:r>
            <w:r w:rsidRPr="002D1D25">
              <w:rPr>
                <w:rFonts w:ascii="Times New Roman" w:hAnsi="Times New Roman"/>
              </w:rPr>
              <w:t>сы, проводимые ССУЗами, ПУ, экскурсии)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 «Инклюзивное образование»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обеспечение полноценного психофизического развития и позитивной адаптации, социализации и  интеграции обучающихся с ОВЗ в современном информационном обществе. </w:t>
            </w:r>
          </w:p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наличие сформированной и обновляемой нормативно-правовой документации и методической базы по инклюзи</w:t>
            </w:r>
            <w:r w:rsidRPr="002D1D25">
              <w:rPr>
                <w:rFonts w:ascii="Times New Roman" w:hAnsi="Times New Roman"/>
              </w:rPr>
              <w:t>в</w:t>
            </w:r>
            <w:r w:rsidRPr="002D1D25">
              <w:rPr>
                <w:rFonts w:ascii="Times New Roman" w:hAnsi="Times New Roman"/>
              </w:rPr>
              <w:t xml:space="preserve">ному образованию 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наличие полной и достоверной информации об оказании ОУ услуг по инклюзивному образованию (сайт ОУ, информац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онный стенд), доступной для всех категорий граждан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  <w:color w:val="000000"/>
              </w:rPr>
            </w:pPr>
            <w:r w:rsidRPr="002D1D25">
              <w:rPr>
                <w:rFonts w:ascii="Times New Roman" w:hAnsi="Times New Roman"/>
              </w:rPr>
              <w:t> </w:t>
            </w:r>
            <w:r w:rsidRPr="002D1D25">
              <w:rPr>
                <w:rFonts w:ascii="Times New Roman" w:hAnsi="Times New Roman"/>
                <w:color w:val="000000"/>
              </w:rPr>
              <w:t>Проект «Здоровье»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развитие здоровьесберегающей среды ОУ, мот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вирующей на сохранение и укрепление здоровья всех субъектов образовательных отношений.</w:t>
            </w:r>
          </w:p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1-11 классы, </w:t>
            </w:r>
          </w:p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пед. и тех.раб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увеличение числа обучающихся, занимающихся в спорти</w:t>
            </w:r>
            <w:r w:rsidRPr="002D1D25">
              <w:rPr>
                <w:rFonts w:ascii="Times New Roman" w:hAnsi="Times New Roman"/>
              </w:rPr>
              <w:t>в</w:t>
            </w:r>
            <w:r w:rsidRPr="002D1D25">
              <w:rPr>
                <w:rFonts w:ascii="Times New Roman" w:hAnsi="Times New Roman"/>
              </w:rPr>
              <w:t>ных кружках, секциях и др. увеличение доли субъектов о</w:t>
            </w:r>
            <w:r w:rsidRPr="002D1D25">
              <w:rPr>
                <w:rFonts w:ascii="Times New Roman" w:hAnsi="Times New Roman"/>
              </w:rPr>
              <w:t>б</w:t>
            </w:r>
            <w:r w:rsidRPr="002D1D25">
              <w:rPr>
                <w:rFonts w:ascii="Times New Roman" w:hAnsi="Times New Roman"/>
              </w:rPr>
              <w:t xml:space="preserve">разовательных отношений, 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выработка способности противостоять вредным привычкам </w:t>
            </w:r>
            <w:r w:rsidRPr="002D1D25">
              <w:rPr>
                <w:rFonts w:ascii="Times New Roman" w:hAnsi="Times New Roman"/>
              </w:rPr>
              <w:lastRenderedPageBreak/>
              <w:t>и отрицательным воздействиям окружающей среды, жел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ния и умения вести здоровый образ жизни;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рост физической подготовки и физического развития об</w:t>
            </w: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hAnsi="Times New Roman"/>
              </w:rPr>
              <w:t>чающихся общеобразовательного учреждения;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увеличение доли субъектов образовательных отношений (обучающихся, педагогических работников), участвующих в конкурсном движении по сохранению и укреплению здор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 xml:space="preserve">вья 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 Проект «</w:t>
            </w:r>
            <w:r w:rsidRPr="002D1D25">
              <w:rPr>
                <w:rFonts w:ascii="Times New Roman" w:hAnsi="Times New Roman"/>
                <w:color w:val="000000"/>
              </w:rPr>
              <w:t>Одаренные д</w:t>
            </w:r>
            <w:r w:rsidRPr="002D1D25">
              <w:rPr>
                <w:rFonts w:ascii="Times New Roman" w:hAnsi="Times New Roman"/>
                <w:color w:val="000000"/>
              </w:rPr>
              <w:t>е</w:t>
            </w:r>
            <w:r w:rsidRPr="002D1D25">
              <w:rPr>
                <w:rFonts w:ascii="Times New Roman" w:hAnsi="Times New Roman"/>
                <w:color w:val="000000"/>
              </w:rPr>
              <w:t>ти»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Личностно ориентированные образовательные технологии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Создаются условия для повышения качества обучения через индивидуализацию УВП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Проблемно-поисковые, проектные технологии, исследовательский, деятельностный методы об</w:t>
            </w: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hAnsi="Times New Roman"/>
              </w:rPr>
              <w:t>чения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Создаются условия для реализации метапредметных умений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В содержании воспит</w:t>
            </w:r>
            <w:r w:rsidRPr="002D1D25">
              <w:rPr>
                <w:rFonts w:ascii="Times New Roman" w:hAnsi="Times New Roman"/>
              </w:rPr>
              <w:t>ы</w:t>
            </w:r>
            <w:r w:rsidRPr="002D1D25">
              <w:rPr>
                <w:rFonts w:ascii="Times New Roman" w:hAnsi="Times New Roman"/>
              </w:rPr>
              <w:t>вающей деятельности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Ориентированные на личность воспитательные технологии</w:t>
            </w:r>
          </w:p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Создаются условия для успешной социализации школьн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ков, самореализации личности школьников. Повысился ур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вень воспитанности школьников. Наблюдается высокий уровень психологической комфортности всех субъектов УВП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В управлении ОУ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Управление ОУ  через организацию деятельности Совета школы</w:t>
            </w:r>
          </w:p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Обеспечение открытости функционирования ОУ, коллег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ального принятия решений, определяющих стратегию ра</w:t>
            </w:r>
            <w:r w:rsidRPr="002D1D25">
              <w:rPr>
                <w:rFonts w:ascii="Times New Roman" w:hAnsi="Times New Roman"/>
              </w:rPr>
              <w:t>з</w:t>
            </w:r>
            <w:r w:rsidRPr="002D1D25">
              <w:rPr>
                <w:rFonts w:ascii="Times New Roman" w:hAnsi="Times New Roman"/>
              </w:rPr>
              <w:t>вития ОУ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 .</w:t>
            </w: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  <w:color w:val="000000"/>
              </w:rPr>
            </w:pPr>
          </w:p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Программно-целевое управление качеством обр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зования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709" w:hanging="5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32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Создана нормативно-правовая база, регламентирующая все направления деятельности ОУ</w:t>
            </w:r>
          </w:p>
        </w:tc>
      </w:tr>
    </w:tbl>
    <w:p w:rsidR="00FE7A6E" w:rsidRPr="002D1D25" w:rsidRDefault="00FE7A6E" w:rsidP="000271D4">
      <w:pPr>
        <w:pStyle w:val="af1"/>
        <w:ind w:left="709"/>
        <w:rPr>
          <w:rFonts w:ascii="Times New Roman" w:hAnsi="Times New Roman"/>
        </w:rPr>
      </w:pPr>
      <w:r w:rsidRPr="002D1D25">
        <w:rPr>
          <w:rFonts w:ascii="Times New Roman" w:hAnsi="Times New Roman"/>
        </w:rPr>
        <w:t> </w:t>
      </w:r>
    </w:p>
    <w:p w:rsidR="000271D4" w:rsidRPr="002D1D25" w:rsidRDefault="000271D4" w:rsidP="000271D4">
      <w:pPr>
        <w:pStyle w:val="af1"/>
        <w:ind w:left="709"/>
        <w:rPr>
          <w:rFonts w:ascii="Times New Roman" w:hAnsi="Times New Roman"/>
        </w:rPr>
      </w:pPr>
    </w:p>
    <w:p w:rsidR="000271D4" w:rsidRPr="002D1D25" w:rsidRDefault="000271D4" w:rsidP="000271D4">
      <w:pPr>
        <w:pStyle w:val="af1"/>
        <w:ind w:left="709"/>
        <w:rPr>
          <w:rFonts w:ascii="Times New Roman" w:hAnsi="Times New Roman"/>
        </w:rPr>
      </w:pPr>
    </w:p>
    <w:p w:rsidR="000271D4" w:rsidRPr="002D1D25" w:rsidRDefault="000271D4" w:rsidP="000271D4">
      <w:pPr>
        <w:pStyle w:val="af1"/>
        <w:ind w:left="709"/>
        <w:rPr>
          <w:rFonts w:ascii="Times New Roman" w:hAnsi="Times New Roman"/>
        </w:rPr>
      </w:pPr>
    </w:p>
    <w:p w:rsidR="00FE7A6E" w:rsidRPr="002D1D25" w:rsidRDefault="00FE7A6E" w:rsidP="000271D4">
      <w:pPr>
        <w:pStyle w:val="af1"/>
        <w:ind w:left="709"/>
        <w:rPr>
          <w:rFonts w:ascii="Times New Roman" w:hAnsi="Times New Roman"/>
        </w:rPr>
      </w:pPr>
      <w:r w:rsidRPr="002D1D25">
        <w:rPr>
          <w:rFonts w:ascii="Times New Roman" w:hAnsi="Times New Roman"/>
        </w:rPr>
        <w:t>Разрабатываемые инновации </w:t>
      </w:r>
    </w:p>
    <w:tbl>
      <w:tblPr>
        <w:tblW w:w="0" w:type="auto"/>
        <w:jc w:val="center"/>
        <w:tblCellSpacing w:w="0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5687"/>
        <w:gridCol w:w="6662"/>
      </w:tblGrid>
      <w:tr w:rsidR="00FE7A6E" w:rsidRPr="002D1D25" w:rsidTr="000271D4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64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Направления и</w:t>
            </w:r>
            <w:r w:rsidRPr="002D1D25">
              <w:rPr>
                <w:rFonts w:ascii="Times New Roman" w:hAnsi="Times New Roman"/>
              </w:rPr>
              <w:t>н</w:t>
            </w:r>
            <w:r w:rsidRPr="002D1D25">
              <w:rPr>
                <w:rFonts w:ascii="Times New Roman" w:hAnsi="Times New Roman"/>
              </w:rPr>
              <w:t>новационной де</w:t>
            </w:r>
            <w:r w:rsidRPr="002D1D25">
              <w:rPr>
                <w:rFonts w:ascii="Times New Roman" w:hAnsi="Times New Roman"/>
              </w:rPr>
              <w:t>я</w:t>
            </w:r>
            <w:r w:rsidRPr="002D1D25">
              <w:rPr>
                <w:rFonts w:ascii="Times New Roman" w:hAnsi="Times New Roman"/>
              </w:rPr>
              <w:t>тельности 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92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01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64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Единый 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тельный комплекс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92" w:firstLine="456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Формирование единой системы методической, обр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зовательной воспитательной деятельности на основе принципов преемственности и целесообразности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Функционирование единой образовательной системы с целью обе</w:t>
            </w:r>
            <w:r w:rsidRPr="002D1D25">
              <w:rPr>
                <w:rFonts w:ascii="Times New Roman" w:hAnsi="Times New Roman"/>
              </w:rPr>
              <w:t>с</w:t>
            </w:r>
            <w:r w:rsidRPr="002D1D25">
              <w:rPr>
                <w:rFonts w:ascii="Times New Roman" w:hAnsi="Times New Roman"/>
              </w:rPr>
              <w:t>печения качества образования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64" w:hanging="637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 «Кадровый потенциал»</w:t>
            </w: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92"/>
              <w:rPr>
                <w:rFonts w:ascii="Times New Roman" w:hAnsi="Times New Roman"/>
                <w:color w:val="000000"/>
              </w:rPr>
            </w:pPr>
            <w:r w:rsidRPr="002D1D25">
              <w:rPr>
                <w:rFonts w:ascii="Times New Roman" w:hAnsi="Times New Roman"/>
                <w:color w:val="000000"/>
              </w:rPr>
              <w:t>оптимизация методических, кадровых, организационных, сетевых ресурсов, обеспечивающих повышение качества педагогической и управленческой деятельно</w:t>
            </w:r>
            <w:r w:rsidR="009F7A8A" w:rsidRPr="002D1D25">
              <w:rPr>
                <w:rFonts w:ascii="Times New Roman" w:hAnsi="Times New Roman"/>
                <w:color w:val="000000"/>
              </w:rPr>
              <w:t>сти</w:t>
            </w:r>
            <w:r w:rsidRPr="002D1D2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E7A6E" w:rsidRPr="002D1D25" w:rsidRDefault="00FE7A6E" w:rsidP="000271D4">
            <w:pPr>
              <w:pStyle w:val="af1"/>
              <w:ind w:left="92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наличие индивидуальных образовательных траекторий педагогов – 100%;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овладение инновационными образовательными технологиями – </w:t>
            </w:r>
            <w:r w:rsidRPr="002D1D25">
              <w:rPr>
                <w:rFonts w:ascii="Times New Roman" w:hAnsi="Times New Roman"/>
              </w:rPr>
              <w:lastRenderedPageBreak/>
              <w:t>100%;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систематическое участие педагогов в профессиональных конкурсах и научно-практических конференциях различного уровня;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удовлетворённость педагогов условиями профессиональной де</w:t>
            </w:r>
            <w:r w:rsidRPr="002D1D25">
              <w:rPr>
                <w:rFonts w:ascii="Times New Roman" w:hAnsi="Times New Roman"/>
              </w:rPr>
              <w:t>я</w:t>
            </w:r>
            <w:r w:rsidRPr="002D1D25">
              <w:rPr>
                <w:rFonts w:ascii="Times New Roman" w:hAnsi="Times New Roman"/>
              </w:rPr>
              <w:t>тельности</w:t>
            </w:r>
            <w:r w:rsidRPr="002D1D25">
              <w:rPr>
                <w:rFonts w:ascii="Times New Roman" w:hAnsi="Times New Roman"/>
                <w:lang w:val="en-US"/>
              </w:rPr>
              <w:t> </w:t>
            </w:r>
            <w:r w:rsidRPr="002D1D25">
              <w:rPr>
                <w:rFonts w:ascii="Times New Roman" w:hAnsi="Times New Roman"/>
              </w:rPr>
              <w:t>– высокий и выше среднего уровня не менее 100%;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тиражирование инновационного педагогического опыта педагогов школы через систему публикаций и научно-методических семин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ров;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color w:val="181818"/>
              </w:rPr>
              <w:t>рост достижений в конкурсах педагогического мастерства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64" w:firstLine="155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Проект «Мат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матическая обр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зовательная среда на основе инт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гративной модели как условие п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вышения качества образования»</w:t>
            </w:r>
          </w:p>
          <w:p w:rsidR="00FE7A6E" w:rsidRPr="002D1D25" w:rsidRDefault="00FE7A6E" w:rsidP="000271D4">
            <w:pPr>
              <w:pStyle w:val="af1"/>
              <w:ind w:left="64"/>
              <w:rPr>
                <w:rFonts w:ascii="Times New Roman" w:hAnsi="Times New Roman"/>
              </w:rPr>
            </w:pP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92" w:firstLine="456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создание и апробирование математической 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тельной среды на основе интегративной модели в образ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вательной организации для повышения качества образ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вания</w:t>
            </w:r>
          </w:p>
          <w:p w:rsidR="00FE7A6E" w:rsidRPr="002D1D25" w:rsidRDefault="00FE7A6E" w:rsidP="000271D4">
            <w:pPr>
              <w:pStyle w:val="af1"/>
              <w:ind w:left="92"/>
              <w:rPr>
                <w:rFonts w:ascii="Times New Roman" w:hAnsi="Times New Roman"/>
              </w:rPr>
            </w:pPr>
          </w:p>
          <w:p w:rsidR="00FE7A6E" w:rsidRPr="002D1D25" w:rsidRDefault="00FE7A6E" w:rsidP="000271D4">
            <w:pPr>
              <w:pStyle w:val="af1"/>
              <w:ind w:left="92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обеспечение обучающимся, имеющим высокую мотивацию и проя</w:t>
            </w:r>
            <w:r w:rsidRPr="002D1D25">
              <w:rPr>
                <w:rFonts w:ascii="Times New Roman" w:hAnsi="Times New Roman"/>
              </w:rPr>
              <w:t>в</w:t>
            </w:r>
            <w:r w:rsidRPr="002D1D25">
              <w:rPr>
                <w:rFonts w:ascii="Times New Roman" w:hAnsi="Times New Roman"/>
              </w:rPr>
              <w:t>ляющим выдающиеся математические способности, всех условий для развития и применения этих способностей; популяризация м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тематических знаний и математического образования.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повышение качества работы преподавателей математики, усиление механизмов их материальной и социальной поддержки, обеспечение им возможности обращаться к лучшим образцам российского и м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рового математического образования, достижениям педагогической науки и современным образовательным технологиям, создание и р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ализация ими собственных педагогических подходов и авторских программ;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64" w:firstLine="283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Проект «Д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ступная 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тельная ср</w:t>
            </w:r>
            <w:r w:rsidR="00C572CD"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да».</w:t>
            </w:r>
          </w:p>
          <w:p w:rsidR="00FE7A6E" w:rsidRPr="002D1D25" w:rsidRDefault="00FE7A6E" w:rsidP="000271D4">
            <w:pPr>
              <w:pStyle w:val="af1"/>
              <w:ind w:left="64"/>
              <w:rPr>
                <w:rFonts w:ascii="Times New Roman" w:hAnsi="Times New Roman"/>
              </w:rPr>
            </w:pP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92" w:firstLine="598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оценка состояния доступности объектов и услуг общеобразовательного учреждения для всех граждан, в том числе для инвалидов и других маломобильных групп населения;</w:t>
            </w:r>
          </w:p>
          <w:p w:rsidR="00FE7A6E" w:rsidRPr="002D1D25" w:rsidRDefault="00FE7A6E" w:rsidP="000271D4">
            <w:pPr>
              <w:pStyle w:val="af1"/>
              <w:ind w:left="92" w:firstLine="598"/>
              <w:rPr>
                <w:rFonts w:ascii="Times New Roman" w:hAnsi="Times New Roman"/>
                <w:color w:val="000000"/>
              </w:rPr>
            </w:pPr>
            <w:r w:rsidRPr="002D1D25">
              <w:rPr>
                <w:rFonts w:ascii="Times New Roman" w:hAnsi="Times New Roman"/>
              </w:rPr>
              <w:t>повышение уровня доступности объектов и услуг для всех граждан, в том числе для инвалидов и других м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ломобильных групп населения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формирование нормативно-правовой и методической базы по обе</w:t>
            </w:r>
            <w:r w:rsidRPr="002D1D25">
              <w:rPr>
                <w:rFonts w:ascii="Times New Roman" w:hAnsi="Times New Roman"/>
              </w:rPr>
              <w:t>с</w:t>
            </w:r>
            <w:r w:rsidRPr="002D1D25">
              <w:rPr>
                <w:rFonts w:ascii="Times New Roman" w:hAnsi="Times New Roman"/>
              </w:rPr>
              <w:t>печению доступности объектов и услуг ОУ для всех граждан, в том числе для инвалидов и других маломобильных групп населения;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создание необходимых условий по формированию универсальной безбарьерной  образовательной среды при реализации права на п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лучение качественного образования всеми гражданами, в том числе инвалидами и другими маломобильными группами населения с уч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том возрастных особенностей граждан и установленных действу</w:t>
            </w:r>
            <w:r w:rsidRPr="002D1D25">
              <w:rPr>
                <w:rFonts w:ascii="Times New Roman" w:hAnsi="Times New Roman"/>
              </w:rPr>
              <w:t>ю</w:t>
            </w:r>
            <w:r w:rsidRPr="002D1D25">
              <w:rPr>
                <w:rFonts w:ascii="Times New Roman" w:hAnsi="Times New Roman"/>
              </w:rPr>
              <w:t>щим законодательством требований;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расширение социального партнерства по данному направлению;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eastAsia="Lucida Sans Unicode" w:hAnsi="Times New Roman"/>
                <w:color w:val="000000"/>
              </w:rPr>
              <w:t>частие ОУ в  государственных, муниципальных и других програ</w:t>
            </w:r>
            <w:r w:rsidRPr="002D1D25">
              <w:rPr>
                <w:rFonts w:ascii="Times New Roman" w:eastAsia="Lucida Sans Unicode" w:hAnsi="Times New Roman"/>
                <w:color w:val="000000"/>
              </w:rPr>
              <w:t>м</w:t>
            </w:r>
            <w:r w:rsidRPr="002D1D25">
              <w:rPr>
                <w:rFonts w:ascii="Times New Roman" w:eastAsia="Lucida Sans Unicode" w:hAnsi="Times New Roman"/>
                <w:color w:val="000000"/>
              </w:rPr>
              <w:t>мах</w:t>
            </w:r>
            <w:r w:rsidRPr="002D1D25">
              <w:rPr>
                <w:rFonts w:ascii="Times New Roman" w:hAnsi="Times New Roman"/>
              </w:rPr>
              <w:t xml:space="preserve">, </w:t>
            </w:r>
            <w:r w:rsidRPr="002D1D25">
              <w:rPr>
                <w:rFonts w:ascii="Times New Roman" w:eastAsia="Lucida Sans Unicode" w:hAnsi="Times New Roman"/>
                <w:color w:val="000000"/>
              </w:rPr>
              <w:t>различных</w:t>
            </w:r>
            <w:r w:rsidRPr="002D1D25">
              <w:rPr>
                <w:rFonts w:ascii="Times New Roman" w:hAnsi="Times New Roman"/>
              </w:rPr>
              <w:t xml:space="preserve"> конкурсах грантов </w:t>
            </w:r>
            <w:r w:rsidRPr="002D1D25">
              <w:rPr>
                <w:rStyle w:val="af7"/>
                <w:rFonts w:ascii="Times New Roman" w:hAnsi="Times New Roman"/>
                <w:b w:val="0"/>
                <w:color w:val="000000"/>
                <w:shd w:val="clear" w:color="auto" w:fill="FFFFFF"/>
              </w:rPr>
              <w:t>на финансирование проектов п</w:t>
            </w:r>
            <w:r w:rsidRPr="002D1D25">
              <w:rPr>
                <w:rStyle w:val="af7"/>
                <w:rFonts w:ascii="Times New Roman" w:hAnsi="Times New Roman"/>
                <w:b w:val="0"/>
                <w:color w:val="000000"/>
                <w:shd w:val="clear" w:color="auto" w:fill="FFFFFF"/>
              </w:rPr>
              <w:t>о</w:t>
            </w:r>
            <w:r w:rsidRPr="002D1D25">
              <w:rPr>
                <w:rStyle w:val="af7"/>
                <w:rFonts w:ascii="Times New Roman" w:hAnsi="Times New Roman"/>
                <w:b w:val="0"/>
                <w:color w:val="000000"/>
                <w:shd w:val="clear" w:color="auto" w:fill="FFFFFF"/>
              </w:rPr>
              <w:t>мощи лицам с ОВЗ.</w:t>
            </w:r>
          </w:p>
        </w:tc>
      </w:tr>
      <w:tr w:rsidR="00FE7A6E" w:rsidRPr="002D1D25" w:rsidTr="000271D4">
        <w:trPr>
          <w:tblCellSpacing w:w="0" w:type="dxa"/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64" w:firstLine="8"/>
              <w:rPr>
                <w:rFonts w:ascii="Times New Roman" w:hAnsi="Times New Roman"/>
                <w:color w:val="000000"/>
              </w:rPr>
            </w:pPr>
            <w:r w:rsidRPr="002D1D25">
              <w:rPr>
                <w:rFonts w:ascii="Times New Roman" w:hAnsi="Times New Roman"/>
                <w:color w:val="000000"/>
              </w:rPr>
              <w:t>Проект «Совр</w:t>
            </w:r>
            <w:r w:rsidRPr="002D1D25">
              <w:rPr>
                <w:rFonts w:ascii="Times New Roman" w:hAnsi="Times New Roman"/>
                <w:color w:val="000000"/>
              </w:rPr>
              <w:t>е</w:t>
            </w:r>
            <w:r w:rsidRPr="002D1D25">
              <w:rPr>
                <w:rFonts w:ascii="Times New Roman" w:hAnsi="Times New Roman"/>
                <w:color w:val="000000"/>
              </w:rPr>
              <w:t>менная школьная инфраструктура»</w:t>
            </w:r>
          </w:p>
          <w:p w:rsidR="00FE7A6E" w:rsidRPr="002D1D25" w:rsidRDefault="00FE7A6E" w:rsidP="000271D4">
            <w:pPr>
              <w:pStyle w:val="af1"/>
              <w:ind w:left="64"/>
              <w:rPr>
                <w:rFonts w:ascii="Times New Roman" w:hAnsi="Times New Roman"/>
              </w:rPr>
            </w:pPr>
          </w:p>
        </w:tc>
        <w:tc>
          <w:tcPr>
            <w:tcW w:w="5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92" w:firstLine="456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создание современных условий для образования п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средством совершенствования образовательной среды  и ресурсного обеспечения  школы.</w:t>
            </w:r>
          </w:p>
          <w:p w:rsidR="00FE7A6E" w:rsidRPr="002D1D25" w:rsidRDefault="00FE7A6E" w:rsidP="000271D4">
            <w:pPr>
              <w:pStyle w:val="af1"/>
              <w:ind w:left="92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улучшение эстетического облика школы; обеспечение условий для самообразования обучающихся, условий для отдыха; повышение уровня культуры и воспитанности обучающихся; обеспечение соо</w:t>
            </w:r>
            <w:r w:rsidRPr="002D1D25">
              <w:rPr>
                <w:rFonts w:ascii="Times New Roman" w:hAnsi="Times New Roman"/>
              </w:rPr>
              <w:t>т</w:t>
            </w:r>
            <w:r w:rsidRPr="002D1D25">
              <w:rPr>
                <w:rFonts w:ascii="Times New Roman" w:hAnsi="Times New Roman"/>
              </w:rPr>
              <w:t>ветствия 1 учитель – 1 компьютер;обеспечение  соответствия 1 ко</w:t>
            </w:r>
            <w:r w:rsidRPr="002D1D25">
              <w:rPr>
                <w:rFonts w:ascii="Times New Roman" w:hAnsi="Times New Roman"/>
              </w:rPr>
              <w:t>м</w:t>
            </w:r>
            <w:r w:rsidRPr="002D1D25">
              <w:rPr>
                <w:rFonts w:ascii="Times New Roman" w:hAnsi="Times New Roman"/>
              </w:rPr>
              <w:t xml:space="preserve">пьютер – 7 учеников;оснащенность кабинетов современными медиа-инструментами до 90%;обеспеченность современным лабораторным </w:t>
            </w:r>
            <w:r w:rsidRPr="002D1D25">
              <w:rPr>
                <w:rFonts w:ascii="Times New Roman" w:hAnsi="Times New Roman"/>
              </w:rPr>
              <w:lastRenderedPageBreak/>
              <w:t>оборудованием до 85%.</w:t>
            </w:r>
          </w:p>
          <w:p w:rsidR="00FE7A6E" w:rsidRPr="002D1D25" w:rsidRDefault="00FE7A6E" w:rsidP="000271D4">
            <w:pPr>
              <w:pStyle w:val="af1"/>
              <w:ind w:left="101"/>
              <w:rPr>
                <w:rFonts w:ascii="Times New Roman" w:hAnsi="Times New Roman"/>
              </w:rPr>
            </w:pPr>
          </w:p>
        </w:tc>
      </w:tr>
    </w:tbl>
    <w:p w:rsidR="00FE7A6E" w:rsidRPr="002D1D25" w:rsidRDefault="00FE7A6E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 </w:t>
      </w:r>
    </w:p>
    <w:p w:rsidR="00FE7A6E" w:rsidRPr="002D1D25" w:rsidRDefault="00384677" w:rsidP="000271D4">
      <w:pPr>
        <w:ind w:left="709"/>
        <w:rPr>
          <w:rFonts w:eastAsia="Calibri"/>
          <w:sz w:val="22"/>
          <w:szCs w:val="22"/>
        </w:rPr>
      </w:pPr>
      <w:r w:rsidRPr="002D1D25">
        <w:rPr>
          <w:sz w:val="22"/>
          <w:szCs w:val="22"/>
        </w:rPr>
        <w:t xml:space="preserve">   </w:t>
      </w:r>
    </w:p>
    <w:p w:rsidR="00FE7A6E" w:rsidRPr="002D1D25" w:rsidRDefault="00C572CD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 xml:space="preserve">  </w:t>
      </w:r>
      <w:r w:rsidR="00FE7A6E" w:rsidRPr="002D1D25">
        <w:rPr>
          <w:sz w:val="22"/>
          <w:szCs w:val="22"/>
        </w:rPr>
        <w:t>Таким образом, в школе  созданы условия наибольшего благоприятствования для инновационных процессов,  использования в практике работы совр</w:t>
      </w:r>
      <w:r w:rsidR="00FE7A6E" w:rsidRPr="002D1D25">
        <w:rPr>
          <w:sz w:val="22"/>
          <w:szCs w:val="22"/>
        </w:rPr>
        <w:t>е</w:t>
      </w:r>
      <w:r w:rsidR="00FE7A6E" w:rsidRPr="002D1D25">
        <w:rPr>
          <w:sz w:val="22"/>
          <w:szCs w:val="22"/>
        </w:rPr>
        <w:t>менных образовательных технологий, вовлечения в поисковую творческую деятельность максимально широкого круга учителей. Анализ приведенных выше данных позволил сделать вывод о том, что за достаточно небольшой период времени  МАОУ СОШ №19 из режима функционирования перешла в режим развития и может определяться как развивающееся и развивающее образовательное учреждение.</w:t>
      </w:r>
    </w:p>
    <w:p w:rsidR="00FE7A6E" w:rsidRPr="002D1D25" w:rsidRDefault="00FE7A6E" w:rsidP="000271D4">
      <w:pPr>
        <w:ind w:left="709"/>
        <w:jc w:val="both"/>
        <w:rPr>
          <w:color w:val="FF0000"/>
          <w:sz w:val="22"/>
          <w:szCs w:val="22"/>
        </w:rPr>
      </w:pPr>
    </w:p>
    <w:p w:rsidR="007500C3" w:rsidRPr="002D1D25" w:rsidRDefault="007500C3" w:rsidP="000271D4">
      <w:pPr>
        <w:pStyle w:val="af1"/>
        <w:ind w:left="709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2D1D25">
        <w:rPr>
          <w:rFonts w:ascii="Times New Roman" w:hAnsi="Times New Roman"/>
          <w:shd w:val="clear" w:color="auto" w:fill="FFFFFF"/>
          <w:lang w:eastAsia="ru-RU"/>
        </w:rPr>
        <w:t>Опытом работы по использованию новых педагогических технологий учителя школы делятся через выступления на республиканских, региональных, г</w:t>
      </w:r>
      <w:r w:rsidRPr="002D1D25">
        <w:rPr>
          <w:rFonts w:ascii="Times New Roman" w:hAnsi="Times New Roman"/>
          <w:shd w:val="clear" w:color="auto" w:fill="FFFFFF"/>
          <w:lang w:eastAsia="ru-RU"/>
        </w:rPr>
        <w:t>о</w:t>
      </w:r>
      <w:r w:rsidRPr="002D1D25">
        <w:rPr>
          <w:rFonts w:ascii="Times New Roman" w:hAnsi="Times New Roman"/>
          <w:shd w:val="clear" w:color="auto" w:fill="FFFFFF"/>
          <w:lang w:eastAsia="ru-RU"/>
        </w:rPr>
        <w:t>родских, школьных семинарах, конференциях, публика</w:t>
      </w:r>
      <w:r w:rsidR="00471915" w:rsidRPr="002D1D25">
        <w:rPr>
          <w:rFonts w:ascii="Times New Roman" w:hAnsi="Times New Roman"/>
          <w:shd w:val="clear" w:color="auto" w:fill="FFFFFF"/>
          <w:lang w:eastAsia="ru-RU"/>
        </w:rPr>
        <w:t>ции на школьном и других сайтах.</w:t>
      </w:r>
    </w:p>
    <w:p w:rsidR="00471915" w:rsidRPr="002D1D25" w:rsidRDefault="00471915" w:rsidP="000271D4">
      <w:pPr>
        <w:pStyle w:val="af1"/>
        <w:ind w:left="709"/>
        <w:jc w:val="both"/>
        <w:rPr>
          <w:rFonts w:ascii="Times New Roman" w:hAnsi="Times New Roman"/>
          <w:shd w:val="clear" w:color="auto" w:fill="FFFFFF"/>
          <w:lang w:eastAsia="ru-RU"/>
        </w:rPr>
      </w:pPr>
    </w:p>
    <w:p w:rsidR="00867F50" w:rsidRPr="002D1D25" w:rsidRDefault="005927B8" w:rsidP="000271D4">
      <w:pPr>
        <w:ind w:left="709"/>
        <w:jc w:val="both"/>
        <w:rPr>
          <w:iCs/>
          <w:color w:val="000000"/>
          <w:sz w:val="22"/>
          <w:szCs w:val="22"/>
        </w:rPr>
      </w:pPr>
      <w:r w:rsidRPr="002D1D25">
        <w:rPr>
          <w:iCs/>
          <w:color w:val="000000"/>
          <w:sz w:val="22"/>
          <w:szCs w:val="22"/>
        </w:rPr>
        <w:t xml:space="preserve">Вот уже </w:t>
      </w:r>
      <w:r w:rsidR="00600A14" w:rsidRPr="002D1D25">
        <w:rPr>
          <w:iCs/>
          <w:color w:val="000000"/>
          <w:sz w:val="22"/>
          <w:szCs w:val="22"/>
        </w:rPr>
        <w:t>третий</w:t>
      </w:r>
      <w:r w:rsidRPr="002D1D25">
        <w:rPr>
          <w:iCs/>
          <w:color w:val="000000"/>
          <w:sz w:val="22"/>
          <w:szCs w:val="22"/>
        </w:rPr>
        <w:t xml:space="preserve"> год на базе нашей школы проводится республиканское квест-соревнование среди учащихся школ республики «Литературная карта Бур</w:t>
      </w:r>
      <w:r w:rsidRPr="002D1D25">
        <w:rPr>
          <w:iCs/>
          <w:color w:val="000000"/>
          <w:sz w:val="22"/>
          <w:szCs w:val="22"/>
        </w:rPr>
        <w:t>я</w:t>
      </w:r>
      <w:r w:rsidRPr="002D1D25">
        <w:rPr>
          <w:iCs/>
          <w:color w:val="000000"/>
          <w:sz w:val="22"/>
          <w:szCs w:val="22"/>
        </w:rPr>
        <w:t>тии», где ребята продемонстрировали свои знания о поэтах и писателях Республики Бурятия</w:t>
      </w:r>
    </w:p>
    <w:p w:rsidR="002E1340" w:rsidRPr="002D1D25" w:rsidRDefault="002E1340" w:rsidP="000271D4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1D25">
        <w:rPr>
          <w:rFonts w:ascii="Times New Roman" w:hAnsi="Times New Roman" w:cs="Times New Roman"/>
          <w:b/>
          <w:bCs/>
          <w:sz w:val="22"/>
          <w:szCs w:val="22"/>
        </w:rPr>
        <w:t>4. Сведения о педагогических кадрах учреждения</w:t>
      </w:r>
    </w:p>
    <w:p w:rsidR="00ED744C" w:rsidRPr="002D1D25" w:rsidRDefault="00B6095E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4.1.</w:t>
      </w:r>
      <w:r w:rsidR="00ED744C" w:rsidRPr="002D1D25">
        <w:rPr>
          <w:sz w:val="22"/>
          <w:szCs w:val="22"/>
        </w:rPr>
        <w:t xml:space="preserve">    Список руководителей общеобразовательного учреждения МАОУ «Средняя общеобразовательная школа № 19» (директор, заместители директора)</w:t>
      </w:r>
    </w:p>
    <w:tbl>
      <w:tblPr>
        <w:tblStyle w:val="ad"/>
        <w:tblW w:w="14318" w:type="dxa"/>
        <w:tblLayout w:type="fixed"/>
        <w:tblLook w:val="04A0" w:firstRow="1" w:lastRow="0" w:firstColumn="1" w:lastColumn="0" w:noHBand="0" w:noVBand="1"/>
      </w:tblPr>
      <w:tblGrid>
        <w:gridCol w:w="424"/>
        <w:gridCol w:w="1102"/>
        <w:gridCol w:w="1191"/>
        <w:gridCol w:w="1257"/>
        <w:gridCol w:w="1590"/>
        <w:gridCol w:w="1168"/>
        <w:gridCol w:w="1276"/>
        <w:gridCol w:w="2448"/>
        <w:gridCol w:w="1701"/>
        <w:gridCol w:w="1276"/>
        <w:gridCol w:w="885"/>
      </w:tblGrid>
      <w:tr w:rsidR="001E26B7" w:rsidRPr="002D1D25" w:rsidTr="001E26B7"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Наим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нование ОУ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ФИО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Дол</w:t>
            </w:r>
            <w:r w:rsidRPr="002D1D25">
              <w:rPr>
                <w:sz w:val="22"/>
                <w:szCs w:val="22"/>
              </w:rPr>
              <w:t>ж</w:t>
            </w:r>
            <w:r w:rsidRPr="002D1D25">
              <w:rPr>
                <w:sz w:val="22"/>
                <w:szCs w:val="22"/>
              </w:rPr>
              <w:t>ность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Образование, специал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ность по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плому, ВУЗ, год окончания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Почт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вый адрес ОУ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Год назн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чения на должность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Курсы повышения кв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лификации (за послед. 3 года)</w:t>
            </w:r>
          </w:p>
        </w:tc>
        <w:tc>
          <w:tcPr>
            <w:tcW w:w="1701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Курсы профе</w:t>
            </w:r>
            <w:r w:rsidRPr="002D1D25">
              <w:rPr>
                <w:sz w:val="22"/>
                <w:szCs w:val="22"/>
              </w:rPr>
              <w:t>с</w:t>
            </w:r>
            <w:r w:rsidRPr="002D1D25">
              <w:rPr>
                <w:sz w:val="22"/>
                <w:szCs w:val="22"/>
              </w:rPr>
              <w:t>сиональной переподгото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ки (500ч.), год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Рабочий телефон</w:t>
            </w:r>
          </w:p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э/адрес сайт ОУ</w:t>
            </w:r>
          </w:p>
        </w:tc>
      </w:tr>
      <w:tr w:rsidR="001E26B7" w:rsidRPr="002D1D25" w:rsidTr="001E26B7"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Хамнуев Владимир Иванович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Директор МАОУ «Средняя общеобр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 xml:space="preserve">ная школа № 19»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высшее, о</w:t>
            </w:r>
            <w:r w:rsidRPr="002D1D25">
              <w:rPr>
                <w:sz w:val="22"/>
                <w:szCs w:val="22"/>
              </w:rPr>
              <w:t>б</w:t>
            </w:r>
            <w:r w:rsidRPr="002D1D25">
              <w:rPr>
                <w:sz w:val="22"/>
                <w:szCs w:val="22"/>
              </w:rPr>
              <w:t>щетехнич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ские дисц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плины и труд, БГПИ, 1981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1988 г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ГАУ ДПО РБ «БРИОП» по программе «Госуда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ственное и м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ниципальное управление»  получили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пломы о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фессиональной переподготовке в 2016 г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нова Ф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ина Вас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льевна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 xml:space="preserve">ректора по УВР МАОУ </w:t>
            </w:r>
            <w:r w:rsidRPr="002D1D25">
              <w:rPr>
                <w:sz w:val="22"/>
                <w:szCs w:val="22"/>
              </w:rPr>
              <w:lastRenderedPageBreak/>
              <w:t>«Средняя общеобр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 xml:space="preserve">ная школа № 19»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Высшее, п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 xml:space="preserve">дагогика и методика начального обучения , </w:t>
            </w:r>
            <w:r w:rsidRPr="002D1D25">
              <w:rPr>
                <w:sz w:val="22"/>
                <w:szCs w:val="22"/>
              </w:rPr>
              <w:lastRenderedPageBreak/>
              <w:t>БГПИ, 1981г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2000 г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2015 г БРИОП «Обо</w:t>
            </w:r>
            <w:r w:rsidRPr="002D1D25">
              <w:rPr>
                <w:sz w:val="22"/>
                <w:szCs w:val="22"/>
              </w:rPr>
              <w:t>б</w:t>
            </w:r>
            <w:r w:rsidRPr="002D1D25">
              <w:rPr>
                <w:sz w:val="22"/>
                <w:szCs w:val="22"/>
              </w:rPr>
              <w:t>щение, распростран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ние передового педаг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гического опыта: с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 xml:space="preserve">временные тенденции </w:t>
            </w:r>
            <w:r w:rsidRPr="002D1D25">
              <w:rPr>
                <w:sz w:val="22"/>
                <w:szCs w:val="22"/>
              </w:rPr>
              <w:lastRenderedPageBreak/>
              <w:t>математического об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чения» (16 часов)</w:t>
            </w:r>
          </w:p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2015 год, БРИОП «С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временные тенденции развития начального образования в конте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сте ФГОС» (48 часов)</w:t>
            </w:r>
          </w:p>
        </w:tc>
        <w:tc>
          <w:tcPr>
            <w:tcW w:w="1701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ГАУ ДПО РБ «БРИОП» по программе «Госуда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ственное и м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lastRenderedPageBreak/>
              <w:t>ниципальное управление»  получили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пломы о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фессиональной переподготовке в 2016 г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83012434404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rPr>
          <w:trHeight w:val="135"/>
        </w:trPr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Хальхаева Любовь Васил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ректора по УВР МАОУ «Средняя общеобр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 xml:space="preserve">ная школа № 19»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Высшее, 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тематика и физика БГПИ, 1983г.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2005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ГАУ ДПО РБ «БРИОП» по программе «Госуда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ственное и м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ниципальное управление»  получили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пломы о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фессиональной переподготовке в 2016 г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rPr>
          <w:trHeight w:val="119"/>
        </w:trPr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Белявская Юлия Никол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евна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ректора по УВР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Высшее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БГУ факул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тет географии и биологии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1991 год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2016 г Государственно-общественный хара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тер управления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цессом ФГОС ОО (72часа)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2018 г УМК по геогр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фии как средство д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стижения личностных, предметных и мет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предметных результ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тов освоения ООП ООО(48 часов)</w:t>
            </w:r>
          </w:p>
        </w:tc>
        <w:tc>
          <w:tcPr>
            <w:tcW w:w="170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Байкальский филиал Гум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нитарного и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ститута (г. Москва),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професси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нальная пер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подготовка «Менеджмент в 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нии», 2017 г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rPr>
          <w:trHeight w:val="135"/>
        </w:trPr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Ергонова Надежда Никол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ректора по ВР МАОУ «Средняя общеобр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 xml:space="preserve">ная школа </w:t>
            </w:r>
            <w:r w:rsidRPr="002D1D25">
              <w:rPr>
                <w:sz w:val="22"/>
                <w:szCs w:val="22"/>
              </w:rPr>
              <w:lastRenderedPageBreak/>
              <w:t xml:space="preserve">№ 19»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Высшее, би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логия БГПИ,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1987г 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2008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 xml:space="preserve">2015г. </w:t>
            </w:r>
            <w:r w:rsidRPr="002D1D25">
              <w:rPr>
                <w:sz w:val="22"/>
                <w:szCs w:val="22"/>
              </w:rPr>
              <w:t>РИКУиО «Пр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фессиональная де</w:t>
            </w:r>
            <w:r w:rsidRPr="002D1D25">
              <w:rPr>
                <w:sz w:val="22"/>
                <w:szCs w:val="22"/>
              </w:rPr>
              <w:t>я</w:t>
            </w:r>
            <w:r w:rsidRPr="002D1D25">
              <w:rPr>
                <w:sz w:val="22"/>
                <w:szCs w:val="22"/>
              </w:rPr>
              <w:t>тельность педагога в современных услов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ях», 72ч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26B7" w:rsidRPr="002D1D25" w:rsidRDefault="001E26B7" w:rsidP="000271D4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ГАУ ДПО РБ «БРИОП» по программе «Госуда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ственное и м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ниципальное управление»  получили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lastRenderedPageBreak/>
              <w:t>пломы о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фессиональной переподготовке в 2016 г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rPr>
          <w:trHeight w:val="119"/>
        </w:trPr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Бадмаева Мэдэгма Гонч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ковна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ректора по наукен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Высшее, уч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истории и обществ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ведения, БГПИ, 1984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2017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2016 г БГУ «Теорет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ческие основы бе</w:t>
            </w:r>
            <w:r w:rsidRPr="002D1D25">
              <w:rPr>
                <w:sz w:val="22"/>
                <w:szCs w:val="22"/>
              </w:rPr>
              <w:t>з</w:t>
            </w:r>
            <w:r w:rsidRPr="002D1D25">
              <w:rPr>
                <w:sz w:val="22"/>
                <w:szCs w:val="22"/>
              </w:rPr>
              <w:t>опасности жизнеде</w:t>
            </w:r>
            <w:r w:rsidRPr="002D1D25">
              <w:rPr>
                <w:sz w:val="22"/>
                <w:szCs w:val="22"/>
              </w:rPr>
              <w:t>я</w:t>
            </w:r>
            <w:r w:rsidRPr="002D1D25">
              <w:rPr>
                <w:sz w:val="22"/>
                <w:szCs w:val="22"/>
              </w:rPr>
              <w:t>тельности и охраны здоровья детей» (48часов)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2016 г ПИ ФГАОУ ВПО Северо-Восточный Федерал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ный университет им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 Аммосова «Техн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логия внедрения ФГОС в образовательной 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ганизации» (72часа)</w:t>
            </w:r>
          </w:p>
        </w:tc>
        <w:tc>
          <w:tcPr>
            <w:tcW w:w="170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rPr>
          <w:trHeight w:val="120"/>
        </w:trPr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Сампил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 Дора Дашин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маевна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ректора по АХЧ МАОУ «Средняя общеобр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 xml:space="preserve">ная школа № 19»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среднее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2003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  <w:tr w:rsidR="001E26B7" w:rsidRPr="002D1D25" w:rsidTr="001E26B7">
        <w:tc>
          <w:tcPr>
            <w:tcW w:w="424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1102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МАОУ СОШ №19</w:t>
            </w:r>
          </w:p>
        </w:tc>
        <w:tc>
          <w:tcPr>
            <w:tcW w:w="119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Соседова Вера Перфил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евна</w:t>
            </w:r>
          </w:p>
        </w:tc>
        <w:tc>
          <w:tcPr>
            <w:tcW w:w="1257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тель д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ректора по СЗ и ОПР МАОУ «Средняя общеобр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lastRenderedPageBreak/>
              <w:t xml:space="preserve">ная школа № 19»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г. Улан-Удэ</w:t>
            </w:r>
          </w:p>
        </w:tc>
        <w:tc>
          <w:tcPr>
            <w:tcW w:w="1590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ТГУ, факул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тет русского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ратуры.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1992</w:t>
            </w:r>
          </w:p>
        </w:tc>
        <w:tc>
          <w:tcPr>
            <w:tcW w:w="116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г. Улан-Удэ, ул. Жердева, 19-А;            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2015</w:t>
            </w:r>
          </w:p>
        </w:tc>
        <w:tc>
          <w:tcPr>
            <w:tcW w:w="2448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2015 г Организация инклюзивного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вания детей-инвалидов, детей с ограниченными во</w:t>
            </w:r>
            <w:r w:rsidRPr="002D1D25">
              <w:rPr>
                <w:sz w:val="22"/>
                <w:szCs w:val="22"/>
              </w:rPr>
              <w:t>з</w:t>
            </w:r>
            <w:r w:rsidRPr="002D1D25">
              <w:rPr>
                <w:sz w:val="22"/>
                <w:szCs w:val="22"/>
              </w:rPr>
              <w:t>можностями здоровья в общеобразовательных организациях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(36часов)</w:t>
            </w:r>
          </w:p>
        </w:tc>
        <w:tc>
          <w:tcPr>
            <w:tcW w:w="1701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Байкальский филиал Гум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нитарного и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ститута (г. Москва) </w:t>
            </w:r>
          </w:p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професси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нальная пер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 xml:space="preserve">подготовка </w:t>
            </w:r>
            <w:r w:rsidRPr="002D1D25">
              <w:rPr>
                <w:sz w:val="22"/>
                <w:szCs w:val="22"/>
              </w:rPr>
              <w:lastRenderedPageBreak/>
              <w:t>«Менеджмент в 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нии», 2017 г</w:t>
            </w:r>
          </w:p>
        </w:tc>
        <w:tc>
          <w:tcPr>
            <w:tcW w:w="1276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83012436155</w:t>
            </w:r>
          </w:p>
        </w:tc>
        <w:tc>
          <w:tcPr>
            <w:tcW w:w="885" w:type="dxa"/>
          </w:tcPr>
          <w:p w:rsidR="001E26B7" w:rsidRPr="002D1D25" w:rsidRDefault="001E26B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sch19@list.ru</w:t>
            </w:r>
          </w:p>
        </w:tc>
      </w:tr>
    </w:tbl>
    <w:p w:rsidR="00355EFC" w:rsidRPr="002D1D25" w:rsidRDefault="00355EFC" w:rsidP="000271D4">
      <w:pPr>
        <w:ind w:left="709"/>
        <w:rPr>
          <w:sz w:val="22"/>
          <w:szCs w:val="22"/>
        </w:rPr>
      </w:pPr>
    </w:p>
    <w:p w:rsidR="00130C10" w:rsidRPr="002D1D25" w:rsidRDefault="00130C10" w:rsidP="000271D4">
      <w:pPr>
        <w:ind w:left="709"/>
        <w:rPr>
          <w:b/>
          <w:sz w:val="22"/>
          <w:szCs w:val="22"/>
        </w:rPr>
      </w:pPr>
    </w:p>
    <w:p w:rsidR="00547E4E" w:rsidRPr="00E322A3" w:rsidRDefault="00B91C4A" w:rsidP="000271D4">
      <w:pPr>
        <w:ind w:left="709"/>
        <w:rPr>
          <w:b/>
          <w:sz w:val="22"/>
          <w:szCs w:val="22"/>
        </w:rPr>
      </w:pPr>
      <w:r w:rsidRPr="00E322A3">
        <w:rPr>
          <w:b/>
          <w:sz w:val="22"/>
          <w:szCs w:val="22"/>
        </w:rPr>
        <w:t>4.</w:t>
      </w:r>
      <w:r w:rsidR="008D521B" w:rsidRPr="00E322A3">
        <w:rPr>
          <w:b/>
          <w:sz w:val="22"/>
          <w:szCs w:val="22"/>
        </w:rPr>
        <w:t>2.</w:t>
      </w:r>
      <w:r w:rsidRPr="00E322A3">
        <w:rPr>
          <w:b/>
          <w:sz w:val="22"/>
          <w:szCs w:val="22"/>
        </w:rPr>
        <w:t xml:space="preserve"> Возрастной состав педагогических кадров (на момент самообследования)</w:t>
      </w:r>
      <w:r w:rsidR="004F5794" w:rsidRPr="00E322A3">
        <w:rPr>
          <w:b/>
          <w:sz w:val="22"/>
          <w:szCs w:val="22"/>
        </w:rPr>
        <w:t xml:space="preserve"> </w:t>
      </w:r>
      <w:r w:rsidR="00130C10" w:rsidRPr="00E322A3">
        <w:rPr>
          <w:b/>
          <w:sz w:val="22"/>
          <w:szCs w:val="22"/>
        </w:rPr>
        <w:t>чел.</w:t>
      </w:r>
    </w:p>
    <w:p w:rsidR="00850D56" w:rsidRPr="00F813D2" w:rsidRDefault="00850D56" w:rsidP="000271D4">
      <w:pPr>
        <w:ind w:left="709"/>
        <w:rPr>
          <w:b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1456"/>
        <w:gridCol w:w="1456"/>
        <w:gridCol w:w="1456"/>
        <w:gridCol w:w="1456"/>
        <w:gridCol w:w="1456"/>
        <w:gridCol w:w="1473"/>
        <w:gridCol w:w="1456"/>
        <w:gridCol w:w="1456"/>
      </w:tblGrid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 w:hanging="641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Количество и возраст учителей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2012г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2013г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2014г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 xml:space="preserve">2015г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 xml:space="preserve">2016г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 xml:space="preserve">2017г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2018г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B22CA0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2019г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1. Общее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83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2. Женщин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76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3. Мужчин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4. Средний возраст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20-30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9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30-40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14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40-50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22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50-60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20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numPr>
                <w:ilvl w:val="0"/>
                <w:numId w:val="1"/>
              </w:numPr>
              <w:ind w:left="709" w:firstLine="0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Свыше 60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18</w:t>
            </w:r>
          </w:p>
        </w:tc>
      </w:tr>
      <w:tr w:rsidR="00E322A3" w:rsidRPr="00E322A3" w:rsidTr="00B22CA0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5. Совместители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B22CA0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A0" w:rsidRPr="00E322A3" w:rsidRDefault="00965CF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E322A3">
              <w:rPr>
                <w:sz w:val="22"/>
                <w:szCs w:val="22"/>
              </w:rPr>
              <w:t>7</w:t>
            </w:r>
          </w:p>
        </w:tc>
      </w:tr>
    </w:tbl>
    <w:p w:rsidR="004F5794" w:rsidRPr="00F813D2" w:rsidRDefault="004F5794" w:rsidP="000271D4">
      <w:pPr>
        <w:ind w:left="709"/>
        <w:rPr>
          <w:color w:val="FF0000"/>
          <w:sz w:val="22"/>
          <w:szCs w:val="22"/>
        </w:rPr>
      </w:pPr>
    </w:p>
    <w:p w:rsidR="00130C10" w:rsidRPr="002D1D25" w:rsidRDefault="00130C10" w:rsidP="000271D4">
      <w:pPr>
        <w:ind w:left="709"/>
        <w:rPr>
          <w:b/>
          <w:sz w:val="22"/>
          <w:szCs w:val="22"/>
        </w:rPr>
      </w:pPr>
    </w:p>
    <w:p w:rsidR="000271D4" w:rsidRPr="002D1D25" w:rsidRDefault="000271D4" w:rsidP="00600A14">
      <w:pPr>
        <w:rPr>
          <w:b/>
          <w:sz w:val="22"/>
          <w:szCs w:val="22"/>
        </w:rPr>
      </w:pPr>
    </w:p>
    <w:p w:rsidR="004F5794" w:rsidRPr="002D1D25" w:rsidRDefault="004F5794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4.</w:t>
      </w:r>
      <w:r w:rsidR="008D521B" w:rsidRPr="002D1D25">
        <w:rPr>
          <w:b/>
          <w:sz w:val="22"/>
          <w:szCs w:val="22"/>
        </w:rPr>
        <w:t xml:space="preserve">3. </w:t>
      </w:r>
      <w:r w:rsidRPr="002D1D25">
        <w:rPr>
          <w:b/>
          <w:sz w:val="22"/>
          <w:szCs w:val="22"/>
        </w:rPr>
        <w:t xml:space="preserve">Категорийный состав педагогических кадров (на момент самообследования) </w:t>
      </w:r>
      <w:r w:rsidR="00130C10" w:rsidRPr="002D1D25">
        <w:rPr>
          <w:b/>
          <w:sz w:val="22"/>
          <w:szCs w:val="22"/>
        </w:rPr>
        <w:t>чел.</w:t>
      </w:r>
    </w:p>
    <w:p w:rsidR="00460749" w:rsidRPr="002D1D25" w:rsidRDefault="00460749" w:rsidP="000271D4">
      <w:pPr>
        <w:ind w:left="709"/>
        <w:rPr>
          <w:b/>
          <w:sz w:val="22"/>
          <w:szCs w:val="22"/>
        </w:rPr>
      </w:pPr>
    </w:p>
    <w:p w:rsidR="00460749" w:rsidRPr="002D1D25" w:rsidRDefault="00460749" w:rsidP="00460749">
      <w:pPr>
        <w:spacing w:after="200"/>
        <w:ind w:firstLine="567"/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>Аттестация учителей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педагогического труда. В 2018-2019 учебном году 19 педагогов успешно повысили свою квалификационную категорию.  Семь педагогов аттестовались на высшую кв</w:t>
      </w:r>
      <w:r w:rsidR="000E6F54" w:rsidRPr="002D1D25">
        <w:rPr>
          <w:rFonts w:eastAsiaTheme="minorEastAsia"/>
          <w:sz w:val="22"/>
          <w:szCs w:val="22"/>
        </w:rPr>
        <w:t>алификационную категорию, шестнадцать</w:t>
      </w:r>
      <w:r w:rsidRPr="002D1D25">
        <w:rPr>
          <w:rFonts w:eastAsiaTheme="minorEastAsia"/>
          <w:sz w:val="22"/>
          <w:szCs w:val="22"/>
        </w:rPr>
        <w:t xml:space="preserve">  – на первую ква</w:t>
      </w:r>
      <w:r w:rsidR="000E6F54" w:rsidRPr="002D1D25">
        <w:rPr>
          <w:rFonts w:eastAsiaTheme="minorEastAsia"/>
          <w:sz w:val="22"/>
          <w:szCs w:val="22"/>
        </w:rPr>
        <w:t>лификационную катег</w:t>
      </w:r>
      <w:r w:rsidR="000E6F54" w:rsidRPr="002D1D25">
        <w:rPr>
          <w:rFonts w:eastAsiaTheme="minorEastAsia"/>
          <w:sz w:val="22"/>
          <w:szCs w:val="22"/>
        </w:rPr>
        <w:t>о</w:t>
      </w:r>
      <w:r w:rsidR="000E6F54" w:rsidRPr="002D1D25">
        <w:rPr>
          <w:rFonts w:eastAsiaTheme="minorEastAsia"/>
          <w:sz w:val="22"/>
          <w:szCs w:val="22"/>
        </w:rPr>
        <w:t>рию. Пятеро</w:t>
      </w:r>
      <w:r w:rsidRPr="002D1D25">
        <w:rPr>
          <w:rFonts w:eastAsiaTheme="minorEastAsia"/>
          <w:sz w:val="22"/>
          <w:szCs w:val="22"/>
        </w:rPr>
        <w:t xml:space="preserve"> – на соответствие занимаемой должности.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56"/>
        <w:gridCol w:w="1456"/>
        <w:gridCol w:w="1456"/>
        <w:gridCol w:w="1365"/>
        <w:gridCol w:w="1365"/>
        <w:gridCol w:w="1365"/>
        <w:gridCol w:w="1365"/>
        <w:gridCol w:w="1365"/>
      </w:tblGrid>
      <w:tr w:rsidR="000E6F54" w:rsidRPr="002D1D25" w:rsidTr="00512B93"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Образование и катег</w:t>
            </w:r>
            <w:r w:rsidRPr="002D1D25">
              <w:rPr>
                <w:rFonts w:ascii="Times New Roman" w:hAnsi="Times New Roman"/>
              </w:rPr>
              <w:t>о</w:t>
            </w:r>
            <w:r w:rsidRPr="002D1D25">
              <w:rPr>
                <w:rFonts w:ascii="Times New Roman" w:hAnsi="Times New Roman"/>
              </w:rPr>
              <w:t>рии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Количество учителей</w:t>
            </w:r>
          </w:p>
        </w:tc>
      </w:tr>
      <w:tr w:rsidR="000E6F54" w:rsidRPr="002D1D25" w:rsidTr="00512B93"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2012г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2013г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2014г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2015 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2019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1. Высшее  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85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2. Н/ высшее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3. Средне-специальное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10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4. Нет педагогического образования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lastRenderedPageBreak/>
              <w:t>5.Соответствие зан</w:t>
            </w:r>
            <w:r w:rsidRPr="002D1D25">
              <w:rPr>
                <w:rFonts w:ascii="Times New Roman" w:hAnsi="Times New Roman"/>
              </w:rPr>
              <w:t>и</w:t>
            </w:r>
            <w:r w:rsidRPr="002D1D25"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13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6. Первая категория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33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7. Высшая категория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22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8. Почетное звание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Отличник просвещ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ния РСФСР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Заслуженный учитель РБ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14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11. Ученые звания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Доктор наук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Кандидат пед. наук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</w:t>
            </w:r>
          </w:p>
        </w:tc>
      </w:tr>
      <w:tr w:rsidR="000E6F54" w:rsidRPr="002D1D25" w:rsidTr="00512B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4" w:rsidRPr="002D1D25" w:rsidRDefault="000E6F54" w:rsidP="000E6F54">
            <w:pPr>
              <w:pStyle w:val="af1"/>
              <w:ind w:left="709"/>
              <w:rPr>
                <w:rFonts w:ascii="Times New Roman" w:hAnsi="Times New Roman"/>
              </w:rPr>
            </w:pPr>
          </w:p>
        </w:tc>
      </w:tr>
    </w:tbl>
    <w:p w:rsidR="00460749" w:rsidRPr="002D1D25" w:rsidRDefault="00460749" w:rsidP="000271D4">
      <w:pPr>
        <w:pStyle w:val="af1"/>
        <w:ind w:left="709"/>
        <w:rPr>
          <w:rFonts w:ascii="Times New Roman" w:hAnsi="Times New Roman"/>
        </w:rPr>
      </w:pPr>
    </w:p>
    <w:p w:rsidR="00460749" w:rsidRPr="002D1D25" w:rsidRDefault="000E6F54" w:rsidP="00C22502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2D1D25">
        <w:rPr>
          <w:rFonts w:eastAsiaTheme="minorEastAsia"/>
          <w:b/>
          <w:sz w:val="22"/>
          <w:szCs w:val="22"/>
        </w:rPr>
        <w:t>Аттестация учителей за 2019-2020</w:t>
      </w:r>
      <w:r w:rsidR="00460749" w:rsidRPr="002D1D25">
        <w:rPr>
          <w:rFonts w:eastAsiaTheme="minorEastAsia"/>
          <w:b/>
          <w:sz w:val="22"/>
          <w:szCs w:val="22"/>
        </w:rPr>
        <w:t xml:space="preserve"> учебный год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969"/>
        <w:gridCol w:w="4678"/>
      </w:tblGrid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Бадареева Надежда Константиновна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Цырендашиева Баярма Раднаевна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географии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Жергалова Оюна Доржеевна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бурятского языка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Бабинцева Галина Сергеевна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Шабанов Олег Семенович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истории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Ергонова Надежда Николаевна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биологии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Жугдурова Баярма Михайловна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высшая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Дармахеев Эрдэни Владимирович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Субанакова Наталья Юрьевна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Бадмаев Баир Цыремпилович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ОБЖ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Хальхаева Любовь Васильевна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Эмедеева Мария Александровна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Раднаева Дарина Васильевна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Иринчеев Анатолий Александрович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Ильина Евгения Петровна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Белявская Юлия Николаевна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географии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Егорова Светлана Александровна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физики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Тубанова Татьяна Павловна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английского языка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lastRenderedPageBreak/>
              <w:t>16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Абашева Галина Владимировна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музыки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Намсараева Дэнсэма Сергеевна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физики и астрономии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Бальчинов Бэликто Цыренович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истории и обществознания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Бальжинимаева Анна Юрьевна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Селиванова Александра Геннадьевна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первая</w:t>
            </w:r>
          </w:p>
        </w:tc>
      </w:tr>
      <w:tr w:rsidR="000E6F54" w:rsidRPr="002D1D25" w:rsidTr="00C22502">
        <w:trPr>
          <w:trHeight w:val="349"/>
        </w:trPr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Паданова Ирина Викторовна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Соответствие занимаемой должности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Федулова Наталья Александровна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Соответствие занимаемой должности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Хамнуева Вера Владимировна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Соответствие занимаемой должности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Хасанова Таисья Григорьевна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технологии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Соответствие занимаемой должности</w:t>
            </w:r>
          </w:p>
        </w:tc>
      </w:tr>
      <w:tr w:rsidR="000E6F54" w:rsidRPr="002D1D25" w:rsidTr="00C22502">
        <w:tc>
          <w:tcPr>
            <w:tcW w:w="67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5245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Жамбалова Дулма Этигэловна</w:t>
            </w:r>
          </w:p>
        </w:tc>
        <w:tc>
          <w:tcPr>
            <w:tcW w:w="3969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Учитель физической культуры</w:t>
            </w:r>
          </w:p>
        </w:tc>
        <w:tc>
          <w:tcPr>
            <w:tcW w:w="4678" w:type="dxa"/>
          </w:tcPr>
          <w:p w:rsidR="000E6F54" w:rsidRPr="002D1D25" w:rsidRDefault="000E6F54" w:rsidP="000E6F54">
            <w:pPr>
              <w:rPr>
                <w:rFonts w:ascii="Times New Roman" w:hAnsi="Times New Roman"/>
                <w:sz w:val="22"/>
              </w:rPr>
            </w:pPr>
            <w:r w:rsidRPr="002D1D25">
              <w:rPr>
                <w:rFonts w:ascii="Times New Roman" w:hAnsi="Times New Roman"/>
                <w:sz w:val="22"/>
              </w:rPr>
              <w:t>Соответствие занимаемой должности</w:t>
            </w:r>
          </w:p>
        </w:tc>
      </w:tr>
    </w:tbl>
    <w:p w:rsidR="00460749" w:rsidRPr="002D1D25" w:rsidRDefault="00460749" w:rsidP="00C22502">
      <w:pPr>
        <w:pStyle w:val="af1"/>
        <w:rPr>
          <w:rFonts w:ascii="Times New Roman" w:hAnsi="Times New Roman"/>
        </w:rPr>
      </w:pPr>
    </w:p>
    <w:p w:rsidR="00C22502" w:rsidRPr="002D1D25" w:rsidRDefault="00460749" w:rsidP="00C22502">
      <w:pPr>
        <w:spacing w:after="200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>В коллективе р</w:t>
      </w:r>
      <w:r w:rsidR="00C22502" w:rsidRPr="002D1D25">
        <w:rPr>
          <w:rFonts w:eastAsiaTheme="minorEastAsia"/>
          <w:sz w:val="22"/>
          <w:szCs w:val="22"/>
        </w:rPr>
        <w:t>аботают педагоги имеющие почетные звания:</w:t>
      </w:r>
      <w:r w:rsidR="00C22502" w:rsidRPr="002D1D25">
        <w:rPr>
          <w:noProof/>
          <w:sz w:val="22"/>
          <w:szCs w:val="22"/>
        </w:rPr>
        <w:drawing>
          <wp:inline distT="0" distB="0" distL="0" distR="0" wp14:anchorId="21E197AD" wp14:editId="66847D6B">
            <wp:extent cx="5940425" cy="32269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56" w:rsidRPr="002D1D25" w:rsidRDefault="00850D56" w:rsidP="000271D4">
      <w:pPr>
        <w:pStyle w:val="af1"/>
        <w:ind w:left="709"/>
        <w:rPr>
          <w:rFonts w:ascii="Times New Roman" w:hAnsi="Times New Roman"/>
        </w:rPr>
      </w:pPr>
    </w:p>
    <w:p w:rsidR="0092353E" w:rsidRPr="002D1D25" w:rsidRDefault="0092353E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4.</w:t>
      </w:r>
      <w:r w:rsidR="008D521B" w:rsidRPr="002D1D25">
        <w:rPr>
          <w:b/>
          <w:sz w:val="22"/>
          <w:szCs w:val="22"/>
        </w:rPr>
        <w:t xml:space="preserve">4. </w:t>
      </w:r>
      <w:r w:rsidRPr="002D1D25">
        <w:rPr>
          <w:b/>
          <w:sz w:val="22"/>
          <w:szCs w:val="22"/>
        </w:rPr>
        <w:t xml:space="preserve"> Состав педагогических кадров по стажу работы в общеобра</w:t>
      </w:r>
      <w:r w:rsidR="005A124A" w:rsidRPr="002D1D25">
        <w:rPr>
          <w:b/>
          <w:sz w:val="22"/>
          <w:szCs w:val="22"/>
        </w:rPr>
        <w:t xml:space="preserve">зовательном учреждении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097"/>
        <w:gridCol w:w="2098"/>
        <w:gridCol w:w="1912"/>
        <w:gridCol w:w="1895"/>
        <w:gridCol w:w="1895"/>
        <w:gridCol w:w="1895"/>
        <w:gridCol w:w="1681"/>
      </w:tblGrid>
      <w:tr w:rsidR="00AD7229" w:rsidRPr="002D1D25" w:rsidTr="0046074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Стаж раб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ты</w:t>
            </w:r>
          </w:p>
        </w:tc>
        <w:tc>
          <w:tcPr>
            <w:tcW w:w="1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учителей (без совместителей)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2013г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2014г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2015г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2018 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2019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 3-х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3-5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5-10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10-15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15-20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Свыше 20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40</w:t>
            </w:r>
          </w:p>
        </w:tc>
      </w:tr>
      <w:tr w:rsidR="00AD7229" w:rsidRPr="002D1D25" w:rsidTr="0046074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Более 30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46074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9" w:rsidRPr="002D1D25" w:rsidRDefault="00AD7229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</w:tr>
    </w:tbl>
    <w:p w:rsidR="00850D56" w:rsidRPr="002D1D25" w:rsidRDefault="00850D56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0D3BDF" w:rsidRPr="002D1D25" w:rsidRDefault="0092353E" w:rsidP="000271D4">
      <w:pPr>
        <w:pStyle w:val="ConsPlusNormal"/>
        <w:ind w:left="709"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  <w:r w:rsidRPr="002D1D25">
        <w:rPr>
          <w:rFonts w:ascii="Times New Roman" w:hAnsi="Times New Roman" w:cs="Times New Roman"/>
          <w:b/>
          <w:bCs/>
          <w:spacing w:val="-1"/>
          <w:sz w:val="22"/>
          <w:szCs w:val="22"/>
        </w:rPr>
        <w:t>4</w:t>
      </w:r>
      <w:r w:rsidR="000D3BDF" w:rsidRPr="002D1D25">
        <w:rPr>
          <w:rFonts w:ascii="Times New Roman" w:hAnsi="Times New Roman" w:cs="Times New Roman"/>
          <w:b/>
          <w:bCs/>
          <w:spacing w:val="-1"/>
          <w:sz w:val="22"/>
          <w:szCs w:val="22"/>
        </w:rPr>
        <w:t>.</w:t>
      </w:r>
      <w:r w:rsidR="008D521B" w:rsidRPr="002D1D25">
        <w:rPr>
          <w:rFonts w:ascii="Times New Roman" w:hAnsi="Times New Roman" w:cs="Times New Roman"/>
          <w:b/>
          <w:bCs/>
          <w:spacing w:val="-1"/>
          <w:sz w:val="22"/>
          <w:szCs w:val="22"/>
        </w:rPr>
        <w:t>5.</w:t>
      </w:r>
      <w:r w:rsidR="000D3BDF" w:rsidRPr="002D1D2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 Использование педагогами современных педагогических образовательных технологий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69"/>
      </w:tblGrid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Педагогические образовательные технологии</w:t>
            </w:r>
          </w:p>
        </w:tc>
        <w:tc>
          <w:tcPr>
            <w:tcW w:w="4869" w:type="dxa"/>
          </w:tcPr>
          <w:p w:rsidR="007D5009" w:rsidRPr="002D1D25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Процент педагогов, использующих обр</w:t>
            </w: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а</w:t>
            </w: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зовательную технологию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Личностно-ориентированное обучение</w:t>
            </w:r>
          </w:p>
        </w:tc>
        <w:tc>
          <w:tcPr>
            <w:tcW w:w="4869" w:type="dxa"/>
          </w:tcPr>
          <w:p w:rsidR="007D5009" w:rsidRPr="002D1D25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100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сотрудничества</w:t>
            </w:r>
          </w:p>
        </w:tc>
        <w:tc>
          <w:tcPr>
            <w:tcW w:w="4869" w:type="dxa"/>
          </w:tcPr>
          <w:p w:rsidR="007D5009" w:rsidRPr="002D1D25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70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Игровые технологии</w:t>
            </w:r>
          </w:p>
        </w:tc>
        <w:tc>
          <w:tcPr>
            <w:tcW w:w="4869" w:type="dxa"/>
          </w:tcPr>
          <w:p w:rsidR="007D5009" w:rsidRPr="002D1D25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60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Информационно-коммуникационные технол</w:t>
            </w: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гии</w:t>
            </w:r>
          </w:p>
        </w:tc>
        <w:tc>
          <w:tcPr>
            <w:tcW w:w="4869" w:type="dxa"/>
          </w:tcPr>
          <w:p w:rsidR="007D5009" w:rsidRPr="002D1D25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индивидуализации обучения</w:t>
            </w:r>
          </w:p>
        </w:tc>
        <w:tc>
          <w:tcPr>
            <w:tcW w:w="4869" w:type="dxa"/>
          </w:tcPr>
          <w:p w:rsidR="007D5009" w:rsidRPr="002D1D25" w:rsidRDefault="009915E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10</w:t>
            </w:r>
            <w:r w:rsidR="007D5009"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0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развивающего обучения</w:t>
            </w:r>
          </w:p>
        </w:tc>
        <w:tc>
          <w:tcPr>
            <w:tcW w:w="4869" w:type="dxa"/>
          </w:tcPr>
          <w:p w:rsidR="007D5009" w:rsidRPr="002D1D25" w:rsidRDefault="00A33D4F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50</w:t>
            </w:r>
          </w:p>
        </w:tc>
      </w:tr>
      <w:tr w:rsidR="007D5009" w:rsidRPr="002D1D25" w:rsidTr="009F5AED">
        <w:trPr>
          <w:jc w:val="center"/>
        </w:trPr>
        <w:tc>
          <w:tcPr>
            <w:tcW w:w="5387" w:type="dxa"/>
          </w:tcPr>
          <w:p w:rsidR="007D5009" w:rsidRPr="002D1D25" w:rsidRDefault="007D5009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дифференцированного обучения</w:t>
            </w:r>
          </w:p>
        </w:tc>
        <w:tc>
          <w:tcPr>
            <w:tcW w:w="4869" w:type="dxa"/>
          </w:tcPr>
          <w:p w:rsidR="007D5009" w:rsidRPr="002D1D25" w:rsidRDefault="007D5009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80</w:t>
            </w:r>
          </w:p>
        </w:tc>
      </w:tr>
    </w:tbl>
    <w:p w:rsidR="00285917" w:rsidRPr="002D1D25" w:rsidRDefault="00285917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180D91" w:rsidRPr="002D1D25" w:rsidRDefault="0092353E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>4</w:t>
      </w:r>
      <w:r w:rsidR="00180D91" w:rsidRPr="002D1D25">
        <w:rPr>
          <w:rFonts w:ascii="Times New Roman" w:hAnsi="Times New Roman" w:cs="Times New Roman"/>
          <w:b/>
          <w:sz w:val="22"/>
          <w:szCs w:val="22"/>
        </w:rPr>
        <w:t>.</w:t>
      </w:r>
      <w:r w:rsidR="008D521B" w:rsidRPr="002D1D25">
        <w:rPr>
          <w:rFonts w:ascii="Times New Roman" w:hAnsi="Times New Roman" w:cs="Times New Roman"/>
          <w:b/>
          <w:sz w:val="22"/>
          <w:szCs w:val="22"/>
        </w:rPr>
        <w:t>6.</w:t>
      </w:r>
      <w:r w:rsidR="00180D91" w:rsidRPr="002D1D25">
        <w:rPr>
          <w:rFonts w:ascii="Times New Roman" w:hAnsi="Times New Roman" w:cs="Times New Roman"/>
          <w:b/>
          <w:sz w:val="22"/>
          <w:szCs w:val="22"/>
        </w:rPr>
        <w:t xml:space="preserve"> Структура контингента обучающихся</w:t>
      </w:r>
      <w:r w:rsidR="00B177A1" w:rsidRPr="002D1D25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Style w:val="ad"/>
        <w:tblW w:w="0" w:type="auto"/>
        <w:jc w:val="center"/>
        <w:tblInd w:w="22" w:type="dxa"/>
        <w:tblLook w:val="04A0" w:firstRow="1" w:lastRow="0" w:firstColumn="1" w:lastColumn="0" w:noHBand="0" w:noVBand="1"/>
      </w:tblPr>
      <w:tblGrid>
        <w:gridCol w:w="3551"/>
        <w:gridCol w:w="2112"/>
        <w:gridCol w:w="2113"/>
        <w:gridCol w:w="2113"/>
        <w:gridCol w:w="2113"/>
      </w:tblGrid>
      <w:tr w:rsidR="00AD7229" w:rsidRPr="002D1D25" w:rsidTr="00256E9C">
        <w:trPr>
          <w:jc w:val="center"/>
        </w:trPr>
        <w:tc>
          <w:tcPr>
            <w:tcW w:w="3551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112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2113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2113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2113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Всего по ОУ</w:t>
            </w:r>
          </w:p>
        </w:tc>
      </w:tr>
      <w:tr w:rsidR="00AD7229" w:rsidRPr="002D1D25" w:rsidTr="00256E9C">
        <w:trPr>
          <w:jc w:val="center"/>
        </w:trPr>
        <w:tc>
          <w:tcPr>
            <w:tcW w:w="3551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Общее количество обучающихся</w:t>
            </w:r>
          </w:p>
        </w:tc>
        <w:tc>
          <w:tcPr>
            <w:tcW w:w="2112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80</w:t>
            </w:r>
            <w:r w:rsidR="00777D04" w:rsidRPr="002D1D25">
              <w:rPr>
                <w:rFonts w:ascii="Times New Roman" w:hAnsi="Times New Roman"/>
              </w:rPr>
              <w:t>8</w:t>
            </w:r>
          </w:p>
        </w:tc>
        <w:tc>
          <w:tcPr>
            <w:tcW w:w="2113" w:type="dxa"/>
          </w:tcPr>
          <w:p w:rsidR="00F40DFE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741</w:t>
            </w:r>
          </w:p>
        </w:tc>
        <w:tc>
          <w:tcPr>
            <w:tcW w:w="2113" w:type="dxa"/>
          </w:tcPr>
          <w:p w:rsidR="00F40DFE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346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18</w:t>
            </w:r>
            <w:r w:rsidR="00777D04" w:rsidRPr="002D1D25">
              <w:rPr>
                <w:rFonts w:ascii="Times New Roman" w:hAnsi="Times New Roman"/>
              </w:rPr>
              <w:t>95</w:t>
            </w:r>
          </w:p>
        </w:tc>
      </w:tr>
      <w:tr w:rsidR="00AD7229" w:rsidRPr="002D1D25" w:rsidTr="00256E9C">
        <w:trPr>
          <w:jc w:val="center"/>
        </w:trPr>
        <w:tc>
          <w:tcPr>
            <w:tcW w:w="3551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Общее количество классов (сре</w:t>
            </w:r>
            <w:r w:rsidRPr="002D1D25">
              <w:rPr>
                <w:rFonts w:ascii="Times New Roman" w:hAnsi="Times New Roman"/>
              </w:rPr>
              <w:t>д</w:t>
            </w:r>
            <w:r w:rsidRPr="002D1D25">
              <w:rPr>
                <w:rFonts w:ascii="Times New Roman" w:hAnsi="Times New Roman"/>
              </w:rPr>
              <w:t>няя наполняемость классов, в том числе)</w:t>
            </w:r>
          </w:p>
        </w:tc>
        <w:tc>
          <w:tcPr>
            <w:tcW w:w="2112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27/29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31/29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9/28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67/29,5</w:t>
            </w:r>
          </w:p>
        </w:tc>
      </w:tr>
      <w:tr w:rsidR="00AD7229" w:rsidRPr="002D1D25" w:rsidTr="00256E9C">
        <w:trPr>
          <w:jc w:val="center"/>
        </w:trPr>
        <w:tc>
          <w:tcPr>
            <w:tcW w:w="3551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Общеобразовательных (базового уровня)</w:t>
            </w:r>
          </w:p>
        </w:tc>
        <w:tc>
          <w:tcPr>
            <w:tcW w:w="2112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27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31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67</w:t>
            </w:r>
          </w:p>
        </w:tc>
      </w:tr>
      <w:tr w:rsidR="00AD7229" w:rsidRPr="002D1D25" w:rsidTr="00256E9C">
        <w:trPr>
          <w:jc w:val="center"/>
        </w:trPr>
        <w:tc>
          <w:tcPr>
            <w:tcW w:w="3551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Профильных классов</w:t>
            </w:r>
          </w:p>
        </w:tc>
        <w:tc>
          <w:tcPr>
            <w:tcW w:w="2112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40DFE" w:rsidRPr="002D1D25" w:rsidRDefault="00F40DFE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</w:p>
        </w:tc>
        <w:tc>
          <w:tcPr>
            <w:tcW w:w="2113" w:type="dxa"/>
          </w:tcPr>
          <w:p w:rsidR="00F40DFE" w:rsidRPr="002D1D25" w:rsidRDefault="00AD7229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</w:p>
        </w:tc>
      </w:tr>
    </w:tbl>
    <w:p w:rsidR="00B177A1" w:rsidRPr="002D1D25" w:rsidRDefault="00B177A1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0E3ED4" w:rsidRPr="002D1D25" w:rsidRDefault="000E3ED4" w:rsidP="000271D4">
      <w:pPr>
        <w:tabs>
          <w:tab w:val="left" w:pos="975"/>
        </w:tabs>
        <w:ind w:left="709"/>
        <w:rPr>
          <w:sz w:val="22"/>
          <w:szCs w:val="22"/>
        </w:rPr>
      </w:pPr>
    </w:p>
    <w:p w:rsidR="00181240" w:rsidRPr="002D1D25" w:rsidRDefault="00181240" w:rsidP="000271D4">
      <w:pPr>
        <w:ind w:left="709"/>
        <w:rPr>
          <w:sz w:val="22"/>
          <w:szCs w:val="22"/>
        </w:rPr>
        <w:sectPr w:rsidR="00181240" w:rsidRPr="002D1D25" w:rsidSect="00CA5802">
          <w:headerReference w:type="default" r:id="rId10"/>
          <w:footerReference w:type="even" r:id="rId11"/>
          <w:headerReference w:type="first" r:id="rId12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D071C" w:rsidRPr="002D1D25" w:rsidRDefault="007F73CB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180D91" w:rsidRPr="002D1D25">
        <w:rPr>
          <w:rFonts w:ascii="Times New Roman" w:hAnsi="Times New Roman" w:cs="Times New Roman"/>
          <w:b/>
          <w:sz w:val="22"/>
          <w:szCs w:val="22"/>
        </w:rPr>
        <w:t>.</w:t>
      </w:r>
      <w:r w:rsidR="008D521B" w:rsidRPr="002D1D25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180D91" w:rsidRPr="002D1D25">
        <w:rPr>
          <w:rFonts w:ascii="Times New Roman" w:hAnsi="Times New Roman" w:cs="Times New Roman"/>
          <w:b/>
          <w:sz w:val="22"/>
          <w:szCs w:val="22"/>
        </w:rPr>
        <w:t xml:space="preserve"> Сведения о структуре классов </w:t>
      </w:r>
    </w:p>
    <w:tbl>
      <w:tblPr>
        <w:tblW w:w="1425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7"/>
        <w:gridCol w:w="6044"/>
        <w:gridCol w:w="1236"/>
        <w:gridCol w:w="992"/>
        <w:gridCol w:w="1276"/>
        <w:gridCol w:w="1128"/>
        <w:gridCol w:w="1128"/>
        <w:gridCol w:w="1128"/>
      </w:tblGrid>
      <w:tr w:rsidR="00777D04" w:rsidRPr="002D1D25" w:rsidTr="00777D04">
        <w:trPr>
          <w:cantSplit/>
          <w:trHeight w:val="271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Общеобр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зовательные программы</w:t>
            </w:r>
          </w:p>
        </w:tc>
        <w:tc>
          <w:tcPr>
            <w:tcW w:w="6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Классы с изучением: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2014-2015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2015-2016 уч.год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2016-2017 уч.год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2017-2018 уч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2018-2019 уч.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2019-2020</w:t>
            </w:r>
          </w:p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Уч.год</w:t>
            </w:r>
          </w:p>
        </w:tc>
      </w:tr>
      <w:tr w:rsidR="00777D04" w:rsidRPr="002D1D25" w:rsidTr="00777D04">
        <w:trPr>
          <w:cantSplit/>
          <w:trHeight w:val="674"/>
          <w:jc w:val="center"/>
        </w:trPr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количество обуча</w:t>
            </w:r>
            <w:r w:rsidRPr="002D1D25">
              <w:rPr>
                <w:rFonts w:ascii="Times New Roman" w:hAnsi="Times New Roman"/>
              </w:rPr>
              <w:t>ю</w:t>
            </w:r>
            <w:r w:rsidRPr="002D1D25">
              <w:rPr>
                <w:rFonts w:ascii="Times New Roman" w:hAnsi="Times New Roman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</w:p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колич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ство об</w:t>
            </w: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hAnsi="Times New Roman"/>
              </w:rPr>
              <w:t>чающи</w:t>
            </w:r>
            <w:r w:rsidRPr="002D1D25">
              <w:rPr>
                <w:rFonts w:ascii="Times New Roman" w:hAnsi="Times New Roman"/>
              </w:rPr>
              <w:t>х</w:t>
            </w:r>
            <w:r w:rsidRPr="002D1D25">
              <w:rPr>
                <w:rFonts w:ascii="Times New Roman" w:hAnsi="Times New Roman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</w:p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количество обуча</w:t>
            </w:r>
            <w:r w:rsidRPr="002D1D25">
              <w:rPr>
                <w:rFonts w:ascii="Times New Roman" w:hAnsi="Times New Roman"/>
              </w:rPr>
              <w:t>ю</w:t>
            </w:r>
            <w:r w:rsidRPr="002D1D25">
              <w:rPr>
                <w:rFonts w:ascii="Times New Roman" w:hAnsi="Times New Roman"/>
              </w:rPr>
              <w:t>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колич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ство об</w:t>
            </w: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колич</w:t>
            </w:r>
            <w:r w:rsidRPr="002D1D25">
              <w:rPr>
                <w:rFonts w:ascii="Times New Roman" w:hAnsi="Times New Roman"/>
              </w:rPr>
              <w:t>е</w:t>
            </w:r>
            <w:r w:rsidRPr="002D1D25">
              <w:rPr>
                <w:rFonts w:ascii="Times New Roman" w:hAnsi="Times New Roman"/>
              </w:rPr>
              <w:t>ство об</w:t>
            </w:r>
            <w:r w:rsidRPr="002D1D25">
              <w:rPr>
                <w:rFonts w:ascii="Times New Roman" w:hAnsi="Times New Roman"/>
              </w:rPr>
              <w:t>у</w:t>
            </w:r>
            <w:r w:rsidRPr="002D1D25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af1"/>
              <w:rPr>
                <w:rFonts w:ascii="Times New Roman" w:hAnsi="Times New Roman"/>
              </w:rPr>
            </w:pPr>
          </w:p>
        </w:tc>
      </w:tr>
      <w:tr w:rsidR="00777D04" w:rsidRPr="002D1D25" w:rsidTr="00777D04">
        <w:trPr>
          <w:cantSplit/>
          <w:trHeight w:val="451"/>
          <w:jc w:val="center"/>
        </w:trPr>
        <w:tc>
          <w:tcPr>
            <w:tcW w:w="13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pStyle w:val="ConsPlusNormal"/>
              <w:ind w:left="70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начального общего образ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начального 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804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808</w:t>
            </w:r>
          </w:p>
        </w:tc>
      </w:tr>
      <w:tr w:rsidR="00777D04" w:rsidRPr="002D1D25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начального общего образ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вания, обеспечивающей дополнительную(углубленную) по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готовку обучающихся по одному или нескольким предм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там**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7D04" w:rsidRPr="002D1D25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Основная общеобразовательной программы начального общ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 образования специального (коррекционного) обучения*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7D04" w:rsidRPr="002D1D25" w:rsidTr="00777D04">
        <w:trPr>
          <w:cantSplit/>
          <w:trHeight w:val="429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pStyle w:val="ConsPlusNormal"/>
              <w:ind w:left="70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основного 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щего образов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основного  общ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783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892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</w:p>
        </w:tc>
      </w:tr>
      <w:tr w:rsidR="00777D04" w:rsidRPr="002D1D25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основного  общего образ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вания, обеспечивающей дополнительную(углубленную) по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готовку обучающихся по одному или нескольким предм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там**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7D04" w:rsidRPr="002D1D25" w:rsidTr="00777D04">
        <w:trPr>
          <w:cantSplit/>
          <w:trHeight w:val="429"/>
          <w:jc w:val="center"/>
        </w:trPr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ind w:left="709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основного общ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 образования специального (коррекционного) обучения*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77D04" w:rsidRPr="002D1D25" w:rsidTr="00777D04">
        <w:trPr>
          <w:cantSplit/>
          <w:trHeight w:val="406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D04" w:rsidRPr="002D1D25" w:rsidRDefault="00777D04" w:rsidP="000271D4">
            <w:pPr>
              <w:pStyle w:val="ConsPlusNormal"/>
              <w:ind w:left="70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среднего (по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ного) общего образования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среднего (полн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го)  общего образования (непрофильное обучение)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</w:tr>
      <w:tr w:rsidR="00777D04" w:rsidRPr="002D1D25" w:rsidTr="00777D04">
        <w:trPr>
          <w:cantSplit/>
          <w:trHeight w:val="40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Общеобразовательной программы среднего (полного)  общего образования физико-математического и информационно-технологический.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  <w:szCs w:val="22"/>
              </w:rPr>
              <w:t>98-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b/>
                <w:sz w:val="22"/>
                <w:szCs w:val="22"/>
              </w:rPr>
              <w:t>102</w:t>
            </w:r>
          </w:p>
        </w:tc>
      </w:tr>
      <w:tr w:rsidR="00777D04" w:rsidRPr="002D1D25" w:rsidTr="00777D04">
        <w:trPr>
          <w:cantSplit/>
          <w:trHeight w:val="406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2D1D25" w:rsidRDefault="00777D04" w:rsidP="000271D4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tabs>
                <w:tab w:val="left" w:pos="49"/>
              </w:tabs>
              <w:ind w:left="4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Основной общеобразовательной программы среднего (полн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го) общего образования специального (коррекционного) об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чения*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4" w:rsidRPr="002D1D25" w:rsidRDefault="00777D04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81240" w:rsidRPr="002D1D25" w:rsidRDefault="00181240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5009" w:rsidRPr="002D1D25" w:rsidRDefault="007D5009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  <w:sectPr w:rsidR="007D5009" w:rsidRPr="002D1D25" w:rsidSect="000F5300">
          <w:pgSz w:w="16838" w:h="11906" w:orient="landscape"/>
          <w:pgMar w:top="567" w:right="624" w:bottom="567" w:left="1134" w:header="709" w:footer="709" w:gutter="0"/>
          <w:cols w:space="708"/>
          <w:titlePg/>
          <w:docGrid w:linePitch="360"/>
        </w:sectPr>
      </w:pPr>
    </w:p>
    <w:p w:rsidR="00180D91" w:rsidRPr="002D1D25" w:rsidRDefault="00180D91" w:rsidP="000271D4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lastRenderedPageBreak/>
        <w:t xml:space="preserve">Раздел </w:t>
      </w:r>
      <w:r w:rsidR="007F73CB" w:rsidRPr="002D1D25">
        <w:rPr>
          <w:b/>
          <w:sz w:val="22"/>
          <w:szCs w:val="22"/>
        </w:rPr>
        <w:t>5</w:t>
      </w:r>
      <w:r w:rsidRPr="002D1D25">
        <w:rPr>
          <w:b/>
          <w:sz w:val="22"/>
          <w:szCs w:val="22"/>
        </w:rPr>
        <w:t>.   Управление образовательным учреждением</w:t>
      </w:r>
    </w:p>
    <w:p w:rsidR="00180D91" w:rsidRPr="002D1D25" w:rsidRDefault="00180D91" w:rsidP="000271D4">
      <w:pPr>
        <w:ind w:left="709"/>
        <w:jc w:val="center"/>
        <w:rPr>
          <w:b/>
          <w:sz w:val="22"/>
          <w:szCs w:val="22"/>
        </w:rPr>
      </w:pPr>
    </w:p>
    <w:p w:rsidR="00180D91" w:rsidRPr="002D1D25" w:rsidRDefault="006E5720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5</w:t>
      </w:r>
      <w:r w:rsidR="00180D91" w:rsidRPr="002D1D25">
        <w:rPr>
          <w:b/>
          <w:sz w:val="22"/>
          <w:szCs w:val="22"/>
        </w:rPr>
        <w:t>.1. Сведения о</w:t>
      </w:r>
      <w:r w:rsidR="006C1D78" w:rsidRPr="002D1D25">
        <w:rPr>
          <w:b/>
          <w:sz w:val="22"/>
          <w:szCs w:val="22"/>
        </w:rPr>
        <w:t>б</w:t>
      </w:r>
      <w:r w:rsidR="00180D91" w:rsidRPr="002D1D25">
        <w:rPr>
          <w:b/>
          <w:sz w:val="22"/>
          <w:szCs w:val="22"/>
        </w:rPr>
        <w:t xml:space="preserve"> </w:t>
      </w:r>
      <w:r w:rsidR="006C1D78" w:rsidRPr="002D1D25">
        <w:rPr>
          <w:b/>
          <w:sz w:val="22"/>
          <w:szCs w:val="22"/>
        </w:rPr>
        <w:t>администрации</w:t>
      </w:r>
      <w:r w:rsidR="00180D91" w:rsidRPr="002D1D25">
        <w:rPr>
          <w:b/>
          <w:sz w:val="22"/>
          <w:szCs w:val="22"/>
        </w:rPr>
        <w:t xml:space="preserve"> образовательного учреждения</w:t>
      </w:r>
    </w:p>
    <w:p w:rsidR="000A6AAB" w:rsidRPr="002D1D25" w:rsidRDefault="000A6AAB" w:rsidP="000271D4">
      <w:pPr>
        <w:ind w:left="709"/>
        <w:rPr>
          <w:b/>
          <w:sz w:val="22"/>
          <w:szCs w:val="22"/>
        </w:rPr>
      </w:pPr>
    </w:p>
    <w:tbl>
      <w:tblPr>
        <w:tblW w:w="13106" w:type="dxa"/>
        <w:jc w:val="center"/>
        <w:tblInd w:w="-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6420"/>
      </w:tblGrid>
      <w:tr w:rsidR="00180D91" w:rsidRPr="002D1D25" w:rsidTr="000271D4">
        <w:trPr>
          <w:jc w:val="center"/>
        </w:trPr>
        <w:tc>
          <w:tcPr>
            <w:tcW w:w="6686" w:type="dxa"/>
          </w:tcPr>
          <w:p w:rsidR="00180D91" w:rsidRPr="002D1D25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420" w:type="dxa"/>
          </w:tcPr>
          <w:p w:rsidR="00180D91" w:rsidRPr="002D1D25" w:rsidRDefault="00180D91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ФИО (полностью)</w:t>
            </w:r>
          </w:p>
        </w:tc>
      </w:tr>
      <w:tr w:rsidR="00180D91" w:rsidRPr="002D1D25" w:rsidTr="000271D4">
        <w:trPr>
          <w:jc w:val="center"/>
        </w:trPr>
        <w:tc>
          <w:tcPr>
            <w:tcW w:w="6686" w:type="dxa"/>
          </w:tcPr>
          <w:p w:rsidR="00180D91" w:rsidRPr="002D1D25" w:rsidRDefault="00D356B9" w:rsidP="000271D4">
            <w:pPr>
              <w:pStyle w:val="ConsPlusNormal"/>
              <w:tabs>
                <w:tab w:val="left" w:pos="2977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382541" w:rsidRPr="002D1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МАОУ СОШ № 19</w:t>
            </w:r>
          </w:p>
        </w:tc>
        <w:tc>
          <w:tcPr>
            <w:tcW w:w="6420" w:type="dxa"/>
          </w:tcPr>
          <w:p w:rsidR="00180D91" w:rsidRPr="002D1D25" w:rsidRDefault="00D356B9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Хамнуев Владимир Иванович</w:t>
            </w:r>
          </w:p>
        </w:tc>
      </w:tr>
      <w:tr w:rsidR="007C4271" w:rsidRPr="002D1D25" w:rsidTr="000271D4">
        <w:trPr>
          <w:jc w:val="center"/>
        </w:trPr>
        <w:tc>
          <w:tcPr>
            <w:tcW w:w="6686" w:type="dxa"/>
          </w:tcPr>
          <w:p w:rsidR="007C4271" w:rsidRPr="002D1D25" w:rsidRDefault="007C4271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Заместитель директора по УВР МАОУ «Средняя общеобразов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 xml:space="preserve">тельная школа № 19» г. Улан-Удэ </w:t>
            </w:r>
          </w:p>
          <w:p w:rsidR="007C4271" w:rsidRPr="002D1D25" w:rsidRDefault="007C4271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</w:p>
        </w:tc>
        <w:tc>
          <w:tcPr>
            <w:tcW w:w="6420" w:type="dxa"/>
          </w:tcPr>
          <w:p w:rsidR="007C4271" w:rsidRPr="002D1D25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Бальжанова Фаина Васильевна</w:t>
            </w:r>
          </w:p>
        </w:tc>
      </w:tr>
      <w:tr w:rsidR="000A6AAB" w:rsidRPr="002D1D25" w:rsidTr="000271D4">
        <w:trPr>
          <w:jc w:val="center"/>
        </w:trPr>
        <w:tc>
          <w:tcPr>
            <w:tcW w:w="6686" w:type="dxa"/>
          </w:tcPr>
          <w:p w:rsidR="000A6AAB" w:rsidRPr="002D1D25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Заместитель директора по УВР МАОУ «Средняя общеобразов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 xml:space="preserve">тельная школа № 19» г. Улан-Удэ </w:t>
            </w:r>
          </w:p>
          <w:p w:rsidR="000A6AAB" w:rsidRPr="002D1D25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</w:p>
        </w:tc>
        <w:tc>
          <w:tcPr>
            <w:tcW w:w="6420" w:type="dxa"/>
          </w:tcPr>
          <w:p w:rsidR="000A6AAB" w:rsidRPr="002D1D25" w:rsidRDefault="00D16F34" w:rsidP="000271D4">
            <w:pPr>
              <w:tabs>
                <w:tab w:val="left" w:pos="2977"/>
              </w:tabs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Белявская Юлтя Николаевна</w:t>
            </w:r>
          </w:p>
        </w:tc>
      </w:tr>
      <w:tr w:rsidR="007C4271" w:rsidRPr="002D1D25" w:rsidTr="000271D4">
        <w:trPr>
          <w:jc w:val="center"/>
        </w:trPr>
        <w:tc>
          <w:tcPr>
            <w:tcW w:w="6686" w:type="dxa"/>
          </w:tcPr>
          <w:p w:rsidR="007C4271" w:rsidRPr="002D1D25" w:rsidRDefault="007C4271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Заместитель директора по ВР МАОУ «Средняя общеобразовател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ная школа № 19» г. Улан-Удэ</w:t>
            </w:r>
          </w:p>
        </w:tc>
        <w:tc>
          <w:tcPr>
            <w:tcW w:w="6420" w:type="dxa"/>
          </w:tcPr>
          <w:p w:rsidR="007C4271" w:rsidRPr="002D1D25" w:rsidRDefault="007C4271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A6AAB" w:rsidRPr="002D1D25">
              <w:rPr>
                <w:rFonts w:ascii="Times New Roman" w:hAnsi="Times New Roman" w:cs="Times New Roman"/>
                <w:sz w:val="22"/>
                <w:szCs w:val="22"/>
              </w:rPr>
              <w:t>ргонова Надежда Николаевна</w:t>
            </w:r>
          </w:p>
        </w:tc>
      </w:tr>
      <w:tr w:rsidR="007C4271" w:rsidRPr="002D1D25" w:rsidTr="000271D4">
        <w:trPr>
          <w:jc w:val="center"/>
        </w:trPr>
        <w:tc>
          <w:tcPr>
            <w:tcW w:w="6686" w:type="dxa"/>
          </w:tcPr>
          <w:p w:rsidR="007C4271" w:rsidRPr="002D1D25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Заместитель директора по УВР МАОУ «Средняя общеобразов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тельная школа № 19» г. Улан-Удэ</w:t>
            </w:r>
          </w:p>
        </w:tc>
        <w:tc>
          <w:tcPr>
            <w:tcW w:w="6420" w:type="dxa"/>
          </w:tcPr>
          <w:p w:rsidR="007C4271" w:rsidRPr="002D1D25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Хальхаева Любовь Васильевна</w:t>
            </w:r>
          </w:p>
        </w:tc>
      </w:tr>
      <w:tr w:rsidR="000A6AAB" w:rsidRPr="002D1D25" w:rsidTr="000271D4">
        <w:trPr>
          <w:jc w:val="center"/>
        </w:trPr>
        <w:tc>
          <w:tcPr>
            <w:tcW w:w="6686" w:type="dxa"/>
          </w:tcPr>
          <w:p w:rsidR="000A6AAB" w:rsidRPr="002D1D25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Заместитель директора по СЗ и ОПР МАОУ «Средняя общеобраз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 xml:space="preserve">вательная школа № 19» </w:t>
            </w:r>
            <w:r w:rsidR="002B1796"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</w:rPr>
              <w:t>г. Улан-Удэ</w:t>
            </w:r>
          </w:p>
        </w:tc>
        <w:tc>
          <w:tcPr>
            <w:tcW w:w="6420" w:type="dxa"/>
          </w:tcPr>
          <w:p w:rsidR="000A6AAB" w:rsidRPr="002D1D25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Соседова Вера Перфильевна</w:t>
            </w:r>
          </w:p>
        </w:tc>
      </w:tr>
      <w:tr w:rsidR="000A6AAB" w:rsidRPr="002D1D25" w:rsidTr="000271D4">
        <w:trPr>
          <w:jc w:val="center"/>
        </w:trPr>
        <w:tc>
          <w:tcPr>
            <w:tcW w:w="6686" w:type="dxa"/>
          </w:tcPr>
          <w:p w:rsidR="000A6AAB" w:rsidRPr="002D1D25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Заместитель директора по АХЧ МАОУ «Средняя общеобразов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 xml:space="preserve">тельная школа № 19» г. Улан-Удэ </w:t>
            </w:r>
          </w:p>
          <w:p w:rsidR="000A6AAB" w:rsidRPr="002D1D25" w:rsidRDefault="000A6AAB" w:rsidP="000271D4">
            <w:pPr>
              <w:tabs>
                <w:tab w:val="left" w:pos="2977"/>
              </w:tabs>
              <w:ind w:left="35"/>
              <w:rPr>
                <w:sz w:val="22"/>
                <w:szCs w:val="22"/>
              </w:rPr>
            </w:pPr>
          </w:p>
        </w:tc>
        <w:tc>
          <w:tcPr>
            <w:tcW w:w="6420" w:type="dxa"/>
          </w:tcPr>
          <w:p w:rsidR="000A6AAB" w:rsidRPr="002D1D25" w:rsidRDefault="000A6AAB" w:rsidP="000271D4">
            <w:pPr>
              <w:pStyle w:val="ConsPlusNormal"/>
              <w:tabs>
                <w:tab w:val="left" w:pos="2977"/>
              </w:tabs>
              <w:ind w:left="70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Сампилова Дора Дашинимаевна</w:t>
            </w:r>
          </w:p>
        </w:tc>
      </w:tr>
    </w:tbl>
    <w:p w:rsidR="00180D91" w:rsidRPr="002D1D25" w:rsidRDefault="00180D91" w:rsidP="000271D4">
      <w:pPr>
        <w:pStyle w:val="ConsPlusNormal"/>
        <w:tabs>
          <w:tab w:val="left" w:pos="2977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F5AED" w:rsidRPr="002D1D25" w:rsidRDefault="009F5AED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271D4" w:rsidRPr="002D1D25" w:rsidRDefault="000271D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80D91" w:rsidRPr="002D1D25" w:rsidRDefault="00971D38" w:rsidP="000271D4">
      <w:pPr>
        <w:pStyle w:val="af1"/>
        <w:ind w:firstLine="1134"/>
        <w:rPr>
          <w:rFonts w:ascii="Times New Roman" w:hAnsi="Times New Roman"/>
          <w:b/>
        </w:rPr>
      </w:pPr>
      <w:r w:rsidRPr="002D1D25">
        <w:rPr>
          <w:rFonts w:ascii="Times New Roman" w:hAnsi="Times New Roman"/>
          <w:b/>
        </w:rPr>
        <w:t>5</w:t>
      </w:r>
      <w:r w:rsidR="00C629B4" w:rsidRPr="002D1D25">
        <w:rPr>
          <w:rFonts w:ascii="Times New Roman" w:hAnsi="Times New Roman"/>
          <w:b/>
        </w:rPr>
        <w:t>.2</w:t>
      </w:r>
      <w:r w:rsidR="00180D91" w:rsidRPr="002D1D25">
        <w:rPr>
          <w:rFonts w:ascii="Times New Roman" w:hAnsi="Times New Roman"/>
          <w:b/>
        </w:rPr>
        <w:t>. Сведения о финансовых средствах образовательного учреждения</w:t>
      </w:r>
    </w:p>
    <w:p w:rsidR="00CC65A6" w:rsidRPr="002D1D25" w:rsidRDefault="00CC65A6" w:rsidP="000271D4">
      <w:pPr>
        <w:pStyle w:val="af1"/>
        <w:ind w:firstLine="1134"/>
        <w:rPr>
          <w:rFonts w:ascii="Times New Roman" w:eastAsiaTheme="minorEastAsia" w:hAnsi="Times New Roman"/>
        </w:rPr>
      </w:pPr>
      <w:r w:rsidRPr="002D1D25">
        <w:rPr>
          <w:rFonts w:ascii="Times New Roman" w:eastAsiaTheme="minorEastAsia" w:hAnsi="Times New Roman"/>
        </w:rPr>
        <w:t>В двух зданиях школы №19 были проведены</w:t>
      </w:r>
      <w:r w:rsidR="00F309C1" w:rsidRPr="002D1D25">
        <w:rPr>
          <w:rFonts w:ascii="Times New Roman" w:eastAsiaTheme="minorEastAsia" w:hAnsi="Times New Roman"/>
        </w:rPr>
        <w:t xml:space="preserve"> ремонтные работы</w:t>
      </w:r>
      <w:r w:rsidRPr="002D1D25">
        <w:rPr>
          <w:rFonts w:ascii="Times New Roman" w:eastAsiaTheme="minorEastAsia" w:hAnsi="Times New Roman"/>
        </w:rPr>
        <w:t>: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Капитальный ремонт спортзала- 315 141 руб.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Капитальный ремонт освещения в спортзале -211 712 руб.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Капитальный ремонт окон в спортзале -340 000 руб.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Окультуривание крон деревьев -130 000 руб.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Благоустройство территории школы (асфальтобетонного перекрытия) –658 859 руб.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Текущий ремонт здании (побелка) -129 894 руб.  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Капитальный ремонт санузлов нач. шк. – 1 601 987 руб.</w:t>
      </w:r>
    </w:p>
    <w:p w:rsidR="00777D04" w:rsidRPr="002D1D25" w:rsidRDefault="00777D04" w:rsidP="00777D04">
      <w:pPr>
        <w:pStyle w:val="af5"/>
        <w:numPr>
          <w:ilvl w:val="0"/>
          <w:numId w:val="50"/>
        </w:numPr>
        <w:spacing w:after="160" w:line="256" w:lineRule="auto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Капитальный ремонт фасада нач. шк. -905 590 руб.</w:t>
      </w:r>
    </w:p>
    <w:p w:rsidR="00777D04" w:rsidRPr="002D1D25" w:rsidRDefault="00777D04" w:rsidP="00777D04">
      <w:pPr>
        <w:pStyle w:val="af5"/>
        <w:rPr>
          <w:rFonts w:ascii="Times New Roman" w:hAnsi="Times New Roman" w:cs="Times New Roman"/>
        </w:rPr>
      </w:pPr>
    </w:p>
    <w:p w:rsidR="00777D04" w:rsidRPr="002D1D25" w:rsidRDefault="00777D04" w:rsidP="00777D04">
      <w:pPr>
        <w:pStyle w:val="af5"/>
        <w:rPr>
          <w:rFonts w:ascii="Times New Roman" w:hAnsi="Times New Roman" w:cs="Times New Roman"/>
        </w:rPr>
      </w:pPr>
    </w:p>
    <w:p w:rsidR="00777D04" w:rsidRPr="002D1D25" w:rsidRDefault="00777D04" w:rsidP="00777D04">
      <w:pPr>
        <w:pStyle w:val="af5"/>
        <w:rPr>
          <w:rFonts w:ascii="Times New Roman" w:hAnsi="Times New Roman" w:cs="Times New Roman"/>
          <w:b/>
          <w:bCs/>
        </w:rPr>
      </w:pPr>
      <w:r w:rsidRPr="002D1D25">
        <w:rPr>
          <w:rFonts w:ascii="Times New Roman" w:hAnsi="Times New Roman" w:cs="Times New Roman"/>
          <w:b/>
          <w:bCs/>
        </w:rPr>
        <w:t>Итого: 3 953 523 руб.</w:t>
      </w:r>
    </w:p>
    <w:p w:rsidR="007B72C7" w:rsidRPr="002D1D25" w:rsidRDefault="007B72C7" w:rsidP="007B72C7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4B3F62" w:rsidRPr="002D1D25" w:rsidRDefault="00C629B4" w:rsidP="000271D4">
      <w:pPr>
        <w:pStyle w:val="af0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  <w:r w:rsidRPr="002D1D25">
        <w:rPr>
          <w:rStyle w:val="text"/>
          <w:b/>
          <w:sz w:val="22"/>
          <w:szCs w:val="22"/>
          <w:bdr w:val="none" w:sz="0" w:space="0" w:color="auto" w:frame="1"/>
        </w:rPr>
        <w:t>5.3</w:t>
      </w:r>
      <w:r w:rsidR="004B3F62" w:rsidRPr="002D1D25">
        <w:rPr>
          <w:rStyle w:val="text"/>
          <w:b/>
          <w:sz w:val="22"/>
          <w:szCs w:val="22"/>
          <w:bdr w:val="none" w:sz="0" w:space="0" w:color="auto" w:frame="1"/>
        </w:rPr>
        <w:t>. Сведения о предоставлении платных образователь</w:t>
      </w:r>
      <w:r w:rsidR="007B72C7" w:rsidRPr="002D1D25">
        <w:rPr>
          <w:rStyle w:val="text"/>
          <w:b/>
          <w:sz w:val="22"/>
          <w:szCs w:val="22"/>
          <w:bdr w:val="none" w:sz="0" w:space="0" w:color="auto" w:frame="1"/>
        </w:rPr>
        <w:t>ных услуг в МАОУ СОШ №19 за 2018-2019</w:t>
      </w:r>
      <w:r w:rsidR="004B3F62" w:rsidRPr="002D1D25">
        <w:rPr>
          <w:rStyle w:val="text"/>
          <w:b/>
          <w:sz w:val="22"/>
          <w:szCs w:val="22"/>
          <w:bdr w:val="none" w:sz="0" w:space="0" w:color="auto" w:frame="1"/>
        </w:rPr>
        <w:t xml:space="preserve"> учебный год.</w:t>
      </w:r>
    </w:p>
    <w:p w:rsidR="004B3F62" w:rsidRPr="002D1D25" w:rsidRDefault="004B3F62" w:rsidP="000271D4">
      <w:pPr>
        <w:pStyle w:val="af0"/>
        <w:ind w:left="709"/>
        <w:textAlignment w:val="baseline"/>
        <w:rPr>
          <w:rStyle w:val="text"/>
          <w:b/>
          <w:sz w:val="22"/>
          <w:szCs w:val="22"/>
          <w:bdr w:val="none" w:sz="0" w:space="0" w:color="auto" w:frame="1"/>
        </w:rPr>
      </w:pPr>
    </w:p>
    <w:p w:rsidR="004B3F62" w:rsidRPr="002D1D25" w:rsidRDefault="004B3F62" w:rsidP="000271D4">
      <w:pPr>
        <w:pStyle w:val="af0"/>
        <w:ind w:left="709"/>
        <w:jc w:val="both"/>
        <w:textAlignment w:val="baseline"/>
        <w:rPr>
          <w:sz w:val="22"/>
          <w:szCs w:val="22"/>
        </w:rPr>
      </w:pPr>
      <w:r w:rsidRPr="002D1D25">
        <w:rPr>
          <w:rStyle w:val="text"/>
          <w:sz w:val="22"/>
          <w:szCs w:val="22"/>
          <w:bdr w:val="none" w:sz="0" w:space="0" w:color="auto" w:frame="1"/>
        </w:rPr>
        <w:t>В соответствии с п. 4 ст. 50 Закона Российской Федерации «Об об</w:t>
      </w:r>
      <w:r w:rsidRPr="002D1D25">
        <w:rPr>
          <w:rStyle w:val="text"/>
          <w:sz w:val="22"/>
          <w:szCs w:val="22"/>
          <w:bdr w:val="none" w:sz="0" w:space="0" w:color="auto" w:frame="1"/>
        </w:rPr>
        <w:softHyphen/>
        <w:t>разовании» обучающиеся всех образовательных учреждений имеют право на получение дополнительных (в том числе платных) образова</w:t>
      </w:r>
      <w:r w:rsidRPr="002D1D25">
        <w:rPr>
          <w:rStyle w:val="text"/>
          <w:sz w:val="22"/>
          <w:szCs w:val="22"/>
          <w:bdr w:val="none" w:sz="0" w:space="0" w:color="auto" w:frame="1"/>
        </w:rPr>
        <w:softHyphen/>
        <w:t>тельных услуг.</w:t>
      </w:r>
    </w:p>
    <w:p w:rsidR="004B3F62" w:rsidRPr="002D1D25" w:rsidRDefault="005927B8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2D1D25">
        <w:rPr>
          <w:sz w:val="22"/>
          <w:szCs w:val="22"/>
        </w:rPr>
        <w:t>В связи с этим с начала 2016-2017</w:t>
      </w:r>
      <w:r w:rsidR="004B3F62" w:rsidRPr="002D1D25">
        <w:rPr>
          <w:sz w:val="22"/>
          <w:szCs w:val="22"/>
        </w:rPr>
        <w:t xml:space="preserve"> учебного года в СОШ №19  было разработано положение о дополнительных платных образовательных услугах, с родит</w:t>
      </w:r>
      <w:r w:rsidR="004B3F62" w:rsidRPr="002D1D25">
        <w:rPr>
          <w:sz w:val="22"/>
          <w:szCs w:val="22"/>
        </w:rPr>
        <w:t>е</w:t>
      </w:r>
      <w:r w:rsidR="004B3F62" w:rsidRPr="002D1D25">
        <w:rPr>
          <w:sz w:val="22"/>
          <w:szCs w:val="22"/>
        </w:rPr>
        <w:t>лями учащихся были заключены договоры на предоставление дополнительных платных образовательных услугах.</w:t>
      </w:r>
    </w:p>
    <w:p w:rsidR="004B3F62" w:rsidRPr="002D1D25" w:rsidRDefault="004B3F62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2D1D25">
        <w:rPr>
          <w:sz w:val="22"/>
          <w:szCs w:val="22"/>
        </w:rPr>
        <w:t>Порядок оказания платных образовательных услуг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Дополнительные 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Дополнительные платные образовательные услуги не могут быть оказаны взамен или в рамках деятельности по реализации общеобразовательных станда</w:t>
      </w:r>
      <w:r w:rsidRPr="002D1D25">
        <w:rPr>
          <w:sz w:val="22"/>
          <w:szCs w:val="22"/>
        </w:rPr>
        <w:t>р</w:t>
      </w:r>
      <w:r w:rsidRPr="002D1D25">
        <w:rPr>
          <w:sz w:val="22"/>
          <w:szCs w:val="22"/>
        </w:rPr>
        <w:t>тов.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Отказ от предлагаемых образовательным учреждением дополнительных платных образовательных услуг не влияет на участие обучающегося в реализации общеобразовательных программ.</w:t>
      </w:r>
    </w:p>
    <w:p w:rsidR="004B3F62" w:rsidRPr="002D1D25" w:rsidRDefault="004B3F62" w:rsidP="000271D4">
      <w:pPr>
        <w:shd w:val="clear" w:color="auto" w:fill="FFFFFF"/>
        <w:ind w:left="709"/>
        <w:outlineLvl w:val="2"/>
        <w:rPr>
          <w:sz w:val="22"/>
          <w:szCs w:val="22"/>
        </w:rPr>
      </w:pPr>
      <w:r w:rsidRPr="002D1D25">
        <w:rPr>
          <w:sz w:val="22"/>
          <w:szCs w:val="22"/>
        </w:rPr>
        <w:t>Условия предоставления платных образовательных услуг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Школа предоставляет дополнительные платные образовательные услуги в соответствии с Уставом, лицензией и приложением к ней.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По каждому виду дополнительных платных образовательных услуг школа имеет программы, утвержденные педсоветом.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</w:t>
      </w:r>
    </w:p>
    <w:p w:rsidR="004B3F62" w:rsidRPr="002D1D25" w:rsidRDefault="004B3F62" w:rsidP="000271D4">
      <w:pPr>
        <w:shd w:val="clear" w:color="auto" w:fill="FFFFFF"/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Доход от дополнительных образовательных услуг расходуются в соответствии с Положение о расходовании внебюджетных средств.</w:t>
      </w:r>
    </w:p>
    <w:p w:rsidR="004B3F62" w:rsidRPr="002D1D25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2D1D25">
        <w:rPr>
          <w:sz w:val="22"/>
          <w:szCs w:val="22"/>
        </w:rPr>
        <w:t>Школа оказывает дополнительные платные образовательные услуги, используя свой лицевой счёт. Оплата услуг осуществляется путем банковского перечисления, через квитанцию.</w:t>
      </w:r>
    </w:p>
    <w:p w:rsidR="004B3F62" w:rsidRPr="002D1D25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2D1D25">
        <w:rPr>
          <w:sz w:val="22"/>
          <w:szCs w:val="22"/>
        </w:rPr>
        <w:t>Школа оформляет трудовые отношения с работниками, занятыми в предоставлении дополнительных платных образовательных услуг.</w:t>
      </w:r>
    </w:p>
    <w:p w:rsidR="004B3F62" w:rsidRPr="002D1D25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2D1D25">
        <w:rPr>
          <w:sz w:val="22"/>
          <w:szCs w:val="22"/>
        </w:rPr>
        <w:t>Предоставление дополнительных платных образовательных услуг осуществляется на основании договора, заключённого с родителями (или лицами их заменяющими) на оказание этих дополнительных платных образовательных услуг.</w:t>
      </w:r>
    </w:p>
    <w:p w:rsidR="004B3F62" w:rsidRPr="002D1D25" w:rsidRDefault="004B3F62" w:rsidP="000271D4">
      <w:pPr>
        <w:numPr>
          <w:ilvl w:val="0"/>
          <w:numId w:val="4"/>
        </w:numPr>
        <w:shd w:val="clear" w:color="auto" w:fill="FFFFFF"/>
        <w:ind w:left="709" w:firstLine="0"/>
        <w:rPr>
          <w:sz w:val="22"/>
          <w:szCs w:val="22"/>
        </w:rPr>
      </w:pPr>
      <w:r w:rsidRPr="002D1D25">
        <w:rPr>
          <w:sz w:val="22"/>
          <w:szCs w:val="22"/>
        </w:rPr>
        <w:t>Учебные занятия начинаются по мере комплектования групп и проводятся согласно графику, утвержденному директором школы.</w:t>
      </w:r>
    </w:p>
    <w:p w:rsidR="00180D91" w:rsidRPr="002D1D25" w:rsidRDefault="00180D91" w:rsidP="000271D4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Раздел  </w:t>
      </w:r>
      <w:r w:rsidR="009C4E8F" w:rsidRPr="002D1D25">
        <w:rPr>
          <w:b/>
          <w:sz w:val="22"/>
          <w:szCs w:val="22"/>
        </w:rPr>
        <w:t>6</w:t>
      </w:r>
      <w:r w:rsidRPr="002D1D25">
        <w:rPr>
          <w:b/>
          <w:sz w:val="22"/>
          <w:szCs w:val="22"/>
        </w:rPr>
        <w:t xml:space="preserve">. </w:t>
      </w:r>
      <w:r w:rsidR="00256E9C" w:rsidRPr="002D1D25">
        <w:rPr>
          <w:b/>
          <w:sz w:val="22"/>
          <w:szCs w:val="22"/>
        </w:rPr>
        <w:t xml:space="preserve">Анализ </w:t>
      </w:r>
      <w:r w:rsidRPr="002D1D25">
        <w:rPr>
          <w:b/>
          <w:sz w:val="22"/>
          <w:szCs w:val="22"/>
        </w:rPr>
        <w:t>организации образовательного процесса</w:t>
      </w:r>
    </w:p>
    <w:p w:rsidR="00180D91" w:rsidRPr="002D1D25" w:rsidRDefault="00180D91" w:rsidP="000271D4">
      <w:pPr>
        <w:ind w:left="709"/>
        <w:rPr>
          <w:sz w:val="22"/>
          <w:szCs w:val="22"/>
        </w:rPr>
      </w:pPr>
    </w:p>
    <w:p w:rsidR="00180D91" w:rsidRPr="002D1D25" w:rsidRDefault="00DB04CA" w:rsidP="000271D4">
      <w:pPr>
        <w:ind w:left="709"/>
        <w:rPr>
          <w:i/>
          <w:sz w:val="22"/>
          <w:szCs w:val="22"/>
        </w:rPr>
      </w:pPr>
      <w:r w:rsidRPr="002D1D25">
        <w:rPr>
          <w:b/>
          <w:sz w:val="22"/>
          <w:szCs w:val="22"/>
        </w:rPr>
        <w:t>6</w:t>
      </w:r>
      <w:r w:rsidR="00180D91" w:rsidRPr="002D1D25">
        <w:rPr>
          <w:b/>
          <w:sz w:val="22"/>
          <w:szCs w:val="22"/>
        </w:rPr>
        <w:t>.1. Сведения о реализуемых образовательных прог</w:t>
      </w:r>
      <w:r w:rsidR="00D723FB" w:rsidRPr="002D1D25">
        <w:rPr>
          <w:b/>
          <w:sz w:val="22"/>
          <w:szCs w:val="22"/>
        </w:rPr>
        <w:t>раммах</w:t>
      </w:r>
      <w:r w:rsidR="00D723FB" w:rsidRPr="002D1D25">
        <w:rPr>
          <w:sz w:val="22"/>
          <w:szCs w:val="22"/>
        </w:rPr>
        <w:t xml:space="preserve">  </w:t>
      </w:r>
      <w:r w:rsidR="00180D91" w:rsidRPr="002D1D25">
        <w:rPr>
          <w:sz w:val="22"/>
          <w:szCs w:val="22"/>
        </w:rPr>
        <w:t xml:space="preserve"> </w:t>
      </w:r>
    </w:p>
    <w:tbl>
      <w:tblPr>
        <w:tblW w:w="10668" w:type="dxa"/>
        <w:jc w:val="center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2506"/>
        <w:gridCol w:w="1769"/>
        <w:gridCol w:w="2693"/>
      </w:tblGrid>
      <w:tr w:rsidR="00EB04D7" w:rsidRPr="002D1D25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Наименование 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тельных программ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2D1D25" w:rsidRDefault="00EB04D7" w:rsidP="000271D4">
            <w:pPr>
              <w:ind w:left="709" w:right="-108" w:hanging="681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Уровень,</w:t>
            </w:r>
          </w:p>
          <w:p w:rsidR="00EB04D7" w:rsidRPr="002D1D25" w:rsidRDefault="00EB04D7" w:rsidP="000271D4">
            <w:pPr>
              <w:ind w:left="28" w:right="-108" w:firstLine="142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2D1D25" w:rsidRDefault="00EB04D7" w:rsidP="000271D4">
            <w:pPr>
              <w:ind w:firstLine="170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Нормативный срок освоения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4D7" w:rsidRPr="002D1D25" w:rsidRDefault="00EB04D7" w:rsidP="000271D4">
            <w:pPr>
              <w:ind w:left="28" w:right="-103" w:firstLine="142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Отметить аккредитова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ные</w:t>
            </w:r>
            <w:r w:rsidR="00DE0B28"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</w:rPr>
              <w:t>образовательные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граммы</w:t>
            </w:r>
            <w:r w:rsidR="00DE0B28"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</w:rPr>
              <w:t>(поставить знак +)</w:t>
            </w:r>
          </w:p>
        </w:tc>
      </w:tr>
      <w:tr w:rsidR="00EB04D7" w:rsidRPr="002D1D25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Основная общеобразовательная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грамма начального общего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709"/>
              <w:rPr>
                <w:sz w:val="22"/>
                <w:szCs w:val="22"/>
              </w:rPr>
            </w:pPr>
          </w:p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+</w:t>
            </w:r>
          </w:p>
        </w:tc>
      </w:tr>
      <w:tr w:rsidR="00EB04D7" w:rsidRPr="002D1D25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Основная общеобразовательная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грамма основного общего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 лет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+</w:t>
            </w:r>
          </w:p>
        </w:tc>
      </w:tr>
      <w:tr w:rsidR="00EB04D7" w:rsidRPr="002D1D25" w:rsidTr="002B1796">
        <w:trPr>
          <w:cantSplit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125" w:hanging="12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Основная общеобразовательная пр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грамма среднего (полного) общего образования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общеобразовательный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</w:p>
          <w:p w:rsidR="00EB04D7" w:rsidRPr="002D1D25" w:rsidRDefault="00EB04D7" w:rsidP="000271D4">
            <w:pPr>
              <w:ind w:left="709"/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+</w:t>
            </w:r>
          </w:p>
        </w:tc>
      </w:tr>
    </w:tbl>
    <w:p w:rsidR="00CA1BE4" w:rsidRPr="002D1D25" w:rsidRDefault="00CA1BE4" w:rsidP="000271D4">
      <w:pPr>
        <w:ind w:left="709"/>
        <w:rPr>
          <w:b/>
          <w:sz w:val="22"/>
          <w:szCs w:val="22"/>
        </w:rPr>
      </w:pPr>
    </w:p>
    <w:p w:rsidR="009F593A" w:rsidRPr="002D1D25" w:rsidRDefault="009F593A" w:rsidP="000271D4">
      <w:pPr>
        <w:ind w:left="709"/>
        <w:rPr>
          <w:b/>
          <w:sz w:val="22"/>
          <w:szCs w:val="22"/>
        </w:rPr>
      </w:pPr>
    </w:p>
    <w:p w:rsidR="0091101B" w:rsidRPr="002D1D25" w:rsidRDefault="00172DDC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6.2</w:t>
      </w:r>
      <w:r w:rsidR="0091101B" w:rsidRPr="002D1D25">
        <w:rPr>
          <w:b/>
          <w:sz w:val="22"/>
          <w:szCs w:val="22"/>
        </w:rPr>
        <w:t>. Особенности реализуемых образовательных программ и формы их освоения</w:t>
      </w:r>
    </w:p>
    <w:p w:rsidR="00FB1260" w:rsidRPr="002D1D25" w:rsidRDefault="00FB1260" w:rsidP="000271D4">
      <w:pPr>
        <w:ind w:left="709"/>
        <w:rPr>
          <w:sz w:val="22"/>
          <w:szCs w:val="22"/>
        </w:rPr>
      </w:pPr>
    </w:p>
    <w:p w:rsidR="00FB1260" w:rsidRPr="002D1D25" w:rsidRDefault="009F5AED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 xml:space="preserve">    </w:t>
      </w:r>
      <w:r w:rsidR="00FB1260" w:rsidRPr="002D1D25">
        <w:rPr>
          <w:sz w:val="22"/>
          <w:szCs w:val="22"/>
        </w:rPr>
        <w:t>Образовательная программа, СОШ №19 представлена основной учебно-методической документацией: учебным планом, рабочими программами учебных предметов, курсов, программами внеурочных видов деятельности. Программа направлена на реализацию потребностей и запросов учащихся всех трех ст</w:t>
      </w:r>
      <w:r w:rsidR="00FB1260" w:rsidRPr="002D1D25">
        <w:rPr>
          <w:sz w:val="22"/>
          <w:szCs w:val="22"/>
        </w:rPr>
        <w:t>у</w:t>
      </w:r>
      <w:r w:rsidR="00FB1260" w:rsidRPr="002D1D25">
        <w:rPr>
          <w:sz w:val="22"/>
          <w:szCs w:val="22"/>
        </w:rPr>
        <w:t>пеней обучения.</w:t>
      </w:r>
    </w:p>
    <w:p w:rsidR="00B34B73" w:rsidRPr="002D1D25" w:rsidRDefault="00FB1260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 xml:space="preserve">Образовательная программа </w:t>
      </w:r>
      <w:r w:rsidR="00E52CAD" w:rsidRPr="002D1D25">
        <w:rPr>
          <w:sz w:val="22"/>
          <w:szCs w:val="22"/>
        </w:rPr>
        <w:t>построена на основании анализа результативности образования и вытекающих отсюда проблем с учетом социального заказа. Основу образовательной программы составляет учебный план, который включает базовый федеральный, региональный и школьный компоненты. Каждый компонент учебного плана обеспечен рабочими программами учебных предметов, методически обеспечивается применением элементов новых пед. технол</w:t>
      </w:r>
      <w:r w:rsidR="00E52CAD" w:rsidRPr="002D1D25">
        <w:rPr>
          <w:sz w:val="22"/>
          <w:szCs w:val="22"/>
        </w:rPr>
        <w:t>о</w:t>
      </w:r>
      <w:r w:rsidR="00E52CAD" w:rsidRPr="002D1D25">
        <w:rPr>
          <w:sz w:val="22"/>
          <w:szCs w:val="22"/>
        </w:rPr>
        <w:t>гий, инновационной деятельностью учителей</w:t>
      </w:r>
      <w:r w:rsidR="00B34B73" w:rsidRPr="002D1D25">
        <w:rPr>
          <w:sz w:val="22"/>
          <w:szCs w:val="22"/>
        </w:rPr>
        <w:t>.</w:t>
      </w:r>
    </w:p>
    <w:p w:rsidR="003708D1" w:rsidRPr="002D1D25" w:rsidRDefault="00B34B73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Образовательная программа школы нацелена на то, чтобы сделать обучение в школе развивающим. Для этого</w:t>
      </w:r>
      <w:r w:rsidR="003708D1" w:rsidRPr="002D1D25">
        <w:rPr>
          <w:sz w:val="22"/>
          <w:szCs w:val="22"/>
        </w:rPr>
        <w:t xml:space="preserve"> в классах 1 ступени введено обучение по ра</w:t>
      </w:r>
      <w:r w:rsidR="003708D1" w:rsidRPr="002D1D25">
        <w:rPr>
          <w:sz w:val="22"/>
          <w:szCs w:val="22"/>
        </w:rPr>
        <w:t>з</w:t>
      </w:r>
      <w:r w:rsidR="003708D1" w:rsidRPr="002D1D25">
        <w:rPr>
          <w:sz w:val="22"/>
          <w:szCs w:val="22"/>
        </w:rPr>
        <w:t>вивающей системе Л. Занкова, по программе «Перспектива». В основной и старшей школе</w:t>
      </w:r>
      <w:r w:rsidR="00C37246" w:rsidRPr="002D1D25">
        <w:rPr>
          <w:sz w:val="22"/>
          <w:szCs w:val="22"/>
        </w:rPr>
        <w:t xml:space="preserve"> </w:t>
      </w:r>
      <w:r w:rsidR="003708D1" w:rsidRPr="002D1D25">
        <w:rPr>
          <w:sz w:val="22"/>
          <w:szCs w:val="22"/>
        </w:rPr>
        <w:t>ведется предпрофильное и профильное обучение: фи</w:t>
      </w:r>
      <w:r w:rsidR="00D54411" w:rsidRPr="002D1D25">
        <w:rPr>
          <w:sz w:val="22"/>
          <w:szCs w:val="22"/>
        </w:rPr>
        <w:t xml:space="preserve">зико-математический, </w:t>
      </w:r>
      <w:r w:rsidR="003708D1" w:rsidRPr="002D1D25">
        <w:rPr>
          <w:sz w:val="22"/>
          <w:szCs w:val="22"/>
        </w:rPr>
        <w:t xml:space="preserve"> информационно-технологический </w:t>
      </w:r>
      <w:r w:rsidR="00D54411" w:rsidRPr="002D1D25">
        <w:rPr>
          <w:sz w:val="22"/>
          <w:szCs w:val="22"/>
        </w:rPr>
        <w:t xml:space="preserve">и биолого-химический </w:t>
      </w:r>
      <w:r w:rsidR="003708D1" w:rsidRPr="002D1D25">
        <w:rPr>
          <w:sz w:val="22"/>
          <w:szCs w:val="22"/>
        </w:rPr>
        <w:t>профили.</w:t>
      </w:r>
      <w:r w:rsidR="00C37246" w:rsidRPr="002D1D25">
        <w:rPr>
          <w:sz w:val="22"/>
          <w:szCs w:val="22"/>
        </w:rPr>
        <w:t xml:space="preserve"> </w:t>
      </w:r>
      <w:r w:rsidR="003708D1" w:rsidRPr="002D1D25">
        <w:rPr>
          <w:sz w:val="22"/>
          <w:szCs w:val="22"/>
        </w:rPr>
        <w:t>Осуществляется тесная связь с ВУЗами.</w:t>
      </w:r>
    </w:p>
    <w:p w:rsidR="0091101B" w:rsidRPr="002D1D25" w:rsidRDefault="00E52CAD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 xml:space="preserve"> </w:t>
      </w:r>
    </w:p>
    <w:p w:rsidR="00DB04CA" w:rsidRPr="002D1D25" w:rsidRDefault="00DB04CA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6</w:t>
      </w:r>
      <w:r w:rsidR="00172DDC" w:rsidRPr="002D1D25">
        <w:rPr>
          <w:b/>
          <w:sz w:val="22"/>
          <w:szCs w:val="22"/>
        </w:rPr>
        <w:t>.3</w:t>
      </w:r>
      <w:r w:rsidR="00180D91" w:rsidRPr="002D1D25">
        <w:rPr>
          <w:b/>
          <w:sz w:val="22"/>
          <w:szCs w:val="22"/>
        </w:rPr>
        <w:t>. Временные характеристики образовательного процесса</w:t>
      </w:r>
    </w:p>
    <w:tbl>
      <w:tblPr>
        <w:tblW w:w="11785" w:type="dxa"/>
        <w:jc w:val="center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7"/>
        <w:gridCol w:w="3405"/>
        <w:gridCol w:w="1377"/>
        <w:gridCol w:w="2186"/>
      </w:tblGrid>
      <w:tr w:rsidR="00C762C0" w:rsidRPr="002D1D25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I</w:t>
            </w:r>
            <w:r w:rsidRPr="002D1D25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II</w:t>
            </w:r>
            <w:r w:rsidRPr="002D1D25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III</w:t>
            </w:r>
            <w:r w:rsidRPr="002D1D25">
              <w:rPr>
                <w:rFonts w:ascii="Times New Roman" w:hAnsi="Times New Roman"/>
              </w:rPr>
              <w:t xml:space="preserve"> ступень</w:t>
            </w:r>
          </w:p>
        </w:tc>
      </w:tr>
      <w:tr w:rsidR="00C762C0" w:rsidRPr="002D1D25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Продолжительность учебной недели: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4D579F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 2</w:t>
            </w:r>
            <w:r w:rsidR="00423781" w:rsidRPr="002D1D25">
              <w:rPr>
                <w:rFonts w:ascii="Times New Roman" w:hAnsi="Times New Roman"/>
              </w:rPr>
              <w:t xml:space="preserve">- </w:t>
            </w:r>
            <w:r w:rsidR="00C762C0" w:rsidRPr="002D1D25">
              <w:rPr>
                <w:rFonts w:ascii="Times New Roman" w:hAnsi="Times New Roman"/>
              </w:rPr>
              <w:t xml:space="preserve">4 </w:t>
            </w:r>
            <w:r w:rsidR="00CE201B" w:rsidRPr="002D1D25">
              <w:rPr>
                <w:rFonts w:ascii="Times New Roman" w:hAnsi="Times New Roman"/>
              </w:rPr>
              <w:t xml:space="preserve">классы </w:t>
            </w:r>
            <w:r w:rsidR="000C34E8" w:rsidRPr="002D1D25">
              <w:rPr>
                <w:rFonts w:ascii="Times New Roman" w:hAnsi="Times New Roman"/>
              </w:rPr>
              <w:t>– 6</w:t>
            </w:r>
            <w:r w:rsidR="00C762C0" w:rsidRPr="002D1D25">
              <w:rPr>
                <w:rFonts w:ascii="Times New Roman" w:hAnsi="Times New Roman"/>
              </w:rPr>
              <w:t xml:space="preserve"> дней</w:t>
            </w:r>
          </w:p>
          <w:p w:rsidR="004D579F" w:rsidRPr="002D1D25" w:rsidRDefault="004D579F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 классы – 5 дней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  <w:r w:rsidR="00C762C0" w:rsidRPr="002D1D2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7B72C7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  <w:r w:rsidR="00C762C0" w:rsidRPr="002D1D25">
              <w:rPr>
                <w:rFonts w:ascii="Times New Roman" w:hAnsi="Times New Roman"/>
              </w:rPr>
              <w:t xml:space="preserve"> дней</w:t>
            </w:r>
          </w:p>
        </w:tc>
      </w:tr>
      <w:tr w:rsidR="00C762C0" w:rsidRPr="002D1D25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Продолжительность уроков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2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1 класс </w:t>
            </w:r>
          </w:p>
          <w:p w:rsidR="00D24E2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 </w:t>
            </w:r>
            <w:r w:rsidR="00D24E20" w:rsidRPr="002D1D25">
              <w:rPr>
                <w:rFonts w:ascii="Times New Roman" w:hAnsi="Times New Roman"/>
              </w:rPr>
              <w:t xml:space="preserve"> </w:t>
            </w:r>
            <w:r w:rsidR="00D24E20" w:rsidRPr="002D1D25">
              <w:rPr>
                <w:rFonts w:ascii="Times New Roman" w:hAnsi="Times New Roman"/>
                <w:lang w:val="en-US"/>
              </w:rPr>
              <w:t>I</w:t>
            </w:r>
            <w:r w:rsidR="00D24E20" w:rsidRPr="002D1D25">
              <w:rPr>
                <w:rFonts w:ascii="Times New Roman" w:hAnsi="Times New Roman"/>
              </w:rPr>
              <w:t xml:space="preserve"> полугодие </w:t>
            </w:r>
            <w:r w:rsidRPr="002D1D25">
              <w:rPr>
                <w:rFonts w:ascii="Times New Roman" w:hAnsi="Times New Roman"/>
              </w:rPr>
              <w:t>35 мин</w:t>
            </w:r>
            <w:r w:rsidR="00D24E20" w:rsidRPr="002D1D25">
              <w:rPr>
                <w:rFonts w:ascii="Times New Roman" w:hAnsi="Times New Roman"/>
              </w:rPr>
              <w:t xml:space="preserve">, </w:t>
            </w:r>
          </w:p>
          <w:p w:rsidR="00C762C0" w:rsidRPr="002D1D25" w:rsidRDefault="00D24E2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  <w:lang w:val="en-US"/>
              </w:rPr>
              <w:t>II</w:t>
            </w:r>
            <w:r w:rsidR="000C34E8" w:rsidRPr="002D1D25">
              <w:rPr>
                <w:rFonts w:ascii="Times New Roman" w:hAnsi="Times New Roman"/>
              </w:rPr>
              <w:t xml:space="preserve"> полугодие 40</w:t>
            </w:r>
            <w:r w:rsidRPr="002D1D25">
              <w:rPr>
                <w:rFonts w:ascii="Times New Roman" w:hAnsi="Times New Roman"/>
              </w:rPr>
              <w:t xml:space="preserve"> минут</w:t>
            </w:r>
          </w:p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 – 4</w:t>
            </w:r>
            <w:r w:rsidR="00CE201B" w:rsidRPr="002D1D25">
              <w:rPr>
                <w:rFonts w:ascii="Times New Roman" w:hAnsi="Times New Roman"/>
              </w:rPr>
              <w:t xml:space="preserve"> классы</w:t>
            </w:r>
            <w:r w:rsidR="000C34E8" w:rsidRPr="002D1D25">
              <w:rPr>
                <w:rFonts w:ascii="Times New Roman" w:hAnsi="Times New Roman"/>
              </w:rPr>
              <w:t xml:space="preserve">  - 40</w:t>
            </w:r>
            <w:r w:rsidRPr="002D1D25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40</w:t>
            </w:r>
            <w:r w:rsidR="00C762C0" w:rsidRPr="002D1D25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40</w:t>
            </w:r>
            <w:r w:rsidR="00C762C0" w:rsidRPr="002D1D25">
              <w:rPr>
                <w:rFonts w:ascii="Times New Roman" w:hAnsi="Times New Roman"/>
              </w:rPr>
              <w:t xml:space="preserve"> мин</w:t>
            </w:r>
          </w:p>
        </w:tc>
      </w:tr>
      <w:tr w:rsidR="00C762C0" w:rsidRPr="002D1D25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Продолжительность перерывов: минимал</w:t>
            </w:r>
            <w:r w:rsidRPr="002D1D25">
              <w:rPr>
                <w:rFonts w:ascii="Times New Roman" w:hAnsi="Times New Roman"/>
              </w:rPr>
              <w:t>ь</w:t>
            </w:r>
            <w:r w:rsidRPr="002D1D25">
              <w:rPr>
                <w:rFonts w:ascii="Times New Roman" w:hAnsi="Times New Roman"/>
              </w:rPr>
              <w:t>ная/максимальная (мин.)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 класс – 10</w:t>
            </w:r>
            <w:r w:rsidR="00C762C0" w:rsidRPr="002D1D25">
              <w:rPr>
                <w:rFonts w:ascii="Times New Roman" w:hAnsi="Times New Roman"/>
              </w:rPr>
              <w:t>/</w:t>
            </w:r>
            <w:r w:rsidRPr="002D1D25">
              <w:rPr>
                <w:rFonts w:ascii="Times New Roman" w:hAnsi="Times New Roman"/>
              </w:rPr>
              <w:t>2</w:t>
            </w:r>
            <w:r w:rsidR="00CE201B" w:rsidRPr="002D1D25">
              <w:rPr>
                <w:rFonts w:ascii="Times New Roman" w:hAnsi="Times New Roman"/>
              </w:rPr>
              <w:t>0</w:t>
            </w:r>
          </w:p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2- 4 класс</w:t>
            </w:r>
            <w:r w:rsidR="00CE201B" w:rsidRPr="002D1D25">
              <w:rPr>
                <w:rFonts w:ascii="Times New Roman" w:hAnsi="Times New Roman"/>
              </w:rPr>
              <w:t>ы</w:t>
            </w:r>
            <w:r w:rsidR="000C34E8" w:rsidRPr="002D1D25">
              <w:rPr>
                <w:rFonts w:ascii="Times New Roman" w:hAnsi="Times New Roman"/>
              </w:rPr>
              <w:t xml:space="preserve"> – 10/2</w:t>
            </w: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10/2</w:t>
            </w:r>
            <w:r w:rsidR="00C762C0" w:rsidRPr="002D1D25">
              <w:rPr>
                <w:rFonts w:ascii="Times New Roman" w:hAnsi="Times New Roman"/>
              </w:rPr>
              <w:t>0</w:t>
            </w:r>
            <w:r w:rsidR="00CE201B" w:rsidRPr="002D1D25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0C34E8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10/2</w:t>
            </w:r>
            <w:r w:rsidR="00C762C0" w:rsidRPr="002D1D25">
              <w:rPr>
                <w:rFonts w:ascii="Times New Roman" w:hAnsi="Times New Roman"/>
              </w:rPr>
              <w:t>0</w:t>
            </w:r>
            <w:r w:rsidR="00CE201B" w:rsidRPr="002D1D25">
              <w:rPr>
                <w:rFonts w:ascii="Times New Roman" w:hAnsi="Times New Roman"/>
              </w:rPr>
              <w:t xml:space="preserve"> мин</w:t>
            </w:r>
          </w:p>
        </w:tc>
      </w:tr>
      <w:tr w:rsidR="00C762C0" w:rsidRPr="002D1D25" w:rsidTr="00256E9C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Охват ГПД</w:t>
            </w:r>
          </w:p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(общее количество детей)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551827" w:rsidP="000271D4">
            <w:pPr>
              <w:pStyle w:val="af1"/>
              <w:jc w:val="center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</w:t>
            </w:r>
            <w:r w:rsidR="001532C1" w:rsidRPr="002D1D25"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423781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0</w:t>
            </w:r>
          </w:p>
        </w:tc>
      </w:tr>
    </w:tbl>
    <w:p w:rsidR="00F548FE" w:rsidRPr="002D1D25" w:rsidRDefault="00F548FE" w:rsidP="000271D4">
      <w:pPr>
        <w:ind w:left="709"/>
        <w:rPr>
          <w:sz w:val="22"/>
          <w:szCs w:val="22"/>
        </w:rPr>
      </w:pPr>
    </w:p>
    <w:p w:rsidR="00D54411" w:rsidRPr="002D1D25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2D1D25">
        <w:rPr>
          <w:rFonts w:ascii="Times New Roman" w:hAnsi="Times New Roman"/>
          <w:b/>
        </w:rPr>
        <w:t>Продолжительность учебного года:</w:t>
      </w:r>
    </w:p>
    <w:p w:rsidR="00D54411" w:rsidRPr="002D1D25" w:rsidRDefault="00D54411" w:rsidP="000271D4">
      <w:pPr>
        <w:pStyle w:val="af1"/>
        <w:ind w:firstLine="1134"/>
        <w:rPr>
          <w:rFonts w:ascii="Times New Roman" w:hAnsi="Times New Roman"/>
        </w:rPr>
      </w:pPr>
      <w:r w:rsidRPr="002D1D25">
        <w:rPr>
          <w:rFonts w:ascii="Times New Roman" w:hAnsi="Times New Roman"/>
        </w:rPr>
        <w:t>1 классы - 33учебные недели</w:t>
      </w:r>
    </w:p>
    <w:p w:rsidR="00D54411" w:rsidRPr="002D1D25" w:rsidRDefault="00D54411" w:rsidP="000271D4">
      <w:pPr>
        <w:pStyle w:val="af1"/>
        <w:ind w:firstLine="1134"/>
        <w:rPr>
          <w:rFonts w:ascii="Times New Roman" w:hAnsi="Times New Roman"/>
        </w:rPr>
      </w:pPr>
      <w:r w:rsidRPr="002D1D25">
        <w:rPr>
          <w:rFonts w:ascii="Times New Roman" w:hAnsi="Times New Roman"/>
        </w:rPr>
        <w:t>2-4 классы - 34 учебные недели</w:t>
      </w:r>
    </w:p>
    <w:p w:rsidR="00D54411" w:rsidRPr="002D1D25" w:rsidRDefault="00D54411" w:rsidP="000271D4">
      <w:pPr>
        <w:pStyle w:val="af1"/>
        <w:ind w:firstLine="1134"/>
        <w:rPr>
          <w:rFonts w:ascii="Times New Roman" w:hAnsi="Times New Roman"/>
        </w:rPr>
      </w:pPr>
      <w:r w:rsidRPr="002D1D25">
        <w:rPr>
          <w:rFonts w:ascii="Times New Roman" w:hAnsi="Times New Roman"/>
        </w:rPr>
        <w:t>5-11 классы - 34 учебные недели</w:t>
      </w:r>
      <w:r w:rsidRPr="002D1D25">
        <w:rPr>
          <w:rFonts w:ascii="Times New Roman" w:hAnsi="Times New Roman"/>
        </w:rPr>
        <w:tab/>
      </w:r>
    </w:p>
    <w:p w:rsidR="00D54411" w:rsidRPr="002D1D25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2D1D25">
        <w:rPr>
          <w:rFonts w:ascii="Times New Roman" w:hAnsi="Times New Roman"/>
          <w:b/>
        </w:rPr>
        <w:t>Продолжительность каникул:</w:t>
      </w:r>
    </w:p>
    <w:p w:rsidR="00D54411" w:rsidRPr="002D1D25" w:rsidRDefault="00D54411" w:rsidP="000271D4">
      <w:pPr>
        <w:pStyle w:val="af1"/>
        <w:ind w:firstLine="1134"/>
        <w:rPr>
          <w:rFonts w:ascii="Times New Roman" w:hAnsi="Times New Roman"/>
        </w:rPr>
      </w:pPr>
      <w:r w:rsidRPr="002D1D25">
        <w:rPr>
          <w:rFonts w:ascii="Times New Roman" w:hAnsi="Times New Roman"/>
        </w:rPr>
        <w:t xml:space="preserve">осенние каникулы </w:t>
      </w:r>
      <w:r w:rsidR="00373E77" w:rsidRPr="002D1D25">
        <w:rPr>
          <w:rFonts w:ascii="Times New Roman" w:hAnsi="Times New Roman"/>
        </w:rPr>
        <w:t xml:space="preserve">- 7 дней , </w:t>
      </w:r>
      <w:r w:rsidRPr="002D1D25">
        <w:rPr>
          <w:rFonts w:ascii="Times New Roman" w:hAnsi="Times New Roman"/>
        </w:rPr>
        <w:t xml:space="preserve">зимние каникулы- </w:t>
      </w:r>
      <w:r w:rsidR="00373E77" w:rsidRPr="002D1D25">
        <w:rPr>
          <w:rFonts w:ascii="Times New Roman" w:hAnsi="Times New Roman"/>
        </w:rPr>
        <w:t>13 дней</w:t>
      </w:r>
      <w:r w:rsidRPr="002D1D25">
        <w:rPr>
          <w:rFonts w:ascii="Times New Roman" w:hAnsi="Times New Roman"/>
        </w:rPr>
        <w:t xml:space="preserve">, </w:t>
      </w:r>
      <w:r w:rsidR="00373E77" w:rsidRPr="002D1D25">
        <w:rPr>
          <w:rFonts w:ascii="Times New Roman" w:hAnsi="Times New Roman"/>
        </w:rPr>
        <w:t xml:space="preserve">в </w:t>
      </w:r>
      <w:r w:rsidRPr="002D1D25">
        <w:rPr>
          <w:rFonts w:ascii="Times New Roman" w:hAnsi="Times New Roman"/>
        </w:rPr>
        <w:t>третьей четверти дополнительные каникулы для первых классов в феврале</w:t>
      </w:r>
      <w:r w:rsidR="00373E77" w:rsidRPr="002D1D25">
        <w:rPr>
          <w:rFonts w:ascii="Times New Roman" w:hAnsi="Times New Roman"/>
        </w:rPr>
        <w:t xml:space="preserve">, </w:t>
      </w:r>
    </w:p>
    <w:p w:rsidR="00D54411" w:rsidRPr="002D1D25" w:rsidRDefault="00373E77" w:rsidP="000271D4">
      <w:pPr>
        <w:pStyle w:val="af1"/>
        <w:ind w:firstLine="1134"/>
        <w:rPr>
          <w:rFonts w:ascii="Times New Roman" w:hAnsi="Times New Roman"/>
        </w:rPr>
      </w:pPr>
      <w:r w:rsidRPr="002D1D25">
        <w:rPr>
          <w:rFonts w:ascii="Times New Roman" w:hAnsi="Times New Roman"/>
        </w:rPr>
        <w:t>весенние каникулы</w:t>
      </w:r>
      <w:r w:rsidR="00D54411" w:rsidRPr="002D1D25">
        <w:rPr>
          <w:rFonts w:ascii="Times New Roman" w:hAnsi="Times New Roman"/>
        </w:rPr>
        <w:t xml:space="preserve">- </w:t>
      </w:r>
      <w:r w:rsidRPr="002D1D25">
        <w:rPr>
          <w:rFonts w:ascii="Times New Roman" w:hAnsi="Times New Roman"/>
        </w:rPr>
        <w:t>10 дней.</w:t>
      </w:r>
      <w:r w:rsidR="00D54411" w:rsidRPr="002D1D25">
        <w:rPr>
          <w:rFonts w:ascii="Times New Roman" w:hAnsi="Times New Roman"/>
        </w:rPr>
        <w:t xml:space="preserve"> </w:t>
      </w:r>
    </w:p>
    <w:p w:rsidR="00D54411" w:rsidRPr="002D1D25" w:rsidRDefault="00D54411" w:rsidP="000271D4">
      <w:pPr>
        <w:pStyle w:val="af1"/>
        <w:ind w:left="1134"/>
        <w:rPr>
          <w:rFonts w:ascii="Times New Roman" w:hAnsi="Times New Roman"/>
          <w:color w:val="000000"/>
          <w:spacing w:val="-4"/>
        </w:rPr>
      </w:pPr>
      <w:r w:rsidRPr="002D1D25">
        <w:rPr>
          <w:rFonts w:ascii="Times New Roman" w:hAnsi="Times New Roman"/>
        </w:rPr>
        <w:lastRenderedPageBreak/>
        <w:t>Продолжительность урока-</w:t>
      </w:r>
      <w:r w:rsidRPr="002D1D25">
        <w:rPr>
          <w:rFonts w:ascii="Times New Roman" w:hAnsi="Times New Roman"/>
          <w:color w:val="000000"/>
          <w:spacing w:val="-5"/>
        </w:rPr>
        <w:t xml:space="preserve">обучение в 1-м классе осуществляется с использованием «ступенчатого» режима обучения в первом </w:t>
      </w:r>
      <w:r w:rsidRPr="002D1D25">
        <w:rPr>
          <w:rFonts w:ascii="Times New Roman" w:hAnsi="Times New Roman"/>
          <w:color w:val="000000"/>
          <w:spacing w:val="-3"/>
        </w:rPr>
        <w:t>полугодии (в сентябре, октя</w:t>
      </w:r>
      <w:r w:rsidRPr="002D1D25">
        <w:rPr>
          <w:rFonts w:ascii="Times New Roman" w:hAnsi="Times New Roman"/>
          <w:color w:val="000000"/>
          <w:spacing w:val="-3"/>
        </w:rPr>
        <w:t>б</w:t>
      </w:r>
      <w:r w:rsidRPr="002D1D25">
        <w:rPr>
          <w:rFonts w:ascii="Times New Roman" w:hAnsi="Times New Roman"/>
          <w:color w:val="000000"/>
          <w:spacing w:val="-3"/>
        </w:rPr>
        <w:t xml:space="preserve">ре - по 3 урока в день по 35 минут каждый, в ноябре-декабре - по 4 </w:t>
      </w:r>
      <w:r w:rsidRPr="002D1D25">
        <w:rPr>
          <w:rFonts w:ascii="Times New Roman" w:hAnsi="Times New Roman"/>
          <w:color w:val="000000"/>
          <w:spacing w:val="-4"/>
        </w:rPr>
        <w:t>урока по 35 минут каждый); во втором полугодии (январь - май) - по 4 урока по 40 минут каждый</w:t>
      </w:r>
    </w:p>
    <w:p w:rsidR="00DB04CA" w:rsidRPr="002D1D25" w:rsidRDefault="00D54411" w:rsidP="000271D4">
      <w:pPr>
        <w:pStyle w:val="af1"/>
        <w:ind w:firstLine="1134"/>
        <w:rPr>
          <w:rFonts w:ascii="Times New Roman" w:hAnsi="Times New Roman"/>
          <w:b/>
        </w:rPr>
      </w:pPr>
      <w:r w:rsidRPr="002D1D25">
        <w:rPr>
          <w:rFonts w:ascii="Times New Roman" w:hAnsi="Times New Roman"/>
          <w:color w:val="000000"/>
          <w:spacing w:val="-4"/>
        </w:rPr>
        <w:t xml:space="preserve">  </w:t>
      </w:r>
      <w:r w:rsidR="00DB04CA" w:rsidRPr="002D1D25">
        <w:rPr>
          <w:rFonts w:ascii="Times New Roman" w:hAnsi="Times New Roman"/>
          <w:b/>
        </w:rPr>
        <w:t>6</w:t>
      </w:r>
      <w:r w:rsidR="00172DDC" w:rsidRPr="002D1D25">
        <w:rPr>
          <w:rFonts w:ascii="Times New Roman" w:hAnsi="Times New Roman"/>
          <w:b/>
        </w:rPr>
        <w:t>.4</w:t>
      </w:r>
      <w:r w:rsidR="00180D91" w:rsidRPr="002D1D25">
        <w:rPr>
          <w:rFonts w:ascii="Times New Roman" w:hAnsi="Times New Roman"/>
          <w:b/>
        </w:rPr>
        <w:t>. Формы освоения общеобразовательных программ по классам</w:t>
      </w:r>
    </w:p>
    <w:p w:rsidR="004D579F" w:rsidRPr="002D1D25" w:rsidRDefault="004D579F" w:rsidP="000271D4">
      <w:pPr>
        <w:ind w:left="709" w:firstLine="1134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608"/>
        <w:gridCol w:w="1655"/>
        <w:gridCol w:w="1239"/>
        <w:gridCol w:w="1864"/>
        <w:gridCol w:w="1747"/>
      </w:tblGrid>
      <w:tr w:rsidR="00C762C0" w:rsidRPr="002D1D25" w:rsidTr="009F5AE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Класс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Очно-заочная (вечерняя)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Самообразов</w:t>
            </w:r>
            <w:r w:rsidRPr="002D1D25">
              <w:rPr>
                <w:rFonts w:ascii="Times New Roman" w:hAnsi="Times New Roman"/>
              </w:rPr>
              <w:t>а</w:t>
            </w:r>
            <w:r w:rsidRPr="002D1D25">
              <w:rPr>
                <w:rFonts w:ascii="Times New Roman" w:hAnsi="Times New Roman"/>
              </w:rPr>
              <w:t>ние</w:t>
            </w:r>
          </w:p>
        </w:tc>
      </w:tr>
      <w:tr w:rsidR="00C762C0" w:rsidRPr="002D1D25" w:rsidTr="009F5AED">
        <w:trPr>
          <w:cantSplit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Индивидуал</w:t>
            </w:r>
            <w:r w:rsidRPr="002D1D25">
              <w:rPr>
                <w:rFonts w:ascii="Times New Roman" w:hAnsi="Times New Roman"/>
              </w:rPr>
              <w:t>ь</w:t>
            </w:r>
            <w:r w:rsidRPr="002D1D25">
              <w:rPr>
                <w:rFonts w:ascii="Times New Roman" w:hAnsi="Times New Roman"/>
              </w:rPr>
              <w:t>ная</w:t>
            </w:r>
          </w:p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(в т.ч. надо</w:t>
            </w:r>
            <w:r w:rsidRPr="002D1D25">
              <w:rPr>
                <w:rFonts w:ascii="Times New Roman" w:hAnsi="Times New Roman"/>
              </w:rPr>
              <w:t>м</w:t>
            </w:r>
            <w:r w:rsidRPr="002D1D25">
              <w:rPr>
                <w:rFonts w:ascii="Times New Roman" w:hAnsi="Times New Roman"/>
              </w:rPr>
              <w:t>ная)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4A2B4F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 xml:space="preserve"> 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  <w:tr w:rsidR="00C762C0" w:rsidRPr="002D1D25" w:rsidTr="009F5AE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367C7B" w:rsidP="000271D4">
            <w:pPr>
              <w:pStyle w:val="af1"/>
              <w:rPr>
                <w:rFonts w:ascii="Times New Roman" w:hAnsi="Times New Roman"/>
                <w:b/>
              </w:rPr>
            </w:pPr>
            <w:r w:rsidRPr="002D1D2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C0" w:rsidRPr="002D1D25" w:rsidRDefault="00C762C0" w:rsidP="000271D4">
            <w:pPr>
              <w:pStyle w:val="af1"/>
              <w:rPr>
                <w:rFonts w:ascii="Times New Roman" w:hAnsi="Times New Roman"/>
              </w:rPr>
            </w:pPr>
            <w:r w:rsidRPr="002D1D25">
              <w:rPr>
                <w:rFonts w:ascii="Times New Roman" w:hAnsi="Times New Roman"/>
              </w:rPr>
              <w:t>-</w:t>
            </w:r>
          </w:p>
        </w:tc>
      </w:tr>
    </w:tbl>
    <w:p w:rsidR="00DE0B28" w:rsidRPr="002D1D25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E0B28" w:rsidRPr="002D1D25" w:rsidRDefault="00DE0B28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309C1" w:rsidRPr="002D1D25" w:rsidRDefault="00F309C1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411E9B" w:rsidRPr="002D1D25" w:rsidRDefault="00A74E9A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2D1D25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80D91" w:rsidRPr="002D1D2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72DDC" w:rsidRPr="002D1D2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F5AED" w:rsidRPr="002D1D25">
        <w:rPr>
          <w:rFonts w:ascii="Times New Roman" w:hAnsi="Times New Roman" w:cs="Times New Roman"/>
          <w:b/>
          <w:bCs/>
          <w:sz w:val="22"/>
          <w:szCs w:val="22"/>
        </w:rPr>
        <w:t xml:space="preserve">. Анализ </w:t>
      </w:r>
      <w:r w:rsidR="00180D91" w:rsidRPr="002D1D25">
        <w:rPr>
          <w:rFonts w:ascii="Times New Roman" w:hAnsi="Times New Roman" w:cs="Times New Roman"/>
          <w:b/>
          <w:bCs/>
          <w:sz w:val="22"/>
          <w:szCs w:val="22"/>
        </w:rPr>
        <w:t xml:space="preserve"> состояни</w:t>
      </w:r>
      <w:r w:rsidR="009F5AED" w:rsidRPr="002D1D25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="00180D91" w:rsidRPr="002D1D25">
        <w:rPr>
          <w:rFonts w:ascii="Times New Roman" w:hAnsi="Times New Roman" w:cs="Times New Roman"/>
          <w:b/>
          <w:bCs/>
          <w:sz w:val="22"/>
          <w:szCs w:val="22"/>
        </w:rPr>
        <w:t xml:space="preserve"> здоровья обучаю</w:t>
      </w:r>
      <w:r w:rsidR="009741ED" w:rsidRPr="002D1D25">
        <w:rPr>
          <w:rFonts w:ascii="Times New Roman" w:hAnsi="Times New Roman" w:cs="Times New Roman"/>
          <w:b/>
          <w:bCs/>
          <w:sz w:val="22"/>
          <w:szCs w:val="22"/>
        </w:rPr>
        <w:t xml:space="preserve">щихся </w:t>
      </w:r>
      <w:r w:rsidR="006D5F16" w:rsidRPr="002D1D25">
        <w:rPr>
          <w:rFonts w:ascii="Times New Roman" w:hAnsi="Times New Roman" w:cs="Times New Roman"/>
          <w:b/>
          <w:bCs/>
          <w:sz w:val="22"/>
          <w:szCs w:val="22"/>
        </w:rPr>
        <w:t xml:space="preserve">за 2019 </w:t>
      </w:r>
      <w:r w:rsidR="00BD04F5" w:rsidRPr="002D1D25">
        <w:rPr>
          <w:rFonts w:ascii="Times New Roman" w:hAnsi="Times New Roman" w:cs="Times New Roman"/>
          <w:b/>
          <w:bCs/>
          <w:sz w:val="22"/>
          <w:szCs w:val="22"/>
        </w:rPr>
        <w:t>г</w:t>
      </w:r>
    </w:p>
    <w:p w:rsidR="006D60E7" w:rsidRPr="002D1D25" w:rsidRDefault="006D60E7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В школе работает медицинский блок</w:t>
      </w:r>
      <w:r w:rsidR="001B5D59" w:rsidRPr="002D1D25">
        <w:rPr>
          <w:sz w:val="22"/>
          <w:szCs w:val="22"/>
        </w:rPr>
        <w:t>,</w:t>
      </w:r>
      <w:r w:rsidRPr="002D1D25">
        <w:rPr>
          <w:sz w:val="22"/>
          <w:szCs w:val="22"/>
        </w:rPr>
        <w:t xml:space="preserve"> оснащен</w:t>
      </w:r>
      <w:r w:rsidR="001B5D59" w:rsidRPr="002D1D25">
        <w:rPr>
          <w:sz w:val="22"/>
          <w:szCs w:val="22"/>
        </w:rPr>
        <w:t>ный согласно    приложению № 3  «О п</w:t>
      </w:r>
      <w:r w:rsidRPr="002D1D25">
        <w:rPr>
          <w:sz w:val="22"/>
          <w:szCs w:val="22"/>
        </w:rPr>
        <w:t>орядк</w:t>
      </w:r>
      <w:r w:rsidR="001B5D59"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 xml:space="preserve"> оказания медицинской помощи несовершеннолетним</w:t>
      </w:r>
      <w:r w:rsidR="001B5D59" w:rsidRPr="002D1D25">
        <w:rPr>
          <w:sz w:val="22"/>
          <w:szCs w:val="22"/>
        </w:rPr>
        <w:t>»</w:t>
      </w:r>
      <w:r w:rsidRPr="002D1D25">
        <w:rPr>
          <w:sz w:val="22"/>
          <w:szCs w:val="22"/>
        </w:rPr>
        <w:t xml:space="preserve">, в том числе в период обучения и воспитания в образовательных организациях, утвержденному приказом Министерства здравоохранения РФ от 5 ноября </w:t>
      </w:r>
      <w:smartTag w:uri="urn:schemas-microsoft-com:office:smarttags" w:element="metricconverter">
        <w:smartTagPr>
          <w:attr w:name="ProductID" w:val="2013 г"/>
        </w:smartTagPr>
        <w:r w:rsidRPr="002D1D25">
          <w:rPr>
            <w:sz w:val="22"/>
            <w:szCs w:val="22"/>
          </w:rPr>
          <w:t>2013 г</w:t>
        </w:r>
      </w:smartTag>
      <w:r w:rsidR="001B5D59" w:rsidRPr="002D1D25">
        <w:rPr>
          <w:sz w:val="22"/>
          <w:szCs w:val="22"/>
        </w:rPr>
        <w:t xml:space="preserve">. № 822н. В мед. блоке </w:t>
      </w:r>
      <w:r w:rsidRPr="002D1D25">
        <w:rPr>
          <w:sz w:val="22"/>
          <w:szCs w:val="22"/>
        </w:rPr>
        <w:t xml:space="preserve"> </w:t>
      </w:r>
      <w:r w:rsidR="001B5D59" w:rsidRPr="002D1D25">
        <w:rPr>
          <w:sz w:val="22"/>
          <w:szCs w:val="22"/>
        </w:rPr>
        <w:t xml:space="preserve">произведен </w:t>
      </w:r>
      <w:r w:rsidRPr="002D1D25">
        <w:rPr>
          <w:sz w:val="22"/>
          <w:szCs w:val="22"/>
        </w:rPr>
        <w:t xml:space="preserve"> капитальный ремонт</w:t>
      </w:r>
      <w:r w:rsidR="001B5D59" w:rsidRPr="002D1D25">
        <w:rPr>
          <w:sz w:val="22"/>
          <w:szCs w:val="22"/>
        </w:rPr>
        <w:t xml:space="preserve"> и оснащен современным медицинским оборудованием</w:t>
      </w:r>
      <w:r w:rsidRPr="002D1D25">
        <w:rPr>
          <w:sz w:val="22"/>
          <w:szCs w:val="22"/>
        </w:rPr>
        <w:t>.</w:t>
      </w:r>
    </w:p>
    <w:p w:rsidR="006D60E7" w:rsidRPr="002D1D25" w:rsidRDefault="006D60E7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Ежегодно  проходит медицинское обследование детей,  согласно приказу МИНЗДРАВА РОСИИ от 21.12.2012 г № 1346 «О прохождении несовершенноле</w:t>
      </w:r>
      <w:r w:rsidRPr="002D1D25">
        <w:rPr>
          <w:sz w:val="22"/>
          <w:szCs w:val="22"/>
        </w:rPr>
        <w:t>т</w:t>
      </w:r>
      <w:r w:rsidRPr="002D1D25">
        <w:rPr>
          <w:sz w:val="22"/>
          <w:szCs w:val="22"/>
        </w:rPr>
        <w:t>ними медицинских осмотров, в том числе при поступлении в образовательные учреждения и в период обучения в них».</w:t>
      </w:r>
    </w:p>
    <w:p w:rsidR="006D60E7" w:rsidRPr="002D1D25" w:rsidRDefault="006D60E7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Согласно проведенным медицинским обследованиям учащихся, выявлено  5,3 %</w:t>
      </w:r>
      <w:r w:rsidRPr="002D1D25">
        <w:rPr>
          <w:b/>
          <w:sz w:val="22"/>
          <w:szCs w:val="22"/>
        </w:rPr>
        <w:t xml:space="preserve"> -</w:t>
      </w:r>
      <w:r w:rsidRPr="002D1D25">
        <w:rPr>
          <w:sz w:val="22"/>
          <w:szCs w:val="22"/>
        </w:rPr>
        <w:t>детей имеют отклонения в состоянии здоровья.</w:t>
      </w:r>
    </w:p>
    <w:p w:rsidR="006D60E7" w:rsidRPr="002D1D25" w:rsidRDefault="006D60E7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94,7 % учащихся – практически здоровы.</w:t>
      </w:r>
    </w:p>
    <w:p w:rsidR="00D16F34" w:rsidRPr="002D1D25" w:rsidRDefault="00D16F34" w:rsidP="000271D4">
      <w:pPr>
        <w:ind w:left="709"/>
        <w:outlineLvl w:val="3"/>
        <w:rPr>
          <w:sz w:val="22"/>
          <w:szCs w:val="22"/>
        </w:rPr>
      </w:pPr>
      <w:r w:rsidRPr="002D1D25">
        <w:rPr>
          <w:bCs/>
          <w:iCs/>
          <w:sz w:val="22"/>
          <w:szCs w:val="22"/>
        </w:rPr>
        <w:t>В оздоровительных целях создаются условия</w:t>
      </w:r>
      <w:r w:rsidR="00351DF9" w:rsidRPr="002D1D25">
        <w:rPr>
          <w:bCs/>
          <w:iCs/>
          <w:sz w:val="22"/>
          <w:szCs w:val="22"/>
        </w:rPr>
        <w:t xml:space="preserve"> для проведения</w:t>
      </w:r>
      <w:r w:rsidRPr="002D1D25">
        <w:rPr>
          <w:bCs/>
          <w:iCs/>
          <w:sz w:val="22"/>
          <w:szCs w:val="22"/>
        </w:rPr>
        <w:t>: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физкультминут</w:t>
      </w:r>
      <w:r w:rsidR="00351DF9"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к на уроках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подвижны</w:t>
      </w:r>
      <w:r w:rsidR="00351DF9" w:rsidRPr="002D1D25">
        <w:rPr>
          <w:sz w:val="22"/>
          <w:szCs w:val="22"/>
        </w:rPr>
        <w:t>х</w:t>
      </w:r>
      <w:r w:rsidRPr="002D1D25">
        <w:rPr>
          <w:sz w:val="22"/>
          <w:szCs w:val="22"/>
        </w:rPr>
        <w:t xml:space="preserve"> перемен</w:t>
      </w:r>
    </w:p>
    <w:p w:rsidR="00D16F34" w:rsidRPr="002D1D25" w:rsidRDefault="00351DF9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учебных занятий</w:t>
      </w:r>
      <w:r w:rsidR="00D16F34" w:rsidRPr="002D1D25">
        <w:rPr>
          <w:sz w:val="22"/>
          <w:szCs w:val="22"/>
        </w:rPr>
        <w:t xml:space="preserve"> у учащихся 1-ых классов в первую смену.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облегчённого учебного дня в середине недели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3-х часовой программы по физической культуре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массовых мероприятий</w:t>
      </w:r>
      <w:r w:rsidR="00351DF9" w:rsidRPr="002D1D25">
        <w:rPr>
          <w:sz w:val="22"/>
          <w:szCs w:val="22"/>
        </w:rPr>
        <w:t>,</w:t>
      </w:r>
      <w:r w:rsidRPr="002D1D25">
        <w:rPr>
          <w:sz w:val="22"/>
          <w:szCs w:val="22"/>
        </w:rPr>
        <w:t xml:space="preserve">  посвященных ЗОЖ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обеспечени</w:t>
      </w:r>
      <w:r w:rsidR="00351DF9" w:rsidRPr="002D1D25">
        <w:rPr>
          <w:sz w:val="22"/>
          <w:szCs w:val="22"/>
        </w:rPr>
        <w:t>я</w:t>
      </w:r>
      <w:r w:rsidRPr="002D1D25">
        <w:rPr>
          <w:sz w:val="22"/>
          <w:szCs w:val="22"/>
        </w:rPr>
        <w:t xml:space="preserve"> своевременной диспансеризации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t>обеспечени</w:t>
      </w:r>
      <w:r w:rsidR="00351DF9" w:rsidRPr="002D1D25">
        <w:rPr>
          <w:sz w:val="22"/>
          <w:szCs w:val="22"/>
        </w:rPr>
        <w:t>я</w:t>
      </w:r>
      <w:r w:rsidRPr="002D1D25">
        <w:rPr>
          <w:sz w:val="22"/>
          <w:szCs w:val="22"/>
        </w:rPr>
        <w:t xml:space="preserve"> эффективности организации летнего оздоровительного   лагеря  отдыха</w:t>
      </w:r>
    </w:p>
    <w:p w:rsidR="00D16F34" w:rsidRPr="002D1D25" w:rsidRDefault="00D16F34" w:rsidP="000271D4">
      <w:pPr>
        <w:numPr>
          <w:ilvl w:val="0"/>
          <w:numId w:val="5"/>
        </w:numPr>
        <w:ind w:left="709" w:firstLine="0"/>
        <w:jc w:val="both"/>
        <w:outlineLvl w:val="3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мониторинг</w:t>
      </w:r>
      <w:r w:rsidR="00351DF9"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 xml:space="preserve"> состояния здоровья школьников.</w:t>
      </w:r>
    </w:p>
    <w:p w:rsidR="00D16F34" w:rsidRPr="002D1D25" w:rsidRDefault="00DE0B28" w:rsidP="000271D4">
      <w:pPr>
        <w:tabs>
          <w:tab w:val="left" w:pos="7560"/>
        </w:tabs>
        <w:ind w:left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 </w:t>
      </w:r>
      <w:r w:rsidR="00D16F34" w:rsidRPr="002D1D25">
        <w:rPr>
          <w:sz w:val="22"/>
          <w:szCs w:val="22"/>
        </w:rPr>
        <w:t>В ОУ функционируют два лицензированных медицинских кабинета. Медицинское обслуживание учащихся и сотрудников школы осуществляется на о</w:t>
      </w:r>
      <w:r w:rsidR="00D16F34" w:rsidRPr="002D1D25">
        <w:rPr>
          <w:sz w:val="22"/>
          <w:szCs w:val="22"/>
        </w:rPr>
        <w:t>с</w:t>
      </w:r>
      <w:r w:rsidR="00D16F34" w:rsidRPr="002D1D25">
        <w:rPr>
          <w:sz w:val="22"/>
          <w:szCs w:val="22"/>
        </w:rPr>
        <w:t>нове договора с детской поликлиникой №1.</w:t>
      </w:r>
    </w:p>
    <w:p w:rsidR="00D54411" w:rsidRPr="002D1D25" w:rsidRDefault="00D54411" w:rsidP="006D5F16">
      <w:pPr>
        <w:ind w:left="709"/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 xml:space="preserve">Проведена диспансеризация  среди учащихся </w:t>
      </w:r>
      <w:r w:rsidR="006D5F16" w:rsidRPr="002D1D25">
        <w:rPr>
          <w:rFonts w:eastAsiaTheme="minorEastAsia"/>
          <w:sz w:val="22"/>
          <w:szCs w:val="22"/>
        </w:rPr>
        <w:t>,</w:t>
      </w:r>
      <w:r w:rsidRPr="002D1D25">
        <w:rPr>
          <w:rFonts w:eastAsiaTheme="minorEastAsia"/>
          <w:sz w:val="22"/>
          <w:szCs w:val="22"/>
        </w:rPr>
        <w:t xml:space="preserve"> </w:t>
      </w:r>
      <w:r w:rsidR="006D5F16" w:rsidRPr="002D1D25">
        <w:rPr>
          <w:rFonts w:eastAsiaTheme="minorEastAsia"/>
          <w:sz w:val="22"/>
          <w:szCs w:val="22"/>
        </w:rPr>
        <w:t>согласно плану осмотрено 701 ученик Привиты против инфекционных заболеваний – 1122 Привиты против клещевого инцефалита – 50 учащихся. Привито против поиимилита  159 учащихся</w:t>
      </w:r>
      <w:r w:rsidRPr="002D1D25">
        <w:rPr>
          <w:rFonts w:eastAsiaTheme="minorEastAsia"/>
          <w:sz w:val="22"/>
          <w:szCs w:val="22"/>
        </w:rPr>
        <w:t>. Проведена туберкулино</w:t>
      </w:r>
      <w:r w:rsidR="000863EA" w:rsidRPr="002D1D25">
        <w:rPr>
          <w:rFonts w:eastAsiaTheme="minorEastAsia"/>
          <w:sz w:val="22"/>
          <w:szCs w:val="22"/>
        </w:rPr>
        <w:t xml:space="preserve">вая </w:t>
      </w:r>
      <w:r w:rsidRPr="002D1D25">
        <w:rPr>
          <w:rFonts w:eastAsiaTheme="minorEastAsia"/>
          <w:sz w:val="22"/>
          <w:szCs w:val="22"/>
        </w:rPr>
        <w:t>диагностика сре</w:t>
      </w:r>
      <w:r w:rsidR="006D5F16" w:rsidRPr="002D1D25">
        <w:rPr>
          <w:rFonts w:eastAsiaTheme="minorEastAsia"/>
          <w:sz w:val="22"/>
          <w:szCs w:val="22"/>
        </w:rPr>
        <w:t>ди 1122</w:t>
      </w:r>
      <w:r w:rsidRPr="002D1D25">
        <w:rPr>
          <w:rFonts w:eastAsiaTheme="minorEastAsia"/>
          <w:sz w:val="22"/>
          <w:szCs w:val="22"/>
        </w:rPr>
        <w:t xml:space="preserve"> учащихся. </w:t>
      </w:r>
    </w:p>
    <w:p w:rsidR="0097460E" w:rsidRPr="002D1D25" w:rsidRDefault="00351DF9" w:rsidP="00C32235">
      <w:pPr>
        <w:ind w:left="709"/>
        <w:jc w:val="both"/>
        <w:rPr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 xml:space="preserve">    </w:t>
      </w:r>
      <w:r w:rsidR="00C32235" w:rsidRPr="002D1D25">
        <w:rPr>
          <w:rFonts w:eastAsiaTheme="minorEastAsia"/>
          <w:sz w:val="22"/>
          <w:szCs w:val="22"/>
        </w:rPr>
        <w:t>В связи с пандемией в этом учебном году, в связи с пандемией, ЛТД и ЛТО не работали.</w:t>
      </w:r>
    </w:p>
    <w:p w:rsidR="00E21152" w:rsidRPr="002D1D25" w:rsidRDefault="00E21152" w:rsidP="00E21152">
      <w:pPr>
        <w:tabs>
          <w:tab w:val="center" w:pos="4538"/>
        </w:tabs>
        <w:ind w:right="397"/>
        <w:rPr>
          <w:b/>
          <w:bCs/>
          <w:color w:val="000000"/>
          <w:sz w:val="22"/>
          <w:szCs w:val="22"/>
        </w:rPr>
      </w:pPr>
    </w:p>
    <w:p w:rsidR="00E21152" w:rsidRPr="002D1D25" w:rsidRDefault="00E21152" w:rsidP="00E21152">
      <w:pPr>
        <w:pStyle w:val="af0"/>
        <w:ind w:right="397"/>
        <w:jc w:val="center"/>
        <w:rPr>
          <w:sz w:val="22"/>
          <w:szCs w:val="22"/>
        </w:rPr>
      </w:pPr>
    </w:p>
    <w:p w:rsidR="00E21152" w:rsidRPr="002D1D25" w:rsidRDefault="00E21152" w:rsidP="00E21152">
      <w:pPr>
        <w:pStyle w:val="af0"/>
        <w:ind w:right="397" w:firstLine="709"/>
        <w:jc w:val="center"/>
        <w:rPr>
          <w:color w:val="000000"/>
          <w:sz w:val="22"/>
          <w:szCs w:val="22"/>
        </w:rPr>
      </w:pPr>
    </w:p>
    <w:p w:rsidR="0097460E" w:rsidRPr="002D1D25" w:rsidRDefault="0097460E" w:rsidP="00E21152">
      <w:pPr>
        <w:ind w:right="283"/>
        <w:rPr>
          <w:sz w:val="22"/>
          <w:szCs w:val="22"/>
        </w:rPr>
      </w:pPr>
    </w:p>
    <w:p w:rsidR="00DE5A2A" w:rsidRPr="002D1D25" w:rsidRDefault="00DE5A2A" w:rsidP="000271D4">
      <w:pPr>
        <w:rPr>
          <w:sz w:val="22"/>
          <w:szCs w:val="22"/>
        </w:rPr>
      </w:pPr>
    </w:p>
    <w:p w:rsidR="00411E9B" w:rsidRPr="002D1D25" w:rsidRDefault="00411E9B" w:rsidP="000271D4">
      <w:pPr>
        <w:pStyle w:val="ConsPlusNormal"/>
        <w:ind w:left="70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32F4C" w:rsidRPr="002D1D25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2D1D25">
        <w:rPr>
          <w:rFonts w:ascii="Times New Roman" w:hAnsi="Times New Roman" w:cs="Times New Roman"/>
          <w:b/>
          <w:sz w:val="22"/>
          <w:szCs w:val="22"/>
        </w:rPr>
        <w:t>6</w:t>
      </w:r>
      <w:r w:rsidRPr="002D1D25">
        <w:rPr>
          <w:rFonts w:ascii="Times New Roman" w:hAnsi="Times New Roman" w:cs="Times New Roman"/>
          <w:b/>
          <w:sz w:val="22"/>
          <w:szCs w:val="22"/>
        </w:rPr>
        <w:t>. Обеспеченность обучающихся подвозом к образовательному учреждению</w:t>
      </w:r>
      <w:r w:rsidR="00EB04D7" w:rsidRPr="002D1D25">
        <w:rPr>
          <w:rFonts w:ascii="Times New Roman" w:hAnsi="Times New Roman" w:cs="Times New Roman"/>
          <w:sz w:val="22"/>
          <w:szCs w:val="22"/>
        </w:rPr>
        <w:t xml:space="preserve">  - </w:t>
      </w:r>
      <w:r w:rsidRPr="002D1D25">
        <w:rPr>
          <w:rFonts w:ascii="Times New Roman" w:hAnsi="Times New Roman" w:cs="Times New Roman"/>
          <w:sz w:val="22"/>
          <w:szCs w:val="22"/>
        </w:rPr>
        <w:t xml:space="preserve"> </w:t>
      </w:r>
      <w:r w:rsidR="005A1E13" w:rsidRPr="002D1D25">
        <w:rPr>
          <w:rFonts w:ascii="Times New Roman" w:hAnsi="Times New Roman" w:cs="Times New Roman"/>
          <w:b/>
          <w:sz w:val="22"/>
          <w:szCs w:val="22"/>
          <w:u w:val="single"/>
        </w:rPr>
        <w:t>нет</w:t>
      </w:r>
    </w:p>
    <w:p w:rsidR="00232F4C" w:rsidRPr="002D1D25" w:rsidRDefault="00232F4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</w:p>
    <w:p w:rsidR="00856307" w:rsidRPr="002D1D25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2D1D25">
        <w:rPr>
          <w:rFonts w:ascii="Times New Roman" w:hAnsi="Times New Roman" w:cs="Times New Roman"/>
          <w:b/>
          <w:spacing w:val="1"/>
          <w:sz w:val="22"/>
          <w:szCs w:val="22"/>
        </w:rPr>
        <w:t>6.</w:t>
      </w:r>
      <w:r w:rsidR="00172DDC" w:rsidRPr="002D1D25">
        <w:rPr>
          <w:rFonts w:ascii="Times New Roman" w:hAnsi="Times New Roman" w:cs="Times New Roman"/>
          <w:b/>
          <w:spacing w:val="1"/>
          <w:sz w:val="22"/>
          <w:szCs w:val="22"/>
        </w:rPr>
        <w:t>7</w:t>
      </w:r>
      <w:r w:rsidRPr="002D1D25">
        <w:rPr>
          <w:rFonts w:ascii="Times New Roman" w:hAnsi="Times New Roman" w:cs="Times New Roman"/>
          <w:b/>
          <w:spacing w:val="1"/>
          <w:sz w:val="22"/>
          <w:szCs w:val="22"/>
        </w:rPr>
        <w:t>. Наличие программ (договоров о сотрудничестве)  ОУ с учреждениями социума</w:t>
      </w:r>
    </w:p>
    <w:p w:rsidR="00256E9C" w:rsidRPr="002D1D25" w:rsidRDefault="00256E9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pacing w:val="-7"/>
          <w:sz w:val="22"/>
          <w:szCs w:val="22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03"/>
      </w:tblGrid>
      <w:tr w:rsidR="0005408B" w:rsidRPr="002D1D25" w:rsidTr="00351DF9">
        <w:trPr>
          <w:jc w:val="center"/>
        </w:trPr>
        <w:tc>
          <w:tcPr>
            <w:tcW w:w="4536" w:type="dxa"/>
            <w:vAlign w:val="center"/>
          </w:tcPr>
          <w:p w:rsidR="0005408B" w:rsidRPr="002D1D25" w:rsidRDefault="0005408B" w:rsidP="000271D4">
            <w:pPr>
              <w:pStyle w:val="ConsPlusNormal"/>
              <w:ind w:left="36" w:hanging="36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учреждения, с которым ОУ  заключило договор о сотрудничестве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Детская поликлиника №1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3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Профилактический осмотр обучающихся, иммун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 xml:space="preserve">зация 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ОСЗН  Октябрьского района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Социальные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летних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Работа с подростками из группы риска. Профилактическая работа по снижению престу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ности среди подростков.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Детский подростковый клуб «Тим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ровец»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Внеклассные мероприятия. Охват детей д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полнительным образованием. Работа с «трудными детьми»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РДЮБ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Внеклассная воспитательная работа.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ДЮСШ №5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Спортивный комплекс «Юность»</w:t>
            </w:r>
          </w:p>
        </w:tc>
      </w:tr>
      <w:tr w:rsidR="0005408B" w:rsidRPr="002D1D25" w:rsidTr="00351DF9">
        <w:trPr>
          <w:jc w:val="center"/>
        </w:trPr>
        <w:tc>
          <w:tcPr>
            <w:tcW w:w="4536" w:type="dxa"/>
          </w:tcPr>
          <w:p w:rsidR="0005408B" w:rsidRPr="002D1D25" w:rsidRDefault="0005408B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Филиал театра «Байкал»</w:t>
            </w:r>
          </w:p>
        </w:tc>
        <w:tc>
          <w:tcPr>
            <w:tcW w:w="5103" w:type="dxa"/>
          </w:tcPr>
          <w:p w:rsidR="0005408B" w:rsidRPr="002D1D25" w:rsidRDefault="0005408B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Занятия по хореографии</w:t>
            </w:r>
          </w:p>
        </w:tc>
      </w:tr>
      <w:tr w:rsidR="00E21152" w:rsidRPr="002D1D25" w:rsidTr="00351DF9">
        <w:trPr>
          <w:jc w:val="center"/>
        </w:trPr>
        <w:tc>
          <w:tcPr>
            <w:tcW w:w="4536" w:type="dxa"/>
          </w:tcPr>
          <w:p w:rsidR="00E21152" w:rsidRPr="002D1D25" w:rsidRDefault="00E21152" w:rsidP="000271D4">
            <w:pPr>
              <w:pStyle w:val="ConsPlusNormal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E21152" w:rsidRPr="002D1D25" w:rsidRDefault="00E21152" w:rsidP="000271D4">
            <w:pPr>
              <w:pStyle w:val="ConsPlusNormal"/>
              <w:ind w:left="36" w:firstLine="6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6307" w:rsidRPr="002D1D25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D1D2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</w:t>
      </w:r>
    </w:p>
    <w:p w:rsidR="00E21152" w:rsidRPr="002D1D25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E21152" w:rsidRPr="002D1D25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E21152" w:rsidRPr="002D1D25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E21152" w:rsidRPr="002D1D25" w:rsidRDefault="00E21152" w:rsidP="000271D4">
      <w:pPr>
        <w:pStyle w:val="ConsPlusNormal"/>
        <w:ind w:left="709" w:firstLine="0"/>
        <w:rPr>
          <w:rFonts w:ascii="Times New Roman" w:hAnsi="Times New Roman" w:cs="Times New Roman"/>
          <w:b/>
          <w:sz w:val="22"/>
          <w:szCs w:val="22"/>
        </w:rPr>
      </w:pPr>
    </w:p>
    <w:p w:rsidR="00856307" w:rsidRPr="002D1D25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2D1D25">
        <w:rPr>
          <w:rFonts w:ascii="Times New Roman" w:hAnsi="Times New Roman" w:cs="Times New Roman"/>
          <w:b/>
          <w:sz w:val="22"/>
          <w:szCs w:val="22"/>
        </w:rPr>
        <w:t>8</w:t>
      </w:r>
      <w:r w:rsidRPr="002D1D25">
        <w:rPr>
          <w:rFonts w:ascii="Times New Roman" w:hAnsi="Times New Roman" w:cs="Times New Roman"/>
          <w:b/>
          <w:sz w:val="22"/>
          <w:szCs w:val="22"/>
        </w:rPr>
        <w:t xml:space="preserve">.  Международные, межрегиональные связи </w:t>
      </w: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680"/>
      </w:tblGrid>
      <w:tr w:rsidR="00856307" w:rsidRPr="002D1D25" w:rsidTr="00351DF9">
        <w:trPr>
          <w:jc w:val="center"/>
        </w:trPr>
        <w:tc>
          <w:tcPr>
            <w:tcW w:w="5400" w:type="dxa"/>
            <w:vAlign w:val="center"/>
          </w:tcPr>
          <w:p w:rsidR="00856307" w:rsidRPr="002D1D25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856307" w:rsidRPr="002D1D25" w:rsidRDefault="00856307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856307" w:rsidRPr="002D1D25" w:rsidTr="00351DF9">
        <w:trPr>
          <w:jc w:val="center"/>
        </w:trPr>
        <w:tc>
          <w:tcPr>
            <w:tcW w:w="5400" w:type="dxa"/>
          </w:tcPr>
          <w:p w:rsidR="00856307" w:rsidRPr="002D1D25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Монголия</w:t>
            </w:r>
          </w:p>
        </w:tc>
        <w:tc>
          <w:tcPr>
            <w:tcW w:w="4680" w:type="dxa"/>
          </w:tcPr>
          <w:p w:rsidR="00856307" w:rsidRPr="002D1D25" w:rsidRDefault="0005408B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Участие в международном форуме по иностранному языку</w:t>
            </w:r>
          </w:p>
          <w:p w:rsidR="00E664F2" w:rsidRPr="002D1D25" w:rsidRDefault="00E664F2" w:rsidP="000271D4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D25">
              <w:rPr>
                <w:rFonts w:ascii="Times New Roman" w:hAnsi="Times New Roman" w:cs="Times New Roman"/>
                <w:sz w:val="22"/>
                <w:szCs w:val="22"/>
              </w:rPr>
              <w:t>Совместная работа по совместному проекту школ Монголии и Бурятии «Селенга-Байкал»</w:t>
            </w:r>
          </w:p>
        </w:tc>
      </w:tr>
    </w:tbl>
    <w:p w:rsidR="00856307" w:rsidRPr="002D1D25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30C5" w:rsidRPr="002D1D25" w:rsidRDefault="00C629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>6.</w:t>
      </w:r>
      <w:r w:rsidR="00172DDC" w:rsidRPr="002D1D25">
        <w:rPr>
          <w:rFonts w:ascii="Times New Roman" w:hAnsi="Times New Roman" w:cs="Times New Roman"/>
          <w:b/>
          <w:sz w:val="22"/>
          <w:szCs w:val="22"/>
        </w:rPr>
        <w:t>9</w:t>
      </w:r>
      <w:r w:rsidR="005B3B4B" w:rsidRPr="002D1D25">
        <w:rPr>
          <w:rFonts w:ascii="Times New Roman" w:hAnsi="Times New Roman" w:cs="Times New Roman"/>
          <w:b/>
          <w:sz w:val="22"/>
          <w:szCs w:val="22"/>
        </w:rPr>
        <w:t>. Участие в конференциях и олимпиадах</w:t>
      </w:r>
      <w:r w:rsidR="00E664F2" w:rsidRPr="002D1D25">
        <w:rPr>
          <w:rFonts w:ascii="Times New Roman" w:hAnsi="Times New Roman" w:cs="Times New Roman"/>
          <w:b/>
          <w:sz w:val="22"/>
          <w:szCs w:val="22"/>
        </w:rPr>
        <w:t xml:space="preserve"> за 2018-2019</w:t>
      </w:r>
      <w:r w:rsidR="00295E45" w:rsidRPr="002D1D25">
        <w:rPr>
          <w:rFonts w:ascii="Times New Roman" w:hAnsi="Times New Roman" w:cs="Times New Roman"/>
          <w:b/>
          <w:sz w:val="22"/>
          <w:szCs w:val="22"/>
        </w:rPr>
        <w:t xml:space="preserve"> уч. год</w:t>
      </w:r>
    </w:p>
    <w:p w:rsidR="00C94DB4" w:rsidRPr="002D1D25" w:rsidRDefault="00C94DB4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C94DB4" w:rsidRPr="002D1D25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C94DB4" w:rsidRPr="002D1D25" w:rsidRDefault="00C94DB4" w:rsidP="000271D4">
      <w:pPr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>Достижения обучающихся общеобразовательного учреждения (призеры и победители городских, республиканских, российских, международных олимпиад, конку</w:t>
      </w:r>
      <w:r w:rsidRPr="002D1D25">
        <w:rPr>
          <w:rFonts w:eastAsiaTheme="minorEastAsia"/>
          <w:sz w:val="22"/>
          <w:szCs w:val="22"/>
        </w:rPr>
        <w:t>р</w:t>
      </w:r>
      <w:r w:rsidRPr="002D1D25">
        <w:rPr>
          <w:rFonts w:eastAsiaTheme="minorEastAsia"/>
          <w:sz w:val="22"/>
          <w:szCs w:val="22"/>
        </w:rPr>
        <w:t>сов, фестивалей) является совместной работой всего слаженного педагогического коллектива нашей школы.</w:t>
      </w:r>
    </w:p>
    <w:p w:rsidR="00C32235" w:rsidRPr="002D1D25" w:rsidRDefault="00C32235" w:rsidP="00C32235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Достижения педагогического коллектива за период  2019-2020 учебного  года</w:t>
      </w:r>
    </w:p>
    <w:p w:rsidR="00C32235" w:rsidRPr="002D1D25" w:rsidRDefault="00C32235" w:rsidP="00C32235">
      <w:pPr>
        <w:ind w:left="709"/>
        <w:rPr>
          <w:b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7"/>
        <w:gridCol w:w="2317"/>
        <w:gridCol w:w="1855"/>
        <w:gridCol w:w="4741"/>
        <w:gridCol w:w="5346"/>
      </w:tblGrid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ФИО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предмет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Деятельность учащихся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vAlign w:val="bottom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1855" w:type="dxa"/>
            <w:vAlign w:val="bottom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 xml:space="preserve">ского языка  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Участие в международном фестивале «Урок родного языка», с докладом в панельной дискуссии «Преподавание родного языка и литературы в условиях актуализации профстандартов»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Участие в пленарной дискуссии «Пр</w:t>
            </w:r>
            <w:r w:rsidRPr="002D1D25">
              <w:rPr>
                <w:rFonts w:ascii="Times New Roman" w:hAnsi="Times New Roman" w:cs="Times New Roman"/>
              </w:rPr>
              <w:t>е</w:t>
            </w:r>
            <w:r w:rsidRPr="002D1D25">
              <w:rPr>
                <w:rFonts w:ascii="Times New Roman" w:hAnsi="Times New Roman" w:cs="Times New Roman"/>
              </w:rPr>
              <w:t>подавание родного языка и литературы в условиях актуализации образовател</w:t>
            </w:r>
            <w:r w:rsidRPr="002D1D25">
              <w:rPr>
                <w:rFonts w:ascii="Times New Roman" w:hAnsi="Times New Roman" w:cs="Times New Roman"/>
              </w:rPr>
              <w:t>ь</w:t>
            </w:r>
            <w:r w:rsidRPr="002D1D25">
              <w:rPr>
                <w:rFonts w:ascii="Times New Roman" w:hAnsi="Times New Roman" w:cs="Times New Roman"/>
              </w:rPr>
              <w:t>ных и профстандартов :приоритеты и перспективы», ГБПОУ БРПК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Участие в вебинарах: Вебинар «Разр</w:t>
            </w:r>
            <w:r w:rsidRPr="002D1D25">
              <w:rPr>
                <w:rFonts w:ascii="Times New Roman" w:hAnsi="Times New Roman" w:cs="Times New Roman"/>
              </w:rPr>
              <w:t>а</w:t>
            </w:r>
            <w:r w:rsidRPr="002D1D25">
              <w:rPr>
                <w:rFonts w:ascii="Times New Roman" w:hAnsi="Times New Roman" w:cs="Times New Roman"/>
              </w:rPr>
              <w:t>ботка и внедрение этно-экологической программы «Цветок Байкала»; «Вне</w:t>
            </w:r>
            <w:r w:rsidRPr="002D1D25">
              <w:rPr>
                <w:rFonts w:ascii="Times New Roman" w:hAnsi="Times New Roman" w:cs="Times New Roman"/>
              </w:rPr>
              <w:t>д</w:t>
            </w:r>
            <w:r w:rsidRPr="002D1D25">
              <w:rPr>
                <w:rFonts w:ascii="Times New Roman" w:hAnsi="Times New Roman" w:cs="Times New Roman"/>
              </w:rPr>
              <w:t>рение технологии сетевого взаимоде</w:t>
            </w:r>
            <w:r w:rsidRPr="002D1D25">
              <w:rPr>
                <w:rFonts w:ascii="Times New Roman" w:hAnsi="Times New Roman" w:cs="Times New Roman"/>
              </w:rPr>
              <w:t>й</w:t>
            </w:r>
            <w:r w:rsidRPr="002D1D25">
              <w:rPr>
                <w:rFonts w:ascii="Times New Roman" w:hAnsi="Times New Roman" w:cs="Times New Roman"/>
              </w:rPr>
              <w:t>ствия»; «Внедрение технологии мод</w:t>
            </w:r>
            <w:r w:rsidRPr="002D1D25">
              <w:rPr>
                <w:rFonts w:ascii="Times New Roman" w:hAnsi="Times New Roman" w:cs="Times New Roman"/>
              </w:rPr>
              <w:t>е</w:t>
            </w:r>
            <w:r w:rsidRPr="002D1D25">
              <w:rPr>
                <w:rFonts w:ascii="Times New Roman" w:hAnsi="Times New Roman" w:cs="Times New Roman"/>
              </w:rPr>
              <w:t>рации ожиданий от школьного образ</w:t>
            </w:r>
            <w:r w:rsidRPr="002D1D25">
              <w:rPr>
                <w:rFonts w:ascii="Times New Roman" w:hAnsi="Times New Roman" w:cs="Times New Roman"/>
              </w:rPr>
              <w:t>о</w:t>
            </w:r>
            <w:r w:rsidRPr="002D1D25">
              <w:rPr>
                <w:rFonts w:ascii="Times New Roman" w:hAnsi="Times New Roman" w:cs="Times New Roman"/>
              </w:rPr>
              <w:t>вания «на перспективу»; Вебинар «Г</w:t>
            </w:r>
            <w:r w:rsidRPr="002D1D25">
              <w:rPr>
                <w:rFonts w:ascii="Times New Roman" w:hAnsi="Times New Roman" w:cs="Times New Roman"/>
              </w:rPr>
              <w:t>о</w:t>
            </w:r>
            <w:r w:rsidRPr="002D1D25">
              <w:rPr>
                <w:rFonts w:ascii="Times New Roman" w:hAnsi="Times New Roman" w:cs="Times New Roman"/>
              </w:rPr>
              <w:t>товимся к новому учебному году.Что важно учесть в основной образовател</w:t>
            </w:r>
            <w:r w:rsidRPr="002D1D25">
              <w:rPr>
                <w:rFonts w:ascii="Times New Roman" w:hAnsi="Times New Roman" w:cs="Times New Roman"/>
              </w:rPr>
              <w:t>ь</w:t>
            </w:r>
            <w:r w:rsidRPr="002D1D25">
              <w:rPr>
                <w:rFonts w:ascii="Times New Roman" w:hAnsi="Times New Roman" w:cs="Times New Roman"/>
              </w:rPr>
              <w:t>ной программе?» «Просвещение»-2ч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 xml:space="preserve">Курсы    </w:t>
            </w:r>
            <w:r w:rsidRPr="002D1D25">
              <w:rPr>
                <w:rFonts w:ascii="Times New Roman" w:hAnsi="Times New Roman" w:cs="Times New Roman"/>
              </w:rPr>
              <w:tab/>
              <w:t xml:space="preserve">Технология обучения продуктивной речевой деятельности на </w:t>
            </w:r>
            <w:r w:rsidRPr="002D1D25">
              <w:rPr>
                <w:rFonts w:ascii="Times New Roman" w:hAnsi="Times New Roman" w:cs="Times New Roman"/>
              </w:rPr>
              <w:lastRenderedPageBreak/>
              <w:t>уроках бурятского языка и литературы в контексте реализации ФГОС ОО»-24ч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1.Команда СОШ 19 – 3 место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  по творчеству Г. Чимитова «Любимый нар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дом поэт»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Команда СОШ 19  - 2 место в городском интелле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туально – творческом конкурсе «Шара набшаханай наадан»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3.Дашицыренова Сарюна, 9 д класс – участник мун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ципального этапа ВОШ по бурятскому языку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 Содбоева Ксенья, 5 класс – 3 место; Самбуева 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рина, 9 класс – 3 место в региональном конкурсе «Гуламта»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5.Окунева А, 6 б класс; Яковлева с , 6 б класс; Батуева Ю. 5 б класс – 2 место в Городском интеллектуально творческом конкурсе «Шара набшаhанай наадан»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 Окунева А, 6 б класс – 2 место в Городском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курсе, посвящ.25-ой  Годовщине празднования тыс</w:t>
            </w:r>
            <w:r w:rsidRPr="002D1D25">
              <w:rPr>
                <w:sz w:val="22"/>
                <w:szCs w:val="22"/>
              </w:rPr>
              <w:t>я</w:t>
            </w:r>
            <w:r w:rsidRPr="002D1D25">
              <w:rPr>
                <w:sz w:val="22"/>
                <w:szCs w:val="22"/>
              </w:rPr>
              <w:t>челетия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7.Саганова Т – участив в республиканском конкурсе БГУ «литература Бурятии»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8.Балдакова Адиса, 5 класс , Сотнич Дима, 5 класс – 2 место  в Межрегиональном конкурсе сочинений на бурятском языке« Мунгэн гуурhан»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17" w:type="dxa"/>
            <w:vAlign w:val="bottom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1855" w:type="dxa"/>
            <w:vAlign w:val="bottom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 xml:space="preserve">ского языка  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1.Призер в номинации в городском конкурсе «Эрхим багша»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1.Сотнич Милана, Янчипов М . 6 класс – 2 место в региональном конкурсе «Гуламта»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2.Дугаров Дашима, 7 класс – 2 место в Межреги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нальном конкурсе сочинений на бурятском языке« Мунгэн гуурhан»; Цыбенова Долгор, 7 класс - участие в Межрегиональном конкурсе сочинений на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ском языке« Мунгэн гуурhан»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Дугарова Д 7 в класс – участие в республиканском конкурсе БГУ «литература Бурятии»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Селиванова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1.3 место в городском конкурсе «Раз ступенька, два ступенька»</w:t>
            </w:r>
          </w:p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2.Гран-при в конкурсе педагогического масте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ства «Зеленая книга»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 xml:space="preserve">1.Участница </w:t>
            </w:r>
            <w:r w:rsidRPr="002D1D25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 xml:space="preserve"> Съезда общества русской сл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весности в городе Москва</w:t>
            </w:r>
          </w:p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2.Диплом победителя 2 степени Всероссийск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го конкурса «Итоги года»</w:t>
            </w:r>
          </w:p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Участник семинара в БРИОП – «Эффекти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ные методы подготовки к ЕГЭ и ОГЭ», пров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димой Егораевой Г.Т., методистом издател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ства «Экзамен» г.Москва – август 2019.</w:t>
            </w:r>
          </w:p>
          <w:p w:rsidR="00C32235" w:rsidRPr="002D1D25" w:rsidRDefault="00C32235" w:rsidP="00C3223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1.Бимбаева Дарья, 9 а; Туманов Санжа, 5 Б; Токур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нова Номина, 9 Б – победители школьного Этапа Всероссийского конкурса сочинений.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2.Туманов Санжа, 5 б, Бимбаева Дарья, 9 а, Токур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нова Номина , 9 Б – участие во Всероссийском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 сочинений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3.Иванова Алина, 9 б класс – участие в городском конкурсе чтения прозы «Живая классика»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4.Чимитова Сарана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Бадмаева Мэдэгма Гончиковна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1.Участие во Всероссийском съезде инновац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онных школ в г. Москва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2.Участие в сетевом этноэкологическом фест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вале с международным участием в Мухорш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бирском районе.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3.Проведение вебинара «Разработка и внедр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 xml:space="preserve">ние программы этно-экологического </w:t>
            </w:r>
            <w:r w:rsidRPr="002D1D25">
              <w:rPr>
                <w:sz w:val="22"/>
                <w:szCs w:val="22"/>
              </w:rPr>
              <w:lastRenderedPageBreak/>
              <w:t>6направления на примере КЭЭОП «Цветок Байкала»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1. Команда СОШ 19 -Фестиваль в г. Сухэбатор и Улан- Батор в рамках образовательных проектов «От Байкала до Халхин -Гола» и «Селенга- Байкал»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Цыденова Инга Ив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новна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биол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гии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1.Участие во Всероссийском съезде инновац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онных школ в г. Москва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2.Участие в сетевом этноэкологическом фест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вале с международным участием в Мухорш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бирском районе.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Проведение вебинара «Разработка и внедр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ние программы этно-экологического направл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ния на примере КЭЭОП «Цветок Байкала»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Команда СОШ 19 - 3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акции по сохранению ели и сосны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Команда СОШ 19 - Номинация лучший эко-класс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Команда СОШ 19  - 2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«Чистый родник»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  Команда СОШ 19 - 1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 этапе «Экологический образ жизни» в большой экологической игре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 Кокорина Дарья, 8 класс – 1 место в муниципал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ном этапе ВОШ по экологии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6.Кокорина Дарья 8 Б – диплом 3 степени Республ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канской игры «Интиллект – экспресс по экологич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ской этике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Попова Татьяна М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хайловна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1.Участие в городском конкурсе видеороликов «Моя школьная библиотека будущего»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Грамота за качественную организацию раб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ты по участию образовательного учреждения «школа цифрового века»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Участие во Всероссийском диктанте «Символы России» (60 чел)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 Баир Ц</w:t>
            </w:r>
            <w:r w:rsidRPr="002D1D25">
              <w:rPr>
                <w:sz w:val="22"/>
                <w:szCs w:val="22"/>
              </w:rPr>
              <w:t>ы</w:t>
            </w:r>
            <w:r w:rsidRPr="002D1D25">
              <w:rPr>
                <w:sz w:val="22"/>
                <w:szCs w:val="22"/>
              </w:rPr>
              <w:t>ремпилович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ОБЖ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1.Команда СОШ 19 – Городские соревнование по спортивному ориентированию, 3,4,6 место в индив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дуальном зачете</w:t>
            </w:r>
          </w:p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2.Команда СОШ 19 – 1 место в городском соревнов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нии по парковому ориентированию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Снегирев Владимир </w:t>
            </w:r>
            <w:r w:rsidRPr="002D1D25">
              <w:rPr>
                <w:sz w:val="22"/>
                <w:szCs w:val="22"/>
              </w:rPr>
              <w:lastRenderedPageBreak/>
              <w:t>Сергеевич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Учитель физич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lastRenderedPageBreak/>
              <w:t>ской культуры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1.Команда СОШ 19 – 3 место в городских соревнов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D1D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ниях «Мини-футбол в школу»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Брянская Марина 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дреевна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11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Семенова Людмила Евгеньевна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ИЗО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Павлов Игорь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сеевич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техн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логии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1.Победитель районного конкурса «Мышка и К – 2020» в номинации «Самая экстравагантная композиция»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1.Брылев Дмитрий, 8 Б класс – 2 место в </w:t>
            </w:r>
            <w:r w:rsidRPr="002D1D25">
              <w:rPr>
                <w:sz w:val="22"/>
                <w:szCs w:val="22"/>
                <w:lang w:val="en-US"/>
              </w:rPr>
              <w:t>VI</w:t>
            </w:r>
            <w:r w:rsidRPr="002D1D25">
              <w:rPr>
                <w:sz w:val="22"/>
                <w:szCs w:val="22"/>
              </w:rPr>
              <w:t xml:space="preserve">  Реги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нальном чемпионате «Молодые профессионалы (Вордскилс Россия) РБ по компетенции «Произво</w:t>
            </w:r>
            <w:r w:rsidRPr="002D1D25">
              <w:rPr>
                <w:sz w:val="22"/>
                <w:szCs w:val="22"/>
              </w:rPr>
              <w:t>д</w:t>
            </w:r>
            <w:r w:rsidRPr="002D1D25">
              <w:rPr>
                <w:sz w:val="22"/>
                <w:szCs w:val="22"/>
              </w:rPr>
              <w:t xml:space="preserve">ство мебели» </w:t>
            </w:r>
            <w:r w:rsidRPr="002D1D25">
              <w:rPr>
                <w:sz w:val="22"/>
                <w:szCs w:val="22"/>
                <w:lang w:val="en-US"/>
              </w:rPr>
              <w:t>Junior</w:t>
            </w:r>
            <w:r w:rsidRPr="002D1D25">
              <w:rPr>
                <w:sz w:val="22"/>
                <w:szCs w:val="22"/>
              </w:rPr>
              <w:t>. Декабрь 2019 г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13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Хальхаева Любовь Васильевна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Диплом 3 степени в республ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канском проекте «Акселератор школьных проектных команд в интересах цифровой экономики»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Балданова Валерия Цырендоржиевна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ского языка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1.Диплом Министерства образования и науки РБ за лучшую подготовку конкурсанта в 11 Международном конкурсе популяризации б</w:t>
            </w:r>
            <w:r w:rsidRPr="002D1D25">
              <w:rPr>
                <w:sz w:val="22"/>
                <w:szCs w:val="22"/>
              </w:rPr>
              <w:t>у</w:t>
            </w:r>
            <w:r w:rsidRPr="002D1D25">
              <w:rPr>
                <w:sz w:val="22"/>
                <w:szCs w:val="22"/>
              </w:rPr>
              <w:t>рятского языка среди представителей не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ской национальности.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2.Сертификат участника р республиканском конкурсе педагогического мастерства «Зеленая книга»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1.Переяславцева Екатерина, 8 класс – диплом 2 ст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пени; Зазарова Алина , 7 класс – участие  в номин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ции «За ораторское искусство» в 11 Международном конкурсе популяризации бурятского языка среди представителей не бурятской национальности.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Команда СОШ 19 - 1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 этапе «Экологический образ жизни» в большой экологической игре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Команда СОШ 19 - 3 место в Байкальском 15образовательном форуме лидеров экологического движения, в акции по сохранению ели и сосны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 Команда СОШ 19  - 2 место в Байкальском образ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вательном форуме лидеров экологического движения, в «Чистый родник»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 Команда СОШ 19  - 2 место в городском интелле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туально – творческом конкурсе «Шара набшаханай наадан»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6. Команда СОШ 19 – 3 место в республиканском </w:t>
            </w:r>
            <w:r w:rsidRPr="002D1D25">
              <w:rPr>
                <w:sz w:val="22"/>
                <w:szCs w:val="22"/>
              </w:rPr>
              <w:lastRenderedPageBreak/>
              <w:t>конкурсе  по творчеству Г. Чимитова «Любимый народом поэт»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7.Сахияева Дарья, 5 е класс – 2 место, Переяславцева Е. , 7 г класс – 2 место, Хантуева Юлия, 7 г класс – 3 место в региональном конкурсе «Гуламта»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8.Тыхеева А, 7 д класс – 2 место; Сахияева А , 7 д класс – 2 место  в Городском интеллектуально тво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ческом конкурсе «Шара набшаhанай наадан»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9. Цыденов А, 7д класс, Чимудэчжабу Б 8 а класс, , ЧимудэчжабуС, 7 ж класс – участие в 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ском конкурсе БГУ «литература Бурятии»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10. Сахияева Александра, 7 класс – участие в Межр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гиональном конкурсе сочинений на бурятском языке« Мунгэн гуурhан»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Намсараева Дэнсэма Сергеевна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1 место в городской интелле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туальной игре «Эврика»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2.Команда СОШ 19 Диплом 1 степени  «</w:t>
            </w:r>
            <w:r w:rsidRPr="002D1D25">
              <w:rPr>
                <w:sz w:val="22"/>
                <w:szCs w:val="22"/>
                <w:lang w:val="en-US"/>
              </w:rPr>
              <w:t>The</w:t>
            </w:r>
            <w:r w:rsidRPr="002D1D25">
              <w:rPr>
                <w:sz w:val="22"/>
                <w:szCs w:val="22"/>
              </w:rPr>
              <w:t xml:space="preserve"> </w:t>
            </w:r>
            <w:r w:rsidRPr="002D1D25">
              <w:rPr>
                <w:sz w:val="22"/>
                <w:szCs w:val="22"/>
                <w:lang w:val="en-US"/>
              </w:rPr>
              <w:t>best</w:t>
            </w:r>
            <w:r w:rsidRPr="002D1D25">
              <w:rPr>
                <w:sz w:val="22"/>
                <w:szCs w:val="22"/>
              </w:rPr>
              <w:t>» в интеллектуальной игре «Эврика», посвященная 75 лет Победы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 Команда СОШ 19 Диплом 3 степени  «The best» в интеллектуальной игре «Эврика», посвященная 75 лет Победы в номинации «Песня Победы»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4.Федотова Дарья, 8 е класс, - участие в городской НПК «Шаг в будущее»</w:t>
            </w:r>
          </w:p>
          <w:p w:rsidR="00C32235" w:rsidRPr="002D1D25" w:rsidRDefault="00C32235" w:rsidP="00C32235">
            <w:pPr>
              <w:spacing w:after="200" w:line="276" w:lineRule="auto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1.2 А класс: Балданов Айдар – 1 место, Антипов М., Бортоева Н. – 2 место, Чимитдоржиева з. – 3 место в Международной олимпиаде по математике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17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Бальжинимаева Анна Юрьевна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1.2 д класс: Хартаев А. – 2 место в Международной олимпиаде по математике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18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Бухаева Ирина Вл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диславовна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pStyle w:val="af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2 В класс: Белых Я. – 3 место в Междунаро</w:t>
            </w:r>
            <w:r w:rsidRPr="002D1D25">
              <w:rPr>
                <w:rFonts w:ascii="Times New Roman" w:hAnsi="Times New Roman" w:cs="Times New Roman"/>
              </w:rPr>
              <w:t>д</w:t>
            </w:r>
            <w:r w:rsidRPr="002D1D25">
              <w:rPr>
                <w:rFonts w:ascii="Times New Roman" w:hAnsi="Times New Roman" w:cs="Times New Roman"/>
              </w:rPr>
              <w:t>ной олимпиаде по математике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19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Бадмаева Туяна Вл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димировна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1.3 Г класс: Яппарова Л., Дель Е. – 1 место; Батоц</w:t>
            </w:r>
            <w:r w:rsidRPr="002D1D25">
              <w:rPr>
                <w:sz w:val="22"/>
                <w:szCs w:val="22"/>
              </w:rPr>
              <w:t>ы</w:t>
            </w:r>
            <w:r w:rsidRPr="002D1D25">
              <w:rPr>
                <w:sz w:val="22"/>
                <w:szCs w:val="22"/>
              </w:rPr>
              <w:t>ренов Б – 2 место; Карнышева Л, Санжиев А. – 3 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сто в Международной олимпиаде по математике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20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Доржиева Сержуня Владимировна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1.3 Б класс: Богданов Алдар – 3 место в Междунаро</w:t>
            </w:r>
            <w:r w:rsidRPr="002D1D25">
              <w:rPr>
                <w:sz w:val="22"/>
                <w:szCs w:val="22"/>
              </w:rPr>
              <w:t>д</w:t>
            </w:r>
            <w:r w:rsidRPr="002D1D25">
              <w:rPr>
                <w:sz w:val="22"/>
                <w:szCs w:val="22"/>
              </w:rPr>
              <w:t>ной олимпиаде по математике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 Батомункуев Ж, 2 А класс – 2 место, Гулгенова А, 3 Б класс-2 место в гордском конкурсе «Знатоки родн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края»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21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Карнакова Олеся 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сильевна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1.4 Ж класс: Цыбиков Д. – 1 место в Международной олимпиаде по математике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22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Бабинцева Галина Сергеевна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1.4 А класс: Маладаев Б – 2 место, Миронов Д – 3 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сто в Международной олимпиаде по математике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23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Жугдурова Баярма Михайловна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pStyle w:val="af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4В клсс: Доржиева Анита – 2 место в Межд</w:t>
            </w:r>
            <w:r w:rsidRPr="002D1D25">
              <w:rPr>
                <w:rFonts w:ascii="Times New Roman" w:hAnsi="Times New Roman" w:cs="Times New Roman"/>
              </w:rPr>
              <w:t>у</w:t>
            </w:r>
            <w:r w:rsidRPr="002D1D25">
              <w:rPr>
                <w:rFonts w:ascii="Times New Roman" w:hAnsi="Times New Roman" w:cs="Times New Roman"/>
              </w:rPr>
              <w:t>народной олимпиаде по математике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4 В класс Зурлова Адиса – 3 место в горо</w:t>
            </w:r>
            <w:r w:rsidRPr="002D1D25">
              <w:rPr>
                <w:rFonts w:ascii="Times New Roman" w:hAnsi="Times New Roman" w:cs="Times New Roman"/>
              </w:rPr>
              <w:t>д</w:t>
            </w:r>
            <w:r w:rsidRPr="002D1D25">
              <w:rPr>
                <w:rFonts w:ascii="Times New Roman" w:hAnsi="Times New Roman" w:cs="Times New Roman"/>
              </w:rPr>
              <w:t>ском конкурсе «Юный Архимед»</w:t>
            </w:r>
          </w:p>
          <w:p w:rsidR="00C32235" w:rsidRPr="002D1D25" w:rsidRDefault="00C32235" w:rsidP="00C32235">
            <w:pPr>
              <w:ind w:left="360"/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24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1.Аюрова Н, 1 б класс – 2 место в городском конкурсе «Знатоки родного края»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25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Коваленко Лариса Вениаминовна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1.Лубсанова М. 3 А класс – 2 место в городском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курсе «Знатоки родного края»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26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Шарланова Людмила Шагдуровна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ского языка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1.Команда СОШ 19 – 1 место Городская олимпиада среди учащихся  1-4 классов «Дурбэн тэгшэ»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2.Гармаева Аягма – 1 г класс – 2 место; Балданов А</w:t>
            </w:r>
            <w:r w:rsidRPr="002D1D25">
              <w:rPr>
                <w:sz w:val="22"/>
                <w:szCs w:val="22"/>
              </w:rPr>
              <w:t>й</w:t>
            </w:r>
            <w:r w:rsidRPr="002D1D25">
              <w:rPr>
                <w:sz w:val="22"/>
                <w:szCs w:val="22"/>
              </w:rPr>
              <w:t>дар, 2 а класс – 3 место; Цыремпилова Лера – 4 б класс – 3 место в Городской  олимпиаде «Дурбэн тэгшэ»-индивидуальный тур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3.8 участников – 1 место,4 участника – 2 место, 5 участников – 3 место 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4.Лодонова Ира, 4 класс – 1 место участие в Межр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гиональном конкурсе сочинений на бурятском языке« Мунгэн гуурhан»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Дармахеев Эрдэни Владимирович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1.Минеев Дима, 9 класс – 1 место в муниципальном этапе ВОШ по математике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2.Кузнецова Дарья, 8а , 1 место в городской олимпи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де МИФ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28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Большакова Ирина Анатольевна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инфо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матики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1.Минеев Дима, 9 класс – 3 место в муниципальном этапе ВОШ по информатике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2.Сандакова Дарья, 10 а класс, 2 место в  городской олимпиаде МИФ (Информатика)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3.Веретенников Иван, 5 г класс, 1 место  в VIII Г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родской НПК школьников по математике, физике и информатике «Обыкновенное чудо»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29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Хабитуев Баир Ви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торович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инфо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>матики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1.Хатунов Эрдэни, 10 класс – 1 место в муниципал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ном этапе ВОШ по информатике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2.Хатунов Эрдэни,10 фм,2 место в городской оли</w:t>
            </w:r>
            <w:r w:rsidRPr="002D1D25">
              <w:rPr>
                <w:sz w:val="22"/>
                <w:szCs w:val="22"/>
              </w:rPr>
              <w:t>м</w:t>
            </w:r>
            <w:r w:rsidRPr="002D1D25">
              <w:rPr>
                <w:sz w:val="22"/>
                <w:szCs w:val="22"/>
              </w:rPr>
              <w:t>пиаде МИФ (Информатика)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3.Ширеторова Ирина, 11 фм, 2 место в городской олимпиаде МИФ (Информатика)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30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Эрдынеева Дарима Дабаевна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 Дондуков М. , 2 г класс 1 место в городской оли</w:t>
            </w:r>
            <w:r w:rsidRPr="002D1D25">
              <w:rPr>
                <w:sz w:val="22"/>
                <w:szCs w:val="22"/>
              </w:rPr>
              <w:t>м</w:t>
            </w:r>
            <w:r w:rsidRPr="002D1D25">
              <w:rPr>
                <w:sz w:val="22"/>
                <w:szCs w:val="22"/>
              </w:rPr>
              <w:t>пиаде по русскому языку «Юный грамотей»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31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Цыренжапова Елена Аркадьевна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 Гусенкова В., 3 место в городской олимпиаде по русскому языку «Юный грамотей»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32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Шабанов Олег Сем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нович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pStyle w:val="a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Спартакиада школьников города Улан-Удэ по баскетболу – 3 место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Кэс-баскет, город Улан-Удэ – 3 место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33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1.Сандакова Дарья. 10 а класс, 3 место в городской олимпиаде МИФ (физика)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Бурзалова Татьяна Васильевна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1.Ширеторова Ирина, 11 фм, 2 место в городской олимпиаде МИФ (математика)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Ратникова Наджежда Александровна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матем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тики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ГАУ ДПО РБ «БРИОП» «Методика обучения решению задач с параметрами. Подготовка к профильному ЕГЭ по математике», 32 часа 24-27.12.2019.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1.Бабинцева Екатерина, 7 а класс, 1 место в </w:t>
            </w:r>
            <w:r w:rsidRPr="002D1D25">
              <w:rPr>
                <w:sz w:val="22"/>
                <w:szCs w:val="22"/>
              </w:rPr>
              <w:tab/>
              <w:t>VIII Г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родской  НПК школьников по математике, физике и информатике «Обыкновенное чудо»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35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1.Мангутова Александра, 8 а класс – 1 место во Вс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российском проекте «Символы России. Спортивные достижения»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2.Мангутова Александра, Пинтаева Екатерина, 8 а класс – участники Всероссийского конкурса сочин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lastRenderedPageBreak/>
              <w:t>ний «Без срока давности» - январь 2020г.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3.Улзуева Улана –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4.Мангутова Александра, 8 а класс – 2 место в горо</w:t>
            </w:r>
            <w:r w:rsidRPr="002D1D25">
              <w:rPr>
                <w:sz w:val="22"/>
                <w:szCs w:val="22"/>
              </w:rPr>
              <w:t>д</w:t>
            </w:r>
            <w:r w:rsidRPr="002D1D25">
              <w:rPr>
                <w:sz w:val="22"/>
                <w:szCs w:val="22"/>
              </w:rPr>
              <w:t>ском конкурсе «Грамматик- 2020»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 Участник семинара в БРИОП – «Эффекти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ные методы подготовки к ЕГЭ и ОГЭ», пров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димой Егораевой Г.Т., методистом издател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1.Гкргушкина Света, 11 фм – участник муниципал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ного этапа ВОШ по литературе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2.Копылов Валентин, 11 г – 1 место в городской НПК «Шаг в будущее»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3.Копылов Валентин, 11 г класс – участник республ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канской НПК «Шаг в будущее»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4.Бородина Алена, 5 а класс – 1 место в городском конкурсе чтения прозы «Живая классика»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5.Окунева Алина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6.Черных Семен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7.Бородина Алена, 5 а класс – 3 место в 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ском конкурсе чтения прозы «живая Классика»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37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Буянтуева Вера Баз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Участник семинара в БРИОП – «Эффекти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ные методы подготовки к ЕГЭ и ОГЭ», пров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димой Егораевой Г.Т., методистом издател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1.Фомина Олеся, 10 б класс - участие в городском конкурсе чтения прозы «Живая классика»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Команда СОШ 19 – 3 место в Республиканской квест-игре «Литературная карта Бурятии»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38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Дашицыренова Элла Платоновна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1.Белькова Яна - участие в Республиканском конку</w:t>
            </w:r>
            <w:r w:rsidRPr="002D1D25">
              <w:rPr>
                <w:sz w:val="22"/>
                <w:szCs w:val="22"/>
              </w:rPr>
              <w:t>р</w:t>
            </w:r>
            <w:r w:rsidRPr="002D1D25">
              <w:rPr>
                <w:sz w:val="22"/>
                <w:szCs w:val="22"/>
              </w:rPr>
              <w:t xml:space="preserve">се «Фонетик» для учащихся 5 – 6 классов  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39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Миронова Жаргалма Николаевна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1.Тугаринов Эрдэжм - участие в Республиканском конкурсе «Фонетик» для учащихся 5 – 6 классов  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40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Субанакова Наталья Юрьевна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1.Шантунов Роман - участие в Республиканском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 xml:space="preserve">курсе «Фонетик» для учащихся 5 – 6 классов  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41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Борисова Надежда Гомбосуруновна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1.Гусейнова Ангелина - участие в Республиканском конкурсе «Фонетик» для учащихся 5 – 6 классов  </w:t>
            </w:r>
          </w:p>
        </w:tc>
      </w:tr>
      <w:tr w:rsidR="00C32235" w:rsidRPr="002D1D25" w:rsidTr="00C32235">
        <w:tc>
          <w:tcPr>
            <w:tcW w:w="527" w:type="dxa"/>
          </w:tcPr>
          <w:p w:rsidR="00C32235" w:rsidRPr="002D1D25" w:rsidRDefault="00C32235" w:rsidP="00C32235">
            <w:pPr>
              <w:jc w:val="center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42</w:t>
            </w:r>
          </w:p>
        </w:tc>
        <w:tc>
          <w:tcPr>
            <w:tcW w:w="2317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Хамнуева Вера Вл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димировна</w:t>
            </w:r>
          </w:p>
        </w:tc>
        <w:tc>
          <w:tcPr>
            <w:tcW w:w="1855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4741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 Участник семинара в БРИОП – «Эффекти</w:t>
            </w:r>
            <w:r w:rsidRPr="002D1D25">
              <w:rPr>
                <w:sz w:val="22"/>
                <w:szCs w:val="22"/>
              </w:rPr>
              <w:t>в</w:t>
            </w:r>
            <w:r w:rsidRPr="002D1D25">
              <w:rPr>
                <w:sz w:val="22"/>
                <w:szCs w:val="22"/>
              </w:rPr>
              <w:t>ные методы подготовки к ЕГЭ и ОГЭ», пров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димой Егораевой Г.Т., методистом издател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ства «Экзамен» г.Москва – август 2019.</w:t>
            </w:r>
          </w:p>
        </w:tc>
        <w:tc>
          <w:tcPr>
            <w:tcW w:w="534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1.Кузнецова Анна, Ергалов Максим, 11 г  - участие в Республиканском Этапе чтения вслух «Страница 20»</w:t>
            </w:r>
          </w:p>
        </w:tc>
      </w:tr>
    </w:tbl>
    <w:p w:rsidR="0009449A" w:rsidRPr="002D1D25" w:rsidRDefault="0009449A" w:rsidP="000271D4">
      <w:pPr>
        <w:jc w:val="both"/>
        <w:rPr>
          <w:rFonts w:eastAsiaTheme="minorEastAsia"/>
          <w:sz w:val="22"/>
          <w:szCs w:val="22"/>
        </w:rPr>
      </w:pPr>
    </w:p>
    <w:p w:rsidR="00C94DB4" w:rsidRPr="002D1D25" w:rsidRDefault="00C94DB4" w:rsidP="000271D4">
      <w:pPr>
        <w:jc w:val="both"/>
        <w:rPr>
          <w:rFonts w:eastAsiaTheme="minorEastAsia"/>
          <w:sz w:val="22"/>
          <w:szCs w:val="22"/>
        </w:rPr>
      </w:pPr>
    </w:p>
    <w:p w:rsidR="00C94DB4" w:rsidRPr="002D1D25" w:rsidRDefault="00C94DB4" w:rsidP="000271D4">
      <w:pPr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>Ежегодно учащиеся школы с 1-11 класс принимают участие в международных, всероссийских, региональных конкурсах, интернет-олиппиадах, таких как «Кенг</w:t>
      </w:r>
      <w:r w:rsidRPr="002D1D25">
        <w:rPr>
          <w:rFonts w:eastAsiaTheme="minorEastAsia"/>
          <w:sz w:val="22"/>
          <w:szCs w:val="22"/>
        </w:rPr>
        <w:t>у</w:t>
      </w:r>
      <w:r w:rsidRPr="002D1D25">
        <w:rPr>
          <w:rFonts w:eastAsiaTheme="minorEastAsia"/>
          <w:sz w:val="22"/>
          <w:szCs w:val="22"/>
        </w:rPr>
        <w:t>ру», «Русский медвежонок», «Золотое руно», «Британский бульдог», «Бумбаруш», «Гуламта», «Осенний марафон», «Кит» и др.</w:t>
      </w:r>
    </w:p>
    <w:p w:rsidR="00C94DB4" w:rsidRPr="002D1D25" w:rsidRDefault="00C3223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D1D25">
        <w:rPr>
          <w:rFonts w:ascii="Times New Roman" w:eastAsiaTheme="minorEastAsia" w:hAnsi="Times New Roman" w:cs="Times New Roman"/>
          <w:sz w:val="22"/>
          <w:szCs w:val="22"/>
        </w:rPr>
        <w:t>Четвертый год год в 2019-2020</w:t>
      </w:r>
      <w:r w:rsidR="00C94DB4" w:rsidRPr="002D1D25">
        <w:rPr>
          <w:rFonts w:ascii="Times New Roman" w:eastAsiaTheme="minorEastAsia" w:hAnsi="Times New Roman" w:cs="Times New Roman"/>
          <w:sz w:val="22"/>
          <w:szCs w:val="22"/>
        </w:rPr>
        <w:t xml:space="preserve"> учебном году в школе прошла НПК «Мы – будущее </w:t>
      </w:r>
      <w:r w:rsidR="00C94DB4" w:rsidRPr="002D1D25">
        <w:rPr>
          <w:rFonts w:ascii="Times New Roman" w:eastAsiaTheme="minorEastAsia" w:hAnsi="Times New Roman" w:cs="Times New Roman"/>
          <w:sz w:val="22"/>
          <w:szCs w:val="22"/>
          <w:lang w:val="en-US"/>
        </w:rPr>
        <w:t>XXI</w:t>
      </w:r>
      <w:r w:rsidR="00C94DB4" w:rsidRPr="002D1D25">
        <w:rPr>
          <w:rFonts w:ascii="Times New Roman" w:eastAsiaTheme="minorEastAsia" w:hAnsi="Times New Roman" w:cs="Times New Roman"/>
          <w:sz w:val="22"/>
          <w:szCs w:val="22"/>
        </w:rPr>
        <w:t xml:space="preserve"> века», где работали 6 секций. Самое большое количество участн</w:t>
      </w:r>
      <w:r w:rsidR="00C94DB4" w:rsidRPr="002D1D25">
        <w:rPr>
          <w:rFonts w:ascii="Times New Roman" w:eastAsiaTheme="minorEastAsia" w:hAnsi="Times New Roman" w:cs="Times New Roman"/>
          <w:sz w:val="22"/>
          <w:szCs w:val="22"/>
        </w:rPr>
        <w:t>и</w:t>
      </w:r>
      <w:r w:rsidR="00C94DB4" w:rsidRPr="002D1D25">
        <w:rPr>
          <w:rFonts w:ascii="Times New Roman" w:eastAsiaTheme="minorEastAsia" w:hAnsi="Times New Roman" w:cs="Times New Roman"/>
          <w:sz w:val="22"/>
          <w:szCs w:val="22"/>
        </w:rPr>
        <w:t>ков было  на секции экологии.</w:t>
      </w:r>
    </w:p>
    <w:p w:rsidR="00295E45" w:rsidRPr="002D1D25" w:rsidRDefault="00295E4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2B1796" w:rsidRPr="002D1D25" w:rsidRDefault="002B1796" w:rsidP="000271D4">
      <w:pPr>
        <w:ind w:left="709"/>
        <w:rPr>
          <w:b/>
          <w:color w:val="FF0000"/>
          <w:sz w:val="22"/>
          <w:szCs w:val="22"/>
        </w:rPr>
      </w:pPr>
    </w:p>
    <w:p w:rsidR="00F371DC" w:rsidRPr="002D1D25" w:rsidRDefault="00172DDC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6.10</w:t>
      </w:r>
      <w:r w:rsidR="00C629B4" w:rsidRPr="002D1D25">
        <w:rPr>
          <w:b/>
          <w:sz w:val="22"/>
          <w:szCs w:val="22"/>
        </w:rPr>
        <w:t xml:space="preserve">. </w:t>
      </w:r>
      <w:r w:rsidR="00F371DC" w:rsidRPr="002D1D25">
        <w:rPr>
          <w:b/>
          <w:sz w:val="22"/>
          <w:szCs w:val="22"/>
        </w:rPr>
        <w:t xml:space="preserve">Сведения о количестве участников и наиболее значимых результатах </w:t>
      </w:r>
      <w:r w:rsidR="0061068E" w:rsidRPr="002D1D25">
        <w:rPr>
          <w:b/>
          <w:sz w:val="22"/>
          <w:szCs w:val="22"/>
        </w:rPr>
        <w:t>в играх-конкурсах за период 2017-2018</w:t>
      </w:r>
      <w:r w:rsidR="00F371DC" w:rsidRPr="002D1D25">
        <w:rPr>
          <w:b/>
          <w:sz w:val="22"/>
          <w:szCs w:val="22"/>
        </w:rPr>
        <w:t xml:space="preserve"> учебный год</w:t>
      </w:r>
    </w:p>
    <w:p w:rsidR="00C629B4" w:rsidRPr="002D1D25" w:rsidRDefault="00C629B4" w:rsidP="000271D4">
      <w:pPr>
        <w:ind w:left="709"/>
        <w:rPr>
          <w:b/>
          <w:sz w:val="22"/>
          <w:szCs w:val="2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686"/>
        <w:gridCol w:w="3943"/>
        <w:gridCol w:w="2957"/>
      </w:tblGrid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Организатор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55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учащихся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Золотое Руно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Маслова О.В.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141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Русский Медвежонок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Д.Р.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144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КИТ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Большакова И.А.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33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Кубок «КИТа» командный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Большакова И.А.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Родное слово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Д.Р.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116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Пегас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Д.Р.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70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320D16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Бамбаруш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Балданова В.Ц.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76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320D16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Гуламта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Жергалова О.Д.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124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320D16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Кенгуру для всех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Ратникова Н.А.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345</w:t>
            </w:r>
          </w:p>
        </w:tc>
      </w:tr>
      <w:tr w:rsidR="005E0727" w:rsidRPr="002D1D25" w:rsidTr="000863EA">
        <w:trPr>
          <w:jc w:val="center"/>
        </w:trPr>
        <w:tc>
          <w:tcPr>
            <w:tcW w:w="1242" w:type="dxa"/>
          </w:tcPr>
          <w:p w:rsidR="005E0727" w:rsidRPr="002D1D25" w:rsidRDefault="00320D16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Инфознайка</w:t>
            </w:r>
          </w:p>
        </w:tc>
        <w:tc>
          <w:tcPr>
            <w:tcW w:w="3943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Большакова И.А.</w:t>
            </w:r>
          </w:p>
        </w:tc>
        <w:tc>
          <w:tcPr>
            <w:tcW w:w="2957" w:type="dxa"/>
          </w:tcPr>
          <w:p w:rsidR="005E0727" w:rsidRPr="002D1D25" w:rsidRDefault="005E0727" w:rsidP="000271D4">
            <w:pPr>
              <w:ind w:left="709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21</w:t>
            </w:r>
          </w:p>
        </w:tc>
      </w:tr>
    </w:tbl>
    <w:p w:rsidR="00F371DC" w:rsidRPr="002D1D25" w:rsidRDefault="00F371DC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295E45" w:rsidRPr="002D1D25" w:rsidRDefault="00295E4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1330C5" w:rsidRPr="002D1D25" w:rsidRDefault="001330C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856307" w:rsidRPr="002D1D25" w:rsidRDefault="0085630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  <w:sectPr w:rsidR="00856307" w:rsidRPr="002D1D25" w:rsidSect="00522A12">
          <w:pgSz w:w="16838" w:h="11906" w:orient="landscape"/>
          <w:pgMar w:top="1134" w:right="624" w:bottom="624" w:left="624" w:header="709" w:footer="709" w:gutter="0"/>
          <w:cols w:space="708"/>
          <w:titlePg/>
          <w:docGrid w:linePitch="360"/>
        </w:sectPr>
      </w:pPr>
    </w:p>
    <w:p w:rsidR="00F95E05" w:rsidRPr="002D1D25" w:rsidRDefault="00172DDC" w:rsidP="000271D4">
      <w:pPr>
        <w:ind w:left="709"/>
        <w:jc w:val="both"/>
        <w:rPr>
          <w:b/>
          <w:color w:val="FF0000"/>
          <w:sz w:val="22"/>
          <w:szCs w:val="22"/>
        </w:rPr>
      </w:pPr>
      <w:r w:rsidRPr="002D1D25">
        <w:rPr>
          <w:b/>
          <w:sz w:val="22"/>
          <w:szCs w:val="22"/>
        </w:rPr>
        <w:lastRenderedPageBreak/>
        <w:t>6.11</w:t>
      </w:r>
      <w:r w:rsidR="001D1F34" w:rsidRPr="002D1D25">
        <w:rPr>
          <w:b/>
          <w:sz w:val="22"/>
          <w:szCs w:val="22"/>
        </w:rPr>
        <w:t>.</w:t>
      </w:r>
      <w:r w:rsidR="00F95E05" w:rsidRPr="002D1D25">
        <w:rPr>
          <w:b/>
          <w:sz w:val="22"/>
          <w:szCs w:val="22"/>
        </w:rPr>
        <w:t xml:space="preserve"> Достижения педагогических работников общеобр</w:t>
      </w:r>
      <w:r w:rsidR="00C32235" w:rsidRPr="002D1D25">
        <w:rPr>
          <w:b/>
          <w:sz w:val="22"/>
          <w:szCs w:val="22"/>
        </w:rPr>
        <w:t>азовательного учреждения за 2019-2020</w:t>
      </w:r>
      <w:r w:rsidR="00F95E05" w:rsidRPr="002D1D25">
        <w:rPr>
          <w:b/>
          <w:sz w:val="22"/>
          <w:szCs w:val="22"/>
        </w:rPr>
        <w:t xml:space="preserve"> учебный год</w:t>
      </w:r>
    </w:p>
    <w:p w:rsidR="001446E1" w:rsidRPr="002D1D25" w:rsidRDefault="001446E1" w:rsidP="000271D4">
      <w:pPr>
        <w:ind w:left="709"/>
        <w:jc w:val="both"/>
        <w:rPr>
          <w:b/>
          <w:color w:val="FF0000"/>
          <w:sz w:val="22"/>
          <w:szCs w:val="2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6"/>
        <w:gridCol w:w="3404"/>
        <w:gridCol w:w="1559"/>
        <w:gridCol w:w="4394"/>
        <w:gridCol w:w="2552"/>
      </w:tblGrid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городской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Городской конкурс учителей бурятского языка «Эрхим багша»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Номинация 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Балданова Валерия Цырендоржиенва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Конкурс педмастерства «Зеленая книга» </w:t>
            </w:r>
          </w:p>
          <w:p w:rsidR="00C32235" w:rsidRPr="002D1D25" w:rsidRDefault="00C32235" w:rsidP="00C3223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235" w:rsidRPr="002D1D25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Диплом лауреата</w:t>
            </w:r>
          </w:p>
          <w:p w:rsidR="00C32235" w:rsidRPr="002D1D25" w:rsidRDefault="00C32235" w:rsidP="00C32235">
            <w:pPr>
              <w:pStyle w:val="af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Карнакова Олеся 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сильевна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Конкурс педмастерства «Зеленая книга»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участник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Селиванова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Конкурс педмастерства «Зеленая книга»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Гран-при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Селиванова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сандра Геннадьевна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городской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городском конкурсе "Раз ступенька, два ступенька"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 место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Брянкая Марина 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дреевна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районный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«Мышка и К – 2020» в номинации «Самая экстравагантная композиция»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победитель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Семенова Людмила Евгеньевна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ИЗО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районный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«Мышка и К – 2020» в номинации «Самая экстравагантная композиция»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победитель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Павлов Игорь Але</w:t>
            </w:r>
            <w:r w:rsidRPr="002D1D25">
              <w:rPr>
                <w:sz w:val="22"/>
                <w:szCs w:val="22"/>
              </w:rPr>
              <w:t>к</w:t>
            </w:r>
            <w:r w:rsidRPr="002D1D25">
              <w:rPr>
                <w:sz w:val="22"/>
                <w:szCs w:val="22"/>
              </w:rPr>
              <w:t>сеевич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районный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«Мышка и К – 2020» в номинации «Самая экстравагантная композиция»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победитель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республика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ский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Конкурс педмастерства «Зеленая книга»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участник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10</w:t>
            </w:r>
          </w:p>
        </w:tc>
        <w:tc>
          <w:tcPr>
            <w:tcW w:w="226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340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 и лит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ратуры</w:t>
            </w:r>
          </w:p>
        </w:tc>
        <w:tc>
          <w:tcPr>
            <w:tcW w:w="1559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Российский</w:t>
            </w:r>
          </w:p>
        </w:tc>
        <w:tc>
          <w:tcPr>
            <w:tcW w:w="439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Всероссийский конкурс «Итоги года» - д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кабрь 2019г.»</w:t>
            </w:r>
          </w:p>
        </w:tc>
        <w:tc>
          <w:tcPr>
            <w:tcW w:w="2552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Призер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Диплом 2 степени</w:t>
            </w:r>
          </w:p>
        </w:tc>
      </w:tr>
    </w:tbl>
    <w:p w:rsidR="001446E1" w:rsidRPr="002D1D25" w:rsidRDefault="001446E1" w:rsidP="000271D4">
      <w:pPr>
        <w:ind w:left="709"/>
        <w:jc w:val="both"/>
        <w:rPr>
          <w:b/>
          <w:color w:val="FF0000"/>
          <w:sz w:val="22"/>
          <w:szCs w:val="22"/>
        </w:rPr>
      </w:pPr>
    </w:p>
    <w:p w:rsidR="00F95E05" w:rsidRPr="002D1D25" w:rsidRDefault="00F95E05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7D54DF" w:rsidRPr="002D1D25" w:rsidRDefault="007D54DF" w:rsidP="007D54DF">
      <w:pPr>
        <w:spacing w:after="200"/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 xml:space="preserve">Учителя нашей школы публикуют свои уроки, научные статьи, тем самым делятся опытом со своими коллегами по России и коллегами зарубежных стран. </w:t>
      </w:r>
    </w:p>
    <w:p w:rsidR="007D54DF" w:rsidRPr="002D1D25" w:rsidRDefault="007D54DF" w:rsidP="007D54DF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2D1D25">
        <w:rPr>
          <w:rFonts w:eastAsiaTheme="minorEastAsia"/>
          <w:b/>
          <w:sz w:val="22"/>
          <w:szCs w:val="22"/>
        </w:rPr>
        <w:t>Публикац</w:t>
      </w:r>
      <w:r w:rsidR="00C32235" w:rsidRPr="002D1D25">
        <w:rPr>
          <w:rFonts w:eastAsiaTheme="minorEastAsia"/>
          <w:b/>
          <w:sz w:val="22"/>
          <w:szCs w:val="22"/>
        </w:rPr>
        <w:t>ии учителей МАОУ СОШ №19 за 2019-2020</w:t>
      </w:r>
      <w:r w:rsidRPr="002D1D25">
        <w:rPr>
          <w:rFonts w:eastAsiaTheme="minorEastAsia"/>
          <w:b/>
          <w:sz w:val="22"/>
          <w:szCs w:val="22"/>
        </w:rPr>
        <w:t xml:space="preserve">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9923"/>
      </w:tblGrid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Бальжанова Фаина Васильевна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Участие во всероссийской научно-практической конференции "Начальное и дошкольное образование в современно меняющемся мире: теория и практика" 25.11.2019 статья "Духовно-нравственное восп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тание младших школьников"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Жергалова Оюна Доржеевна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буря</w:t>
            </w:r>
            <w:r w:rsidRPr="002D1D25">
              <w:rPr>
                <w:sz w:val="22"/>
                <w:szCs w:val="22"/>
              </w:rPr>
              <w:t>т</w:t>
            </w:r>
            <w:r w:rsidRPr="002D1D25">
              <w:rPr>
                <w:sz w:val="22"/>
                <w:szCs w:val="22"/>
              </w:rPr>
              <w:t>ского языка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pStyle w:val="af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На сайтах https://videouroki.net- разработка урока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https://videouroki.net/tests/my/»- тесты для 6, 9 классов по бурятскому языку как государстве</w:t>
            </w:r>
            <w:r w:rsidRPr="002D1D25">
              <w:rPr>
                <w:rFonts w:ascii="Times New Roman" w:hAnsi="Times New Roman" w:cs="Times New Roman"/>
              </w:rPr>
              <w:t>н</w:t>
            </w:r>
            <w:r w:rsidRPr="002D1D25">
              <w:rPr>
                <w:rFonts w:ascii="Times New Roman" w:hAnsi="Times New Roman" w:cs="Times New Roman"/>
              </w:rPr>
              <w:t>ному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 xml:space="preserve">Интерактивные упражнения 5кл  в https://learningapps.org/  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https://onlinetestpad.com/hpsty3egkih2m    - 5кл</w:t>
            </w:r>
          </w:p>
          <w:p w:rsidR="00C32235" w:rsidRPr="002D1D25" w:rsidRDefault="00C32235" w:rsidP="00C32235">
            <w:pPr>
              <w:pStyle w:val="af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 xml:space="preserve">Учебно – раздаточный материал Интерактивные упражнения 5кл  в https://learningapps.org/   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Убугунова Евдокия Павловна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Участие во всероссийской научно-практической конференции "Начальное и дошкольное образование в современно меняющемся мире: теория и практика" статья- 25.11.2019.   "Современные образов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тельные технологии" 15.04.2020 публикация Инфоурок.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  <w:lang w:val="en-US"/>
              </w:rPr>
            </w:pPr>
            <w:r w:rsidRPr="002D1D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Куриганова Аюна Валерьевна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начал</w:t>
            </w:r>
            <w:r w:rsidRPr="002D1D25">
              <w:rPr>
                <w:sz w:val="22"/>
                <w:szCs w:val="22"/>
              </w:rPr>
              <w:t>ь</w:t>
            </w:r>
            <w:r w:rsidRPr="002D1D25">
              <w:rPr>
                <w:sz w:val="22"/>
                <w:szCs w:val="22"/>
              </w:rPr>
              <w:t>ных классов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«Разработка и внедрение программы этно-экологического направления на примере КЭЭОП»Цветок Байкала»(МАОУ СОШ №19,ноябрь-декабрь,  «Инфоурок»-статья Родительское собрание в 4 классе» Прощай 4 класс».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Аюшеева Дарима Раднаевна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Публикация на сайтах школы, «Нацпортал» и «Мультиурок» методических разработок, творческих работ учащихся.  Режим доступа: http://nsportal.ru/ayusheeva-darima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http://multiurok.ru/darimarad/lenta/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http://sch-19.ru/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Бадареева Надежда Константиновна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Публикация на сайтах школы, «Нацпортал» и «Мультиурок» методических разработок, творческих работ учащихся.  Режим доступа: http://nsportal.ru/ayusheeva-darima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http://multiurok.ru/darimarad/lenta/</w:t>
            </w:r>
          </w:p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http://sch-19.ru/</w:t>
            </w:r>
          </w:p>
        </w:tc>
      </w:tr>
      <w:tr w:rsidR="00C32235" w:rsidRPr="002D1D25" w:rsidTr="00C32235">
        <w:tc>
          <w:tcPr>
            <w:tcW w:w="53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1984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9923" w:type="dxa"/>
          </w:tcPr>
          <w:p w:rsidR="00C32235" w:rsidRPr="002D1D25" w:rsidRDefault="00C32235" w:rsidP="00C32235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творческие работы учащихся 9, 10, 11  классов на сайте Прифистарт</w:t>
            </w:r>
          </w:p>
        </w:tc>
      </w:tr>
    </w:tbl>
    <w:p w:rsidR="007D54DF" w:rsidRPr="002D1D25" w:rsidRDefault="007D54DF" w:rsidP="007D54DF">
      <w:pPr>
        <w:spacing w:after="200"/>
        <w:jc w:val="both"/>
        <w:rPr>
          <w:rFonts w:eastAsiaTheme="minorEastAsia"/>
          <w:sz w:val="22"/>
          <w:szCs w:val="22"/>
        </w:rPr>
      </w:pPr>
    </w:p>
    <w:p w:rsidR="006451C7" w:rsidRPr="002D1D25" w:rsidRDefault="006451C7" w:rsidP="000271D4">
      <w:pPr>
        <w:pStyle w:val="ConsPlusNormal"/>
        <w:ind w:left="709"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485DDE" w:rsidRPr="002D1D25" w:rsidRDefault="000863EA" w:rsidP="00EC7F25">
      <w:pPr>
        <w:pStyle w:val="ConsPlusNormal"/>
        <w:numPr>
          <w:ilvl w:val="1"/>
          <w:numId w:val="3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1D25">
        <w:rPr>
          <w:rFonts w:ascii="Times New Roman" w:hAnsi="Times New Roman" w:cs="Times New Roman"/>
          <w:b/>
          <w:sz w:val="22"/>
          <w:szCs w:val="22"/>
        </w:rPr>
        <w:t xml:space="preserve">Анализ </w:t>
      </w:r>
      <w:r w:rsidR="008D521B" w:rsidRPr="002D1D25">
        <w:rPr>
          <w:rFonts w:ascii="Times New Roman" w:hAnsi="Times New Roman" w:cs="Times New Roman"/>
          <w:b/>
          <w:sz w:val="22"/>
          <w:szCs w:val="22"/>
        </w:rPr>
        <w:t>социально-психологической</w:t>
      </w:r>
      <w:r w:rsidR="001D1F34" w:rsidRPr="002D1D25">
        <w:rPr>
          <w:rFonts w:ascii="Times New Roman" w:hAnsi="Times New Roman" w:cs="Times New Roman"/>
          <w:b/>
          <w:sz w:val="22"/>
          <w:szCs w:val="22"/>
        </w:rPr>
        <w:t xml:space="preserve"> службы </w:t>
      </w:r>
      <w:r w:rsidR="001D0811" w:rsidRPr="002D1D25">
        <w:rPr>
          <w:rFonts w:ascii="Times New Roman" w:hAnsi="Times New Roman" w:cs="Times New Roman"/>
          <w:b/>
          <w:sz w:val="22"/>
          <w:szCs w:val="22"/>
        </w:rPr>
        <w:t xml:space="preserve"> за 20</w:t>
      </w:r>
      <w:r w:rsidR="00274002" w:rsidRPr="002D1D25">
        <w:rPr>
          <w:rFonts w:ascii="Times New Roman" w:hAnsi="Times New Roman" w:cs="Times New Roman"/>
          <w:b/>
          <w:sz w:val="22"/>
          <w:szCs w:val="22"/>
        </w:rPr>
        <w:t>19-2020</w:t>
      </w:r>
      <w:r w:rsidR="00485DDE" w:rsidRPr="002D1D25">
        <w:rPr>
          <w:rFonts w:ascii="Times New Roman" w:hAnsi="Times New Roman" w:cs="Times New Roman"/>
          <w:b/>
          <w:sz w:val="22"/>
          <w:szCs w:val="22"/>
        </w:rPr>
        <w:t xml:space="preserve">  учебный год</w:t>
      </w:r>
    </w:p>
    <w:p w:rsidR="00370E8B" w:rsidRPr="002D1D25" w:rsidRDefault="00370E8B" w:rsidP="00370E8B">
      <w:pPr>
        <w:pStyle w:val="ConsPlusNormal"/>
        <w:ind w:left="72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70E8B" w:rsidRPr="002D1D25" w:rsidRDefault="00370E8B" w:rsidP="00370E8B">
      <w:pPr>
        <w:rPr>
          <w:sz w:val="22"/>
          <w:szCs w:val="22"/>
        </w:rPr>
      </w:pPr>
    </w:p>
    <w:p w:rsidR="00274002" w:rsidRPr="002D1D25" w:rsidRDefault="00274002" w:rsidP="00274002">
      <w:pPr>
        <w:ind w:firstLine="142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Вся работа строится на основе перспективно-тематического плана по организации работы на 2019-2020 учебный год.</w:t>
      </w:r>
    </w:p>
    <w:p w:rsidR="00274002" w:rsidRPr="002D1D25" w:rsidRDefault="00274002" w:rsidP="00274002">
      <w:pPr>
        <w:ind w:firstLine="180"/>
        <w:jc w:val="both"/>
        <w:rPr>
          <w:sz w:val="22"/>
          <w:szCs w:val="22"/>
        </w:rPr>
      </w:pPr>
      <w:r w:rsidRPr="002D1D25">
        <w:rPr>
          <w:b/>
          <w:sz w:val="22"/>
          <w:szCs w:val="22"/>
        </w:rPr>
        <w:t>Цель:</w:t>
      </w:r>
      <w:r w:rsidRPr="002D1D25">
        <w:rPr>
          <w:sz w:val="22"/>
          <w:szCs w:val="22"/>
        </w:rPr>
        <w:t xml:space="preserve"> создать условия для полноценного личного развития, позитивной социализации, профессионального становления и жизненного самоопределения обуч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ющихся в школе, семье и социальном окружении.</w:t>
      </w:r>
    </w:p>
    <w:p w:rsidR="00274002" w:rsidRPr="002D1D25" w:rsidRDefault="00274002" w:rsidP="00274002">
      <w:pPr>
        <w:ind w:firstLine="180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Задачи:</w:t>
      </w:r>
    </w:p>
    <w:p w:rsidR="00274002" w:rsidRPr="002D1D25" w:rsidRDefault="00274002" w:rsidP="00274002">
      <w:pPr>
        <w:ind w:firstLine="18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находятся в социально-опасном полож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нии.</w:t>
      </w:r>
    </w:p>
    <w:p w:rsidR="00274002" w:rsidRPr="002D1D25" w:rsidRDefault="00274002" w:rsidP="00274002">
      <w:pPr>
        <w:ind w:firstLine="18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274002" w:rsidRPr="002D1D25" w:rsidRDefault="00274002" w:rsidP="00274002">
      <w:pPr>
        <w:ind w:firstLine="18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 Повышение педагогической и правовой культуры всех участников образовательного процесса и родителей.</w:t>
      </w:r>
    </w:p>
    <w:p w:rsidR="00274002" w:rsidRPr="002D1D25" w:rsidRDefault="00274002" w:rsidP="00274002">
      <w:pPr>
        <w:ind w:firstLine="18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 Осуществление делового партнерства по работе с семьями «социального риска» и детьми «группы риска» с комиссией по делам несовершеннолетних и защ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те их прав, управлением опеки и попечительства, управлением социальной защиты населения, инспектором ПДН.</w:t>
      </w:r>
    </w:p>
    <w:p w:rsidR="00274002" w:rsidRPr="002D1D25" w:rsidRDefault="00274002" w:rsidP="00274002">
      <w:pPr>
        <w:ind w:firstLine="180"/>
        <w:rPr>
          <w:sz w:val="22"/>
          <w:szCs w:val="22"/>
        </w:rPr>
      </w:pPr>
    </w:p>
    <w:p w:rsidR="00274002" w:rsidRPr="002D1D25" w:rsidRDefault="00274002" w:rsidP="00274002">
      <w:pPr>
        <w:ind w:firstLine="180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I. Диагностика.</w:t>
      </w:r>
    </w:p>
    <w:p w:rsidR="00274002" w:rsidRPr="002D1D25" w:rsidRDefault="00274002" w:rsidP="00274002">
      <w:pPr>
        <w:rPr>
          <w:sz w:val="22"/>
          <w:szCs w:val="22"/>
        </w:rPr>
      </w:pPr>
      <w:r w:rsidRPr="002D1D25">
        <w:rPr>
          <w:sz w:val="22"/>
          <w:szCs w:val="22"/>
        </w:rPr>
        <w:t xml:space="preserve"> В начале 2019 учебного года заместитель директора по социальной работе школы, совместно с  классными руководителями выявляет различные категории семей  с помощью анкетирования и социальных паспортов класса. По полученным данным оформляется социальный паспорт школы.</w:t>
      </w:r>
    </w:p>
    <w:p w:rsidR="00274002" w:rsidRPr="002D1D25" w:rsidRDefault="00274002" w:rsidP="00274002">
      <w:pPr>
        <w:ind w:firstLine="180"/>
        <w:rPr>
          <w:sz w:val="22"/>
          <w:szCs w:val="22"/>
        </w:rPr>
      </w:pPr>
      <w:r w:rsidRPr="002D1D25">
        <w:rPr>
          <w:sz w:val="22"/>
          <w:szCs w:val="22"/>
        </w:rPr>
        <w:t>В процессе мониторинга выявлено: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643"/>
        <w:gridCol w:w="2552"/>
      </w:tblGrid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b/>
                <w:sz w:val="22"/>
                <w:szCs w:val="22"/>
                <w:lang w:eastAsia="en-US"/>
              </w:rPr>
            </w:pPr>
            <w:r w:rsidRPr="002D1D25"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b/>
                <w:sz w:val="22"/>
                <w:szCs w:val="22"/>
                <w:lang w:eastAsia="en-US"/>
              </w:rPr>
            </w:pPr>
            <w:r w:rsidRPr="002D1D25">
              <w:rPr>
                <w:b/>
                <w:sz w:val="22"/>
                <w:szCs w:val="22"/>
                <w:lang w:eastAsia="en-US"/>
              </w:rPr>
              <w:t>Перечень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1D25"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Всего  детей в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tabs>
                <w:tab w:val="left" w:pos="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1864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Кол-во детей на учете в ПДН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Кол-во детей на учете в 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 xml:space="preserve">Кол-во детей на внутришкольном  учете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Кол-во многодетных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320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Кол-во неблагополучных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Кол-во неполных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344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Кол-во малоимущих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315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Дети под опекой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Дети инвалиды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Семьи СОП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74002" w:rsidRPr="002D1D25" w:rsidTr="0027400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val="en-US" w:eastAsia="en-US"/>
              </w:rPr>
            </w:pPr>
            <w:r w:rsidRPr="002D1D25">
              <w:rPr>
                <w:sz w:val="22"/>
                <w:szCs w:val="22"/>
                <w:lang w:val="en-US" w:eastAsia="en-US"/>
              </w:rPr>
              <w:t xml:space="preserve">12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Дети сироты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02" w:rsidRPr="002D1D25" w:rsidRDefault="00274002" w:rsidP="00274002">
            <w:pPr>
              <w:jc w:val="center"/>
              <w:rPr>
                <w:sz w:val="22"/>
                <w:szCs w:val="22"/>
                <w:lang w:eastAsia="en-US"/>
              </w:rPr>
            </w:pPr>
            <w:r w:rsidRPr="002D1D25">
              <w:rPr>
                <w:sz w:val="22"/>
                <w:szCs w:val="22"/>
                <w:lang w:eastAsia="en-US"/>
              </w:rPr>
              <w:t>9</w:t>
            </w:r>
          </w:p>
        </w:tc>
      </w:tr>
    </w:tbl>
    <w:p w:rsidR="00274002" w:rsidRPr="002D1D25" w:rsidRDefault="00274002" w:rsidP="00274002">
      <w:pPr>
        <w:rPr>
          <w:sz w:val="22"/>
          <w:szCs w:val="22"/>
        </w:rPr>
      </w:pPr>
    </w:p>
    <w:p w:rsidR="00274002" w:rsidRPr="002D1D25" w:rsidRDefault="00274002" w:rsidP="00274002">
      <w:pPr>
        <w:rPr>
          <w:sz w:val="22"/>
          <w:szCs w:val="22"/>
        </w:rPr>
      </w:pPr>
      <w:r w:rsidRPr="002D1D25">
        <w:rPr>
          <w:sz w:val="22"/>
          <w:szCs w:val="22"/>
        </w:rPr>
        <w:t>2. Мониторинг осуществления всеобщего среднего образования, пути отслеживания: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Посещаемость учебных занятий детьми «группы риска».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Классные руководители ведут ежедневный журнал посещаемости.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Проводятся индивидуальные беседы с учащимися с фиксацией в журнал индивидуальных работ с учащимися. Проведено всего бесед 62.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Связь с родителями.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Родители приглашаются в школу (информационные письма), осуществляется выезд администрации школы и классных руководителей в семьи. 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Всего произведено выездов 14.</w:t>
      </w:r>
    </w:p>
    <w:p w:rsidR="00274002" w:rsidRPr="002D1D25" w:rsidRDefault="00274002" w:rsidP="00274002">
      <w:pPr>
        <w:jc w:val="both"/>
        <w:rPr>
          <w:color w:val="000000"/>
          <w:sz w:val="22"/>
          <w:szCs w:val="22"/>
        </w:rPr>
      </w:pPr>
      <w:r w:rsidRPr="002D1D25">
        <w:rPr>
          <w:bCs/>
          <w:color w:val="000000"/>
          <w:sz w:val="22"/>
          <w:szCs w:val="22"/>
        </w:rPr>
        <w:t>Учёт детей, систематически пропускающих занятия без уважительной причины.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D1D25">
        <w:rPr>
          <w:rFonts w:ascii="Times New Roman" w:hAnsi="Times New Roman" w:cs="Times New Roman"/>
          <w:color w:val="000000"/>
        </w:rPr>
        <w:t>Учащихся, злостно не посещающих занятия, в школе нет. Ведётся ежедневный контроль за  учащимся, склонным к пропускам,  состоящими на разли</w:t>
      </w:r>
      <w:r w:rsidRPr="002D1D25">
        <w:rPr>
          <w:rFonts w:ascii="Times New Roman" w:hAnsi="Times New Roman" w:cs="Times New Roman"/>
          <w:color w:val="000000"/>
        </w:rPr>
        <w:t>ч</w:t>
      </w:r>
      <w:r w:rsidRPr="002D1D25">
        <w:rPr>
          <w:rFonts w:ascii="Times New Roman" w:hAnsi="Times New Roman" w:cs="Times New Roman"/>
          <w:color w:val="000000"/>
        </w:rPr>
        <w:t xml:space="preserve">ных видах учета. </w:t>
      </w:r>
    </w:p>
    <w:p w:rsidR="00274002" w:rsidRPr="002D1D25" w:rsidRDefault="00274002" w:rsidP="00274002">
      <w:pPr>
        <w:pStyle w:val="af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D1D25">
        <w:rPr>
          <w:rFonts w:ascii="Times New Roman" w:hAnsi="Times New Roman" w:cs="Times New Roman"/>
          <w:color w:val="000000"/>
        </w:rPr>
        <w:t>Семьям, находящимся в социально – опасном положении, трудной жизненной ситуации, оказывается моральная поддержка, психолого-педагогическая помощь. В кризисных ситуациях даются советы, рекомендации, привлекаем органы опеки,  специалистов из службы системы профилактики, участков</w:t>
      </w:r>
      <w:r w:rsidRPr="002D1D25">
        <w:rPr>
          <w:rFonts w:ascii="Times New Roman" w:hAnsi="Times New Roman" w:cs="Times New Roman"/>
          <w:color w:val="000000"/>
        </w:rPr>
        <w:t>о</w:t>
      </w:r>
      <w:r w:rsidRPr="002D1D25">
        <w:rPr>
          <w:rFonts w:ascii="Times New Roman" w:hAnsi="Times New Roman" w:cs="Times New Roman"/>
          <w:color w:val="000000"/>
        </w:rPr>
        <w:t>го инспектора. Родителям и детям в трудной жизненной ситуации оказываются образовательные услуги: психолог проводит психолого-педагогическое консультирование в целях снятия стрессовых состояний, формирования положительной мотивации к учебной деятельности. Учителя-предметники пр</w:t>
      </w:r>
      <w:r w:rsidRPr="002D1D25">
        <w:rPr>
          <w:rFonts w:ascii="Times New Roman" w:hAnsi="Times New Roman" w:cs="Times New Roman"/>
          <w:color w:val="000000"/>
        </w:rPr>
        <w:t>о</w:t>
      </w:r>
      <w:r w:rsidRPr="002D1D25">
        <w:rPr>
          <w:rFonts w:ascii="Times New Roman" w:hAnsi="Times New Roman" w:cs="Times New Roman"/>
          <w:color w:val="000000"/>
        </w:rPr>
        <w:t>водят дополнительные индивидуальные занятия, классный руководитель вовлекает учащихся и родителей в досуговую, культурную, спортивную де</w:t>
      </w:r>
      <w:r w:rsidRPr="002D1D25">
        <w:rPr>
          <w:rFonts w:ascii="Times New Roman" w:hAnsi="Times New Roman" w:cs="Times New Roman"/>
          <w:color w:val="000000"/>
        </w:rPr>
        <w:t>я</w:t>
      </w:r>
      <w:r w:rsidRPr="002D1D25">
        <w:rPr>
          <w:rFonts w:ascii="Times New Roman" w:hAnsi="Times New Roman" w:cs="Times New Roman"/>
          <w:color w:val="000000"/>
        </w:rPr>
        <w:t xml:space="preserve">тельность.    </w:t>
      </w:r>
    </w:p>
    <w:p w:rsidR="00274002" w:rsidRPr="002D1D25" w:rsidRDefault="00274002" w:rsidP="00274002">
      <w:pPr>
        <w:pStyle w:val="af5"/>
        <w:ind w:left="900"/>
        <w:jc w:val="both"/>
        <w:rPr>
          <w:rFonts w:ascii="Times New Roman" w:hAnsi="Times New Roman" w:cs="Times New Roman"/>
          <w:color w:val="000000"/>
        </w:rPr>
      </w:pPr>
    </w:p>
    <w:p w:rsidR="00274002" w:rsidRPr="002D1D25" w:rsidRDefault="00274002" w:rsidP="00274002">
      <w:pPr>
        <w:pStyle w:val="af5"/>
        <w:ind w:left="900"/>
        <w:jc w:val="both"/>
        <w:rPr>
          <w:rFonts w:ascii="Times New Roman" w:hAnsi="Times New Roman" w:cs="Times New Roman"/>
          <w:color w:val="000000"/>
        </w:rPr>
      </w:pPr>
    </w:p>
    <w:p w:rsidR="00274002" w:rsidRPr="002D1D25" w:rsidRDefault="00274002" w:rsidP="00274002">
      <w:pPr>
        <w:rPr>
          <w:b/>
          <w:sz w:val="22"/>
          <w:szCs w:val="22"/>
        </w:rPr>
      </w:pPr>
      <w:r w:rsidRPr="002D1D25">
        <w:rPr>
          <w:b/>
          <w:sz w:val="22"/>
          <w:szCs w:val="22"/>
          <w:lang w:val="en-US"/>
        </w:rPr>
        <w:t>II</w:t>
      </w:r>
      <w:r w:rsidRPr="002D1D25">
        <w:rPr>
          <w:b/>
          <w:sz w:val="22"/>
          <w:szCs w:val="22"/>
        </w:rPr>
        <w:t>. Профилактика и коррекционная работа с семьями «социального риска», детьми «группы риска».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В связи с постановленной проблемой на учебный год ведется выявление, учет и постоянный контроль  успеваемости, посещаемости учебных занятий и занят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 xml:space="preserve">стью детей «группы риска» и детей из неблагополучных семей. 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Совместно с классными руководителями и  заместителем директора по социальной работе школы проводились профилактические рейды по обследованию семей, находящихся в социально опасном положении и учащихся, имеющих пропуски  занятий без уважительных причин (заполнены акты обследования жилищно-бытовых условий).  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Заместителем директора по социальной работе школы в течение года проводились индивидуальные беседы с родителями,  где родителям неоднократно разъяснялись их права и обязанности по содержанию, обучению и воспитанию детей; давались рекомендации: о режиме дня, как поощрять ребенка в с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мье, как разрешить конфликт с собственным ребенком.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Родители с детьми, имеющие проблемы с учебой и посещаемостью, приглашались на Совет профилактики. Проведено 11 заседаний Совета профилактики.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Вопросы, рассматриваемые на заседании Совета профилактики: низкая успеваемость, пропуски занятий без уважительной причины, нарушение школьной дисциплины.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 течение года на комиссию по делам несовершеннолетних, в отдел ПДН были направлены характеристики и</w:t>
      </w:r>
      <w:r w:rsidRPr="002D1D25">
        <w:rPr>
          <w:rFonts w:ascii="Times New Roman" w:hAnsi="Times New Roman" w:cs="Times New Roman"/>
          <w:b/>
        </w:rPr>
        <w:t xml:space="preserve"> </w:t>
      </w:r>
      <w:r w:rsidRPr="002D1D25">
        <w:rPr>
          <w:rFonts w:ascii="Times New Roman" w:hAnsi="Times New Roman" w:cs="Times New Roman"/>
        </w:rPr>
        <w:t>письма с информацией на учащихся с просьбой, провести воспитательно-профилактическую работу с учащимися и их родителями.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Заместителем директора по социальной работе школы также ведется учет учащихся, совершивших правонарушения. У данных учащихся имелись пробл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мы с учебой, посещаемостью занятий, поведением. На заседаниях Совета профилактики неоднократно обсуждались результаты проделанной работы с детьми данной категории.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Проводимая работа с данными уч-ся: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- совместное посещение на дому классным руководителем, заместителем директора по социальной работе школы, психологом школы.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- родители приглашались на Совет профилактики.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- индивидуальные беседы,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- обращались за помощью ПДН, КДН,УСЗН, отдел опеки и попечительства.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-составлены индивидуальные карты работы с данными учащимися педагогом-психологом.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 школе оформлен стенд, на котором имеется информация для подростков о работе центров внешкольной работы нашего района с подробным описанием кружков занятий, также помещен телефон детского доверия, телефон инспектора ПДН, законы об уголовной и административной ответственности нес</w:t>
      </w:r>
      <w:r w:rsidRPr="002D1D25">
        <w:rPr>
          <w:rFonts w:ascii="Times New Roman" w:hAnsi="Times New Roman" w:cs="Times New Roman"/>
        </w:rPr>
        <w:t>о</w:t>
      </w:r>
      <w:r w:rsidRPr="002D1D25">
        <w:rPr>
          <w:rFonts w:ascii="Times New Roman" w:hAnsi="Times New Roman" w:cs="Times New Roman"/>
        </w:rPr>
        <w:t>вершеннолетних</w:t>
      </w:r>
    </w:p>
    <w:p w:rsidR="00274002" w:rsidRPr="002D1D25" w:rsidRDefault="00274002" w:rsidP="00274002">
      <w:pPr>
        <w:rPr>
          <w:b/>
          <w:sz w:val="22"/>
          <w:szCs w:val="22"/>
        </w:rPr>
      </w:pPr>
      <w:r w:rsidRPr="002D1D25">
        <w:rPr>
          <w:b/>
          <w:sz w:val="22"/>
          <w:szCs w:val="22"/>
          <w:lang w:val="en-US"/>
        </w:rPr>
        <w:t>III</w:t>
      </w:r>
      <w:r w:rsidRPr="002D1D25">
        <w:rPr>
          <w:b/>
          <w:sz w:val="22"/>
          <w:szCs w:val="22"/>
        </w:rPr>
        <w:t>. Просветительская работа.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Проведены родительские собрания по следующим темам: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Беседа об уголовной и административной ответственности несовершеннолетних (с приглашением инспектора ПДН Ивановой С.С.).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Профилактика употребления психоактивных веществ среди молодежи (с приглашением медицинского психолога Доржиевой О.А. отдела профилактики Республиканского наркологического диспансера).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Профилактика суицида.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 не допущении детского травматизма, правила поведения в каникулярное время.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lastRenderedPageBreak/>
        <w:t>Участие в педагогических советах, совещаниях, советах профилактики: участие в заседании Совета профилактики по вопросу успеваемости и посещаем</w:t>
      </w:r>
      <w:r w:rsidRPr="002D1D25">
        <w:rPr>
          <w:rFonts w:ascii="Times New Roman" w:hAnsi="Times New Roman" w:cs="Times New Roman"/>
        </w:rPr>
        <w:t>о</w:t>
      </w:r>
      <w:r w:rsidRPr="002D1D25">
        <w:rPr>
          <w:rFonts w:ascii="Times New Roman" w:hAnsi="Times New Roman" w:cs="Times New Roman"/>
        </w:rPr>
        <w:t>сти занятий уч-ся, «Профилактика суицида. Лекторий для преподавателей»;  выступление на педагогических советах «Система социально-педагогической помощи и психологической поддержки, как фактор социализации обучающихся».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«Профилактика школьной тревожности в выпускных классах» (выступление школьного психолога Сахьяновой К.Д.).</w:t>
      </w:r>
    </w:p>
    <w:p w:rsidR="00274002" w:rsidRPr="002D1D25" w:rsidRDefault="00274002" w:rsidP="00274002">
      <w:pPr>
        <w:pStyle w:val="af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Выступление на МО классных руководителей по следующим темам: «Определение возможных диагностических исследований уч-ся и коллективов», «Особенности влияния алкоголя, ПАВ; профилактика суицида», «Профилактика безнадзорности и беспризорности, и правонарушений среди несоверше</w:t>
      </w:r>
      <w:r w:rsidRPr="002D1D25">
        <w:rPr>
          <w:rFonts w:ascii="Times New Roman" w:hAnsi="Times New Roman" w:cs="Times New Roman"/>
        </w:rPr>
        <w:t>н</w:t>
      </w:r>
      <w:r w:rsidRPr="002D1D25">
        <w:rPr>
          <w:rFonts w:ascii="Times New Roman" w:hAnsi="Times New Roman" w:cs="Times New Roman"/>
        </w:rPr>
        <w:t>нолетних уч-ся», «Методические рекомендации классным руководителям по работе с уч-ся группы риска».</w:t>
      </w:r>
    </w:p>
    <w:p w:rsidR="00274002" w:rsidRPr="002D1D25" w:rsidRDefault="00274002" w:rsidP="00274002">
      <w:pPr>
        <w:tabs>
          <w:tab w:val="left" w:pos="2160"/>
        </w:tabs>
        <w:jc w:val="both"/>
        <w:rPr>
          <w:b/>
          <w:sz w:val="22"/>
          <w:szCs w:val="22"/>
        </w:rPr>
      </w:pPr>
    </w:p>
    <w:p w:rsidR="00274002" w:rsidRPr="002D1D25" w:rsidRDefault="00274002" w:rsidP="00274002">
      <w:pPr>
        <w:tabs>
          <w:tab w:val="left" w:pos="2160"/>
          <w:tab w:val="left" w:pos="11385"/>
        </w:tabs>
        <w:jc w:val="both"/>
        <w:rPr>
          <w:sz w:val="22"/>
          <w:szCs w:val="22"/>
        </w:rPr>
      </w:pPr>
      <w:r w:rsidRPr="002D1D25">
        <w:rPr>
          <w:b/>
          <w:bCs/>
          <w:color w:val="000000"/>
          <w:sz w:val="22"/>
          <w:szCs w:val="22"/>
          <w:shd w:val="clear" w:color="auto" w:fill="FFFFFF"/>
        </w:rPr>
        <w:t>Профилактика и безнадзорность:</w:t>
      </w:r>
    </w:p>
    <w:p w:rsidR="00274002" w:rsidRPr="002D1D25" w:rsidRDefault="00274002" w:rsidP="00274002">
      <w:pPr>
        <w:spacing w:before="30" w:after="30"/>
        <w:rPr>
          <w:b/>
          <w:bCs/>
          <w:color w:val="000000"/>
          <w:sz w:val="22"/>
          <w:szCs w:val="22"/>
          <w:shd w:val="clear" w:color="auto" w:fill="FFFFFF"/>
        </w:rPr>
      </w:pPr>
      <w:r w:rsidRPr="002D1D25">
        <w:rPr>
          <w:b/>
          <w:bCs/>
          <w:color w:val="000000"/>
          <w:sz w:val="22"/>
          <w:szCs w:val="22"/>
          <w:shd w:val="clear" w:color="auto" w:fill="FFFFFF"/>
        </w:rPr>
        <w:t>мероприятия по профилактике семейного неблагополучия.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Проведена </w:t>
      </w:r>
      <w:r w:rsidRPr="002D1D25">
        <w:rPr>
          <w:rFonts w:ascii="Times New Roman" w:hAnsi="Times New Roman" w:cs="Times New Roman"/>
          <w:bCs/>
        </w:rPr>
        <w:t>диагностическая работа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Сформирован электронный банк социально-незащищенных семей: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Составлены списки учащихся из неполных,  малоимущих,  многодетных, семей имеющих   детей-инвалидов, семей являющихся безработными, список опекунских и приемных семей, список семей, находящихся в социально-опасном положении (СОП).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Проведена диагностическая методика «Моя семья». 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Анкетирование родителей «Проблемы, с которыми сталкивается семья».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Проведение семинара с классными руководителями: «Как работать с неблагополучными семьями?»</w:t>
      </w:r>
    </w:p>
    <w:p w:rsidR="00274002" w:rsidRPr="002D1D25" w:rsidRDefault="00274002" w:rsidP="00274002">
      <w:pPr>
        <w:pStyle w:val="af5"/>
        <w:numPr>
          <w:ilvl w:val="0"/>
          <w:numId w:val="6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 ноябре прошел месячник правовых знаний. Всеросийский День правовой помощи детям.</w:t>
      </w:r>
    </w:p>
    <w:p w:rsidR="00274002" w:rsidRPr="002D1D25" w:rsidRDefault="00274002" w:rsidP="00274002">
      <w:pPr>
        <w:spacing w:before="30" w:after="30" w:line="300" w:lineRule="atLeast"/>
        <w:rPr>
          <w:b/>
          <w:sz w:val="22"/>
          <w:szCs w:val="22"/>
        </w:rPr>
      </w:pPr>
      <w:r w:rsidRPr="002D1D25">
        <w:rPr>
          <w:b/>
          <w:bCs/>
          <w:sz w:val="22"/>
          <w:szCs w:val="22"/>
        </w:rPr>
        <w:t>Профилактическая работа с учащимися.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</w:rPr>
        <w:t>Ежедневный контроль за посещением учащимися школы и оперативное принятие мер по  выяснению причины пропуска занятий.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</w:rPr>
        <w:t>Контроль за занятостью учащихся во внеурочное время.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Индивидуальная работа с учащимися, находящимися в «зоне риска».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Проведение цикла профилактических бесед с учащимися: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1. «Я и моя семья», «Движение по микрорайону» - для 1-4 кл.</w:t>
      </w:r>
    </w:p>
    <w:p w:rsidR="00274002" w:rsidRPr="002D1D25" w:rsidRDefault="00274002" w:rsidP="00274002">
      <w:pPr>
        <w:pStyle w:val="af5"/>
        <w:spacing w:after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2. «Я и мой мир», «Культура общения юноши и девушки» - для 6-8 кл.</w:t>
      </w:r>
    </w:p>
    <w:p w:rsidR="00274002" w:rsidRPr="002D1D25" w:rsidRDefault="00274002" w:rsidP="00274002">
      <w:pPr>
        <w:pStyle w:val="af5"/>
        <w:spacing w:after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 3. «Человек творец своей судьбы», «Взаимоотношение между членами семьи и взаимопомощь» - для 9-11 кл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Посещение на дому учащихся, имеющих проблему в семье. Изучение семейных отношений.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Индивидуальная работа  с учащимися, находящимися в «зоне риска»: собеседование с детьми из неполных семей.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lastRenderedPageBreak/>
        <w:t>Проведение бесед с учащимися на темы: «Права и обязанности детей», «Если меня обижают дома», «Если в семье конфликт», «Устав школы, правила п</w:t>
      </w:r>
      <w:r w:rsidRPr="002D1D25">
        <w:rPr>
          <w:rFonts w:ascii="Times New Roman" w:hAnsi="Times New Roman" w:cs="Times New Roman"/>
        </w:rPr>
        <w:t>о</w:t>
      </w:r>
      <w:r w:rsidRPr="002D1D25">
        <w:rPr>
          <w:rFonts w:ascii="Times New Roman" w:hAnsi="Times New Roman" w:cs="Times New Roman"/>
        </w:rPr>
        <w:t>ведения учащегося», «За что ставят на учет в КДН?», «За что ставят на ВШУ».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</w:rPr>
        <w:t>«Профилактический день» - встречи учащихся  и родителей с работниками ПДН и ОВД.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2D1D25">
        <w:rPr>
          <w:rFonts w:ascii="Times New Roman" w:hAnsi="Times New Roman" w:cs="Times New Roman"/>
        </w:rPr>
        <w:t>Проведение дня здоровья.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Совместно с Региональной общественной организацией «Ассоциация приемных детей РБ»   проведена благотворительная акция.  Дети из опекаемых  с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мей  посетили  «Государственный Бурятский Академический театр драмы имени Хоца Намсараева» постановку «Кот в сапогах»,  «Бурятский Госуда</w:t>
      </w:r>
      <w:r w:rsidRPr="002D1D25">
        <w:rPr>
          <w:rFonts w:ascii="Times New Roman" w:hAnsi="Times New Roman" w:cs="Times New Roman"/>
        </w:rPr>
        <w:t>р</w:t>
      </w:r>
      <w:r w:rsidRPr="002D1D25">
        <w:rPr>
          <w:rFonts w:ascii="Times New Roman" w:hAnsi="Times New Roman" w:cs="Times New Roman"/>
        </w:rPr>
        <w:t xml:space="preserve">ственный Академический театр оперы и балета им. Г.Ц. Цыденжапова» постановку «Волшебник изумрудного города». 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 октябре  прошло мероприятие в Советском доме творчества «Форус» посвященное «Дню народного единства», куда были приглашены дети состоящие в КДН.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</w:rPr>
        <w:t>Проведение классных часов по теме: «Определение индивидуальной профессиональной перспективы»  -   для выпускников 9 классов.</w:t>
      </w:r>
    </w:p>
    <w:p w:rsidR="00274002" w:rsidRPr="002D1D25" w:rsidRDefault="00274002" w:rsidP="00274002">
      <w:pPr>
        <w:pStyle w:val="af5"/>
        <w:numPr>
          <w:ilvl w:val="0"/>
          <w:numId w:val="7"/>
        </w:numPr>
        <w:spacing w:before="100" w:beforeAutospacing="1" w:after="100" w:afterAutospacing="1" w:line="300" w:lineRule="atLeast"/>
        <w:ind w:left="644"/>
        <w:contextualSpacing w:val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</w:rPr>
        <w:t>Во время карантина организована психологическая помощь «Рекомендации для подростков, испытывающих беспокойство из-за коронавируса».</w:t>
      </w:r>
    </w:p>
    <w:p w:rsidR="00274002" w:rsidRPr="002D1D25" w:rsidRDefault="00274002" w:rsidP="00274002">
      <w:pPr>
        <w:spacing w:before="30" w:after="30" w:line="300" w:lineRule="atLeast"/>
        <w:rPr>
          <w:b/>
          <w:sz w:val="22"/>
          <w:szCs w:val="22"/>
        </w:rPr>
      </w:pPr>
      <w:r w:rsidRPr="002D1D25">
        <w:rPr>
          <w:b/>
          <w:bCs/>
          <w:sz w:val="22"/>
          <w:szCs w:val="22"/>
        </w:rPr>
        <w:t>Профилактическая работа с родителями.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  <w:bCs/>
        </w:rPr>
        <w:t>Ранняя профилактика семейного неблагополучия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Наблюдение  за семьями и выявление неблагополучия в семье.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Контроль за своевременным оформлением справок родителями  на предоставление   бесплатного питания школьникам из многодетных, малоимущих с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мей.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Отслеживание детей, находящихся в трудной жизненной ситуации и применение срочных мер для создания условий жизнеобеспечения детей и подрос</w:t>
      </w:r>
      <w:r w:rsidRPr="002D1D25">
        <w:rPr>
          <w:rFonts w:ascii="Times New Roman" w:hAnsi="Times New Roman" w:cs="Times New Roman"/>
        </w:rPr>
        <w:t>т</w:t>
      </w:r>
      <w:r w:rsidRPr="002D1D25">
        <w:rPr>
          <w:rFonts w:ascii="Times New Roman" w:hAnsi="Times New Roman" w:cs="Times New Roman"/>
        </w:rPr>
        <w:t>ков.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Беседы с родителями «Верны ли мои методы воспитания»,  «Мудрость родительской любви». Круглый стол для родителей «Что можно, что нельзя». Тр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нинговое занятие детей и родителей «Отношение к жизни? Позитивное!».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Индивидуальные беседы с родителями. Поиск выхода из сложных ситуаций.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Выступления на родительских  собраниях совместно с инспектором ПДН  на тему: «Законодательство для родителей о воспитании детей».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«День общения с родителями» - встречи, классные собрания, мероприятия совместно детей и родителей.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 январе прошло общешкольное собрание для 8-11 классов. Психологом школы проведена профилактическая беседа о интернет безопасности с показом видео презентации.</w:t>
      </w:r>
    </w:p>
    <w:p w:rsidR="00274002" w:rsidRPr="002D1D25" w:rsidRDefault="00274002" w:rsidP="00274002">
      <w:pPr>
        <w:pStyle w:val="af5"/>
        <w:numPr>
          <w:ilvl w:val="0"/>
          <w:numId w:val="8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Во время карантина была организована психологическая помощь «Как пережить карантин: советы психолога», «Рекомендации родителям детей, временно находящихся на дистанционном обучении».</w:t>
      </w:r>
    </w:p>
    <w:p w:rsidR="00274002" w:rsidRPr="002D1D25" w:rsidRDefault="00274002" w:rsidP="00274002">
      <w:pPr>
        <w:spacing w:before="30" w:after="30" w:line="300" w:lineRule="atLeast"/>
        <w:rPr>
          <w:b/>
          <w:bCs/>
          <w:color w:val="000000"/>
          <w:sz w:val="22"/>
          <w:szCs w:val="22"/>
          <w:shd w:val="clear" w:color="auto" w:fill="FFFFFF"/>
        </w:rPr>
      </w:pPr>
      <w:r w:rsidRPr="002D1D25">
        <w:rPr>
          <w:b/>
          <w:bCs/>
          <w:color w:val="000000"/>
          <w:sz w:val="22"/>
          <w:szCs w:val="22"/>
          <w:shd w:val="clear" w:color="auto" w:fill="FFFFFF"/>
        </w:rPr>
        <w:t>  Профилактика наркомании, табакокурения, алкоголизма.</w:t>
      </w:r>
    </w:p>
    <w:p w:rsidR="00274002" w:rsidRPr="002D1D25" w:rsidRDefault="00274002" w:rsidP="00274002">
      <w:pPr>
        <w:spacing w:before="30" w:after="30" w:line="300" w:lineRule="atLeast"/>
        <w:rPr>
          <w:color w:val="000000"/>
          <w:sz w:val="22"/>
          <w:szCs w:val="22"/>
        </w:rPr>
      </w:pPr>
      <w:r w:rsidRPr="002D1D25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2D1D25">
        <w:rPr>
          <w:color w:val="000000"/>
          <w:sz w:val="22"/>
          <w:szCs w:val="22"/>
        </w:rPr>
        <w:t>В целях эффективного противодействия «глобализации» проблемы   злоупотребления наркотиками, по профилактике предупреждения курения и алкоголизма  в течение года прошли классные часы и открытые мероприятия, посвященные наркомании, алкоголизму и табакокурению.   </w:t>
      </w:r>
    </w:p>
    <w:p w:rsidR="00274002" w:rsidRPr="002D1D25" w:rsidRDefault="00274002" w:rsidP="00274002">
      <w:pPr>
        <w:spacing w:before="30" w:after="30" w:line="300" w:lineRule="atLeast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lastRenderedPageBreak/>
        <w:t>На  классных часах руководители и обучающиеся говорили о том, что здоровье надо беречь смолоду, заниматься спортом, есть здоровую пищу, не курить, не пить алкоголь и другие энергетические напитки, не употреблять наркотики.  Составлен план работы по профилактике злоупотребления наркотическими веществами и пропаганде ЗОЖ. Классными руководителями и  инспектором ПДН  Ивановой С.С.  велась постоянная работа с учащимися, с неблагополучными семьями. Веде</w:t>
      </w:r>
      <w:r w:rsidRPr="002D1D25">
        <w:rPr>
          <w:color w:val="000000"/>
          <w:sz w:val="22"/>
          <w:szCs w:val="22"/>
        </w:rPr>
        <w:t>т</w:t>
      </w:r>
      <w:r w:rsidRPr="002D1D25">
        <w:rPr>
          <w:color w:val="000000"/>
          <w:sz w:val="22"/>
          <w:szCs w:val="22"/>
        </w:rPr>
        <w:t>ся обмен информацией между учреждениями системы здравоохранения и социальной защиты. </w:t>
      </w:r>
    </w:p>
    <w:p w:rsidR="00274002" w:rsidRPr="002D1D25" w:rsidRDefault="00274002" w:rsidP="00274002">
      <w:pPr>
        <w:spacing w:before="30" w:after="30" w:line="300" w:lineRule="atLeast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Совместно с клубом «Тимуровец»  и волонтерами проводились тренинги с учащимися 7 классов на темы: «Нет конфликтам!».</w:t>
      </w:r>
    </w:p>
    <w:p w:rsidR="00274002" w:rsidRPr="002D1D25" w:rsidRDefault="00274002" w:rsidP="00274002">
      <w:pPr>
        <w:pStyle w:val="af0"/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  Вся профилактическая работа среди учащихся, по данному направлению, была направлена на решение следующих задач:</w:t>
      </w:r>
    </w:p>
    <w:p w:rsidR="00274002" w:rsidRPr="002D1D25" w:rsidRDefault="00274002" w:rsidP="00274002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формирование у учащихся психологического иммунитета к наркотикам, алкоголю, табаку;</w:t>
      </w:r>
    </w:p>
    <w:p w:rsidR="00274002" w:rsidRPr="002D1D25" w:rsidRDefault="00274002" w:rsidP="00274002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:rsidR="00274002" w:rsidRPr="002D1D25" w:rsidRDefault="00274002" w:rsidP="00274002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повышение уровня воспитательно-профилактической работы в школе;</w:t>
      </w:r>
    </w:p>
    <w:p w:rsidR="00274002" w:rsidRPr="002D1D25" w:rsidRDefault="00274002" w:rsidP="00274002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внедрение в образовательную среду инновационных педагогических и психологических технологий, обеспечивающих развитие ценностей здорового обр</w:t>
      </w:r>
      <w:r w:rsidRPr="002D1D25">
        <w:rPr>
          <w:color w:val="000000"/>
          <w:sz w:val="22"/>
          <w:szCs w:val="22"/>
        </w:rPr>
        <w:t>а</w:t>
      </w:r>
      <w:r w:rsidRPr="002D1D25">
        <w:rPr>
          <w:color w:val="000000"/>
          <w:sz w:val="22"/>
          <w:szCs w:val="22"/>
        </w:rPr>
        <w:t>за жизни;</w:t>
      </w:r>
    </w:p>
    <w:p w:rsidR="00274002" w:rsidRPr="002D1D25" w:rsidRDefault="00274002" w:rsidP="00274002">
      <w:pPr>
        <w:pStyle w:val="af0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повышение самосознания учащихся через разнообразные формы работы;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предоставление подросткам объективной информации о негативных последствиях приема ПАВ, алкоголя и табака.                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С сентября месяца прошли классные часы в 5-11 классах на тему: «Пристрастие к вредным привычкам, ведет в пропасть». 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В марте  совместно с Республиканским наркологическим диспансером прошел профилактический медицинский осмотр обучающихся в целях раннего в</w:t>
      </w:r>
      <w:r w:rsidRPr="002D1D25">
        <w:rPr>
          <w:color w:val="000000"/>
          <w:sz w:val="22"/>
          <w:szCs w:val="22"/>
        </w:rPr>
        <w:t>ы</w:t>
      </w:r>
      <w:r w:rsidRPr="002D1D25">
        <w:rPr>
          <w:color w:val="000000"/>
          <w:sz w:val="22"/>
          <w:szCs w:val="22"/>
        </w:rPr>
        <w:t>явления незаконного потребления наркотических средств и психотропных веществ.    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В школе функционируют разные кружки и секции, рядом находиться клуб «Тимуровец» где дети проводят свободное от учебы время.   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Классные руководители проводят классные часы – беседы о вреде курения, употребления алкоголя, наркотиков: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Учителя биологии, ОБЖ на своих уроках рассказывают обучающимся  о вреде для здоровья пристрастия к вредным привычкам.      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Два раза в год  проводим экологические субботники, на которых  дети учатся трудиться, уважать место, где  живешь и работаешь.          </w:t>
      </w:r>
    </w:p>
    <w:p w:rsidR="00274002" w:rsidRPr="002D1D25" w:rsidRDefault="00274002" w:rsidP="00274002">
      <w:pPr>
        <w:pStyle w:val="af0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В школе прошли соревнования классные и межшкольные, на которых наши дети пропагандировали здоровый образ жизни, показали  любовь к спорту.</w:t>
      </w:r>
    </w:p>
    <w:p w:rsidR="00274002" w:rsidRPr="002D1D25" w:rsidRDefault="00274002" w:rsidP="00274002">
      <w:pPr>
        <w:pStyle w:val="af0"/>
        <w:shd w:val="clear" w:color="auto" w:fill="FFFFFF"/>
        <w:ind w:left="720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Учащиеся приняли активное участие в подготовке и проведении в данных мероприятиях.</w:t>
      </w:r>
    </w:p>
    <w:p w:rsidR="00274002" w:rsidRPr="002D1D25" w:rsidRDefault="00274002" w:rsidP="00274002">
      <w:pPr>
        <w:spacing w:before="30" w:after="30"/>
        <w:rPr>
          <w:b/>
          <w:bCs/>
          <w:color w:val="000000"/>
          <w:sz w:val="22"/>
          <w:szCs w:val="22"/>
          <w:shd w:val="clear" w:color="auto" w:fill="FFFFFF"/>
        </w:rPr>
      </w:pPr>
      <w:r w:rsidRPr="002D1D25">
        <w:rPr>
          <w:b/>
          <w:bCs/>
          <w:color w:val="000000"/>
          <w:sz w:val="22"/>
          <w:szCs w:val="22"/>
          <w:shd w:val="clear" w:color="auto" w:fill="FFFFFF"/>
        </w:rPr>
        <w:t>Мероприятия по профилактике правонарушений.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Выявление асоциальных семей, детей группы риска, «трудных» детей.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Выявление учащихся, пропускающих уроки без уважительной причины.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Привлечение учащихся в кружки, секции, клубы и т.д.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Педагогический совет по теме: «Проблемы адаптации учащихся 5-х классов».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Уроки здоровья (беседы медицинского работника по профилактике наркомании, алкоголизма, табакокурения).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Индивидуальные беседы:</w:t>
      </w:r>
    </w:p>
    <w:p w:rsidR="00274002" w:rsidRPr="002D1D25" w:rsidRDefault="00274002" w:rsidP="00274002">
      <w:pPr>
        <w:pStyle w:val="af5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- с учащимися  и родителям, состоящими  в «группе риска», на внутришкольном учете, КДН,   ПДН.</w:t>
      </w:r>
    </w:p>
    <w:p w:rsidR="00274002" w:rsidRPr="002D1D25" w:rsidRDefault="00274002" w:rsidP="00274002">
      <w:pPr>
        <w:pStyle w:val="af5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- с учащимися, чьи семьи находятся в социально-опасном положении.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Организация встреч учащихся с инспектором по делам несовершеннолетних  Ивановой С.С. «Административная  и уголовная ответственность».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Дни профилактики в КДН (приглашали семьи:  Паранина Данила 4 «Ж» кл,  Бохач Кристины 7 «Г»). Посещение уроков с целью наблюдения, каким обр</w:t>
      </w: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а</w:t>
      </w: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зом организована работа с «трудными» учащимися на уроках.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Приглашение  родителей и учащихся – нарушений дисциплины, драк, выражений нецензурной бранью на Советы профилактики. 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Посещение на дому учащихся, состоящих на внутришкольном контроле.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Проверка дневников учащихся.</w:t>
      </w:r>
    </w:p>
    <w:p w:rsidR="00274002" w:rsidRPr="002D1D25" w:rsidRDefault="00274002" w:rsidP="00274002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Классные родительские собрания с приглашением психолога и инспектора ПДН. Родительский лекторий «Вредные привычки ребенка. Как им против</w:t>
      </w: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о</w:t>
      </w:r>
      <w:r w:rsidRPr="002D1D25">
        <w:rPr>
          <w:rFonts w:ascii="Times New Roman" w:hAnsi="Times New Roman" w:cs="Times New Roman"/>
          <w:bCs/>
          <w:color w:val="000000"/>
          <w:shd w:val="clear" w:color="auto" w:fill="FFFFFF"/>
        </w:rPr>
        <w:t>стоять?», «Противоправное поведение у несовершеннолетних», «Что такое родительский контроль?!»</w:t>
      </w:r>
    </w:p>
    <w:p w:rsidR="00274002" w:rsidRPr="002D1D25" w:rsidRDefault="00274002" w:rsidP="00274002">
      <w:pPr>
        <w:spacing w:before="30" w:after="30"/>
        <w:rPr>
          <w:b/>
          <w:bCs/>
          <w:color w:val="000000"/>
          <w:sz w:val="22"/>
          <w:szCs w:val="22"/>
          <w:shd w:val="clear" w:color="auto" w:fill="FFFFFF"/>
        </w:rPr>
      </w:pPr>
      <w:r w:rsidRPr="002D1D25">
        <w:rPr>
          <w:b/>
          <w:bCs/>
          <w:color w:val="000000"/>
          <w:sz w:val="22"/>
          <w:szCs w:val="22"/>
          <w:shd w:val="clear" w:color="auto" w:fill="FFFFFF"/>
        </w:rPr>
        <w:t xml:space="preserve"> Мероприятия направленные на обучение детей правилам поведения в ЧС.</w:t>
      </w:r>
    </w:p>
    <w:p w:rsidR="00274002" w:rsidRPr="002D1D25" w:rsidRDefault="00274002" w:rsidP="00274002">
      <w:pPr>
        <w:ind w:firstLine="72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Для проведения декады был составлен план мероприятий, который включил в себя работу со всеми учащимися и педагогами школы.  </w:t>
      </w:r>
    </w:p>
    <w:p w:rsidR="00274002" w:rsidRPr="002D1D25" w:rsidRDefault="00274002" w:rsidP="00274002">
      <w:pPr>
        <w:pStyle w:val="msonospacing0"/>
        <w:numPr>
          <w:ilvl w:val="0"/>
          <w:numId w:val="11"/>
        </w:numPr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Проведено практическое занятие «Действия работников школы и учащихся в случае возникновения пожара и ЧС».</w:t>
      </w:r>
    </w:p>
    <w:p w:rsidR="00274002" w:rsidRPr="002D1D25" w:rsidRDefault="00274002" w:rsidP="00274002">
      <w:pPr>
        <w:pStyle w:val="msonospacing0"/>
        <w:numPr>
          <w:ilvl w:val="0"/>
          <w:numId w:val="11"/>
        </w:numPr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Прошло обучение учащихся и персонала школы по применению первичных средств пожаротушения и защиты при чрезвычайных ситуациях. Отрабатыв</w:t>
      </w:r>
      <w:r w:rsidRPr="002D1D25">
        <w:rPr>
          <w:rFonts w:ascii="Times New Roman" w:hAnsi="Times New Roman" w:cs="Times New Roman"/>
        </w:rPr>
        <w:t>а</w:t>
      </w:r>
      <w:r w:rsidRPr="002D1D25">
        <w:rPr>
          <w:rFonts w:ascii="Times New Roman" w:hAnsi="Times New Roman" w:cs="Times New Roman"/>
        </w:rPr>
        <w:t>ли  действия по сигналу оповещения гражданской обороны «Внимание всем!».</w:t>
      </w:r>
    </w:p>
    <w:p w:rsidR="00274002" w:rsidRPr="002D1D25" w:rsidRDefault="00274002" w:rsidP="00274002">
      <w:pPr>
        <w:pStyle w:val="af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rFonts w:ascii="Times New Roman" w:eastAsia="Calibri" w:hAnsi="Times New Roman" w:cs="Times New Roman"/>
        </w:rPr>
      </w:pPr>
      <w:r w:rsidRPr="002D1D25">
        <w:rPr>
          <w:rFonts w:ascii="Times New Roman" w:hAnsi="Times New Roman" w:cs="Times New Roman"/>
        </w:rPr>
        <w:t>Проведены беседы с обучающимися  по предупреждению ЧС, о средствах индивидуальной защиты, средствах пожаротушения</w:t>
      </w:r>
      <w:r w:rsidRPr="002D1D25">
        <w:rPr>
          <w:rFonts w:ascii="Times New Roman" w:eastAsia="Calibri" w:hAnsi="Times New Roman" w:cs="Times New Roman"/>
          <w:b/>
        </w:rPr>
        <w:t xml:space="preserve"> </w:t>
      </w:r>
      <w:r w:rsidRPr="002D1D25">
        <w:rPr>
          <w:rFonts w:ascii="Times New Roman" w:eastAsia="Calibri" w:hAnsi="Times New Roman" w:cs="Times New Roman"/>
        </w:rPr>
        <w:t>классные часы по теме: «Как действовать в чрезвычайных ситуациях».</w:t>
      </w:r>
    </w:p>
    <w:p w:rsidR="00274002" w:rsidRPr="002D1D25" w:rsidRDefault="00274002" w:rsidP="00274002">
      <w:pPr>
        <w:pStyle w:val="af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Учащиеся изучили  материалы уголков пожарной безопасности, стендов кабинета ОБЖ.</w:t>
      </w:r>
    </w:p>
    <w:p w:rsidR="00274002" w:rsidRPr="002D1D25" w:rsidRDefault="00274002" w:rsidP="00274002">
      <w:pPr>
        <w:pStyle w:val="af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Просмотрены  видеофильмы о деятельности МЧС России, работе ГО, правилах поведения и действиях всего персонала школы при ЧС.</w:t>
      </w:r>
    </w:p>
    <w:p w:rsidR="00274002" w:rsidRPr="002D1D25" w:rsidRDefault="00274002" w:rsidP="00274002">
      <w:pPr>
        <w:pStyle w:val="af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Проведены классные часы для учащихся начальной школы «Путешествие по планете Земля. Стихийные бедствия». </w:t>
      </w:r>
    </w:p>
    <w:p w:rsidR="00274002" w:rsidRPr="002D1D25" w:rsidRDefault="00274002" w:rsidP="00274002">
      <w:pPr>
        <w:pStyle w:val="af5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Проведены разъяснения обучающимся и работникам правил безопасного поведения на водоемах в зимний и весенний периоды, изучение памятки Упра</w:t>
      </w:r>
      <w:r w:rsidRPr="002D1D25">
        <w:rPr>
          <w:rFonts w:ascii="Times New Roman" w:hAnsi="Times New Roman" w:cs="Times New Roman"/>
        </w:rPr>
        <w:t>в</w:t>
      </w:r>
      <w:r w:rsidRPr="002D1D25">
        <w:rPr>
          <w:rFonts w:ascii="Times New Roman" w:hAnsi="Times New Roman" w:cs="Times New Roman"/>
        </w:rPr>
        <w:t>ления информации МЧС России «Внимание: тонкий лед!».</w:t>
      </w:r>
    </w:p>
    <w:p w:rsidR="00274002" w:rsidRPr="002D1D25" w:rsidRDefault="00274002" w:rsidP="00274002">
      <w:pPr>
        <w:pStyle w:val="af5"/>
        <w:numPr>
          <w:ilvl w:val="0"/>
          <w:numId w:val="1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 инструктаж с администрацией и сотрудниками школы о антитеррористической защищенности, пожарной безопасности, детского травматизма сотрудником полиции.</w:t>
      </w:r>
    </w:p>
    <w:p w:rsidR="00274002" w:rsidRPr="002D1D25" w:rsidRDefault="00274002" w:rsidP="00274002">
      <w:pPr>
        <w:autoSpaceDE w:val="0"/>
        <w:autoSpaceDN w:val="0"/>
        <w:ind w:left="360"/>
        <w:contextualSpacing/>
        <w:rPr>
          <w:b/>
          <w:bCs/>
          <w:color w:val="000000"/>
          <w:sz w:val="22"/>
          <w:szCs w:val="22"/>
          <w:shd w:val="clear" w:color="auto" w:fill="FFFFFF"/>
        </w:rPr>
      </w:pPr>
      <w:r w:rsidRPr="002D1D25">
        <w:rPr>
          <w:b/>
          <w:bCs/>
          <w:color w:val="000000"/>
          <w:sz w:val="22"/>
          <w:szCs w:val="22"/>
          <w:shd w:val="clear" w:color="auto" w:fill="FFFFFF"/>
        </w:rPr>
        <w:t>Мероприятия по соблюдению комендантского часа.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Проведены  2  вечерних рейда совместно с участковым и инспектором ПДН по соблюдению комендантского часа.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Посетили семьи, состоящие на внутришкольном учёте, на учёте ПДН.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Проводились беседы с семьями, в которых есть дети, склонные к правонарушениям о разъяснении  норм административного законодательства за нена</w:t>
      </w:r>
      <w:r w:rsidRPr="002D1D25">
        <w:rPr>
          <w:rFonts w:ascii="Times New Roman" w:hAnsi="Times New Roman" w:cs="Times New Roman"/>
        </w:rPr>
        <w:t>д</w:t>
      </w:r>
      <w:r w:rsidRPr="002D1D25">
        <w:rPr>
          <w:rFonts w:ascii="Times New Roman" w:hAnsi="Times New Roman" w:cs="Times New Roman"/>
        </w:rPr>
        <w:t>лежащее исполнение родительских обязанностей, в том числе оставление детей без присмотра.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Проведение акции «Внимание - дети!» по соблюдению правил дорожного движения несовершеннолетними.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>С 01.08. по 30.09 прошла ежегодная благотворительная акция: «Здравствуй школа!» по сбору канцелярских принадлежностей, школьной одежды, обуви  для детей и подростков попавшим в ТЖС.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>Приглашение в школу участкового, инспектора  ПДН  Иванову С.С. для беседы с целью профилактики предупреждения правонарушений несовершенн</w:t>
      </w:r>
      <w:r w:rsidRPr="002D1D25">
        <w:rPr>
          <w:rFonts w:ascii="Times New Roman" w:hAnsi="Times New Roman" w:cs="Times New Roman"/>
          <w:lang w:eastAsia="ar-SA"/>
        </w:rPr>
        <w:t>о</w:t>
      </w:r>
      <w:r w:rsidRPr="002D1D25">
        <w:rPr>
          <w:rFonts w:ascii="Times New Roman" w:hAnsi="Times New Roman" w:cs="Times New Roman"/>
          <w:lang w:eastAsia="ar-SA"/>
        </w:rPr>
        <w:t>летними.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D1D25">
        <w:rPr>
          <w:rFonts w:ascii="Times New Roman" w:hAnsi="Times New Roman" w:cs="Times New Roman"/>
        </w:rPr>
        <w:t>В течение года выявлялись несовершеннолетние, не посещающие или систематически пропускающие по неуважительной причине учебные занятия, в ц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лях обеспечения получения ими образования, оказания им соответствующей помощи.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>Вызовы на Совет профилактики школы родителей,  не занимающихся должным образом воспитанием детей.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lastRenderedPageBreak/>
        <w:t>Проведение родительских собраний по итогам четверти  по занятости детей в летний период, по профилактике дорожно-транспортных, водных, железн</w:t>
      </w:r>
      <w:r w:rsidRPr="002D1D25">
        <w:rPr>
          <w:rFonts w:ascii="Times New Roman" w:hAnsi="Times New Roman" w:cs="Times New Roman"/>
        </w:rPr>
        <w:t>о</w:t>
      </w:r>
      <w:r w:rsidRPr="002D1D25">
        <w:rPr>
          <w:rFonts w:ascii="Times New Roman" w:hAnsi="Times New Roman" w:cs="Times New Roman"/>
        </w:rPr>
        <w:t>дорожных и пожароопасных происшествий.</w:t>
      </w:r>
    </w:p>
    <w:p w:rsidR="00274002" w:rsidRPr="002D1D25" w:rsidRDefault="00274002" w:rsidP="00274002">
      <w:pPr>
        <w:pStyle w:val="af5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</w:rPr>
        <w:t>Разработана система</w:t>
      </w:r>
      <w:r w:rsidRPr="002D1D25">
        <w:rPr>
          <w:rFonts w:ascii="Times New Roman" w:eastAsia="Calibri" w:hAnsi="Times New Roman" w:cs="Times New Roman"/>
        </w:rPr>
        <w:t xml:space="preserve"> льготного посещения мероприятий, </w:t>
      </w:r>
      <w:r w:rsidRPr="002D1D25">
        <w:rPr>
          <w:rFonts w:ascii="Times New Roman" w:hAnsi="Times New Roman" w:cs="Times New Roman"/>
        </w:rPr>
        <w:t xml:space="preserve">театров, </w:t>
      </w:r>
      <w:r w:rsidRPr="002D1D25">
        <w:rPr>
          <w:rFonts w:ascii="Times New Roman" w:eastAsia="Calibri" w:hAnsi="Times New Roman" w:cs="Times New Roman"/>
        </w:rPr>
        <w:t xml:space="preserve">аттракционов </w:t>
      </w:r>
      <w:r w:rsidRPr="002D1D25">
        <w:rPr>
          <w:rFonts w:ascii="Times New Roman" w:hAnsi="Times New Roman" w:cs="Times New Roman"/>
        </w:rPr>
        <w:t xml:space="preserve"> и т. д. </w:t>
      </w:r>
      <w:r w:rsidRPr="002D1D25">
        <w:rPr>
          <w:rFonts w:ascii="Times New Roman" w:eastAsia="Calibri" w:hAnsi="Times New Roman" w:cs="Times New Roman"/>
        </w:rPr>
        <w:t>несовершеннолетними из малообеспеченных семей, детей с огр</w:t>
      </w:r>
      <w:r w:rsidRPr="002D1D25">
        <w:rPr>
          <w:rFonts w:ascii="Times New Roman" w:eastAsia="Calibri" w:hAnsi="Times New Roman" w:cs="Times New Roman"/>
        </w:rPr>
        <w:t>а</w:t>
      </w:r>
      <w:r w:rsidRPr="002D1D25">
        <w:rPr>
          <w:rFonts w:ascii="Times New Roman" w:eastAsia="Calibri" w:hAnsi="Times New Roman" w:cs="Times New Roman"/>
        </w:rPr>
        <w:t>ниченными возможностями здоровья.</w:t>
      </w:r>
    </w:p>
    <w:p w:rsidR="00274002" w:rsidRPr="002D1D25" w:rsidRDefault="00274002" w:rsidP="00274002">
      <w:pPr>
        <w:pStyle w:val="af5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2D1D2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Мероприятия по организации горячего питания школьников.</w:t>
      </w:r>
    </w:p>
    <w:p w:rsidR="00274002" w:rsidRPr="002D1D25" w:rsidRDefault="00274002" w:rsidP="00274002">
      <w:pPr>
        <w:pStyle w:val="af5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 xml:space="preserve">Большое  внимание также уделялось организации питания обучающихся, велся учет и контроль за получением бесплатного питания. В начале учебного года бесплатным питанием были обеспечены: </w:t>
      </w:r>
    </w:p>
    <w:p w:rsidR="00274002" w:rsidRPr="002D1D25" w:rsidRDefault="00274002" w:rsidP="00274002">
      <w:pPr>
        <w:pStyle w:val="af5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>- 304 ребенка, из них в ТЖС 33;</w:t>
      </w:r>
    </w:p>
    <w:p w:rsidR="00274002" w:rsidRPr="002D1D25" w:rsidRDefault="00274002" w:rsidP="00274002">
      <w:pPr>
        <w:pStyle w:val="af5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>- с ноября 344 ребенка, из них в ТЖС 41;</w:t>
      </w:r>
    </w:p>
    <w:p w:rsidR="00274002" w:rsidRPr="002D1D25" w:rsidRDefault="00274002" w:rsidP="00274002">
      <w:pPr>
        <w:pStyle w:val="af5"/>
        <w:rPr>
          <w:rFonts w:ascii="Times New Roman" w:hAnsi="Times New Roman" w:cs="Times New Roman"/>
          <w:lang w:eastAsia="ar-SA"/>
        </w:rPr>
      </w:pPr>
      <w:r w:rsidRPr="002D1D25">
        <w:rPr>
          <w:rFonts w:ascii="Times New Roman" w:hAnsi="Times New Roman" w:cs="Times New Roman"/>
          <w:lang w:eastAsia="ar-SA"/>
        </w:rPr>
        <w:t>- января 2020 года 362, из них в ТЖС 44.</w:t>
      </w:r>
    </w:p>
    <w:p w:rsidR="00274002" w:rsidRPr="002D1D25" w:rsidRDefault="00274002" w:rsidP="00274002">
      <w:pPr>
        <w:ind w:firstLine="709"/>
        <w:rPr>
          <w:sz w:val="22"/>
          <w:szCs w:val="22"/>
          <w:lang w:eastAsia="ar-SA"/>
        </w:rPr>
      </w:pPr>
      <w:r w:rsidRPr="002D1D25">
        <w:rPr>
          <w:sz w:val="22"/>
          <w:szCs w:val="22"/>
          <w:lang w:eastAsia="ar-SA"/>
        </w:rPr>
        <w:t>В период изоляции родители и дети получали продовольственные наборы:</w:t>
      </w:r>
    </w:p>
    <w:p w:rsidR="00274002" w:rsidRPr="002D1D25" w:rsidRDefault="00274002" w:rsidP="00274002">
      <w:pPr>
        <w:ind w:firstLine="709"/>
        <w:rPr>
          <w:sz w:val="22"/>
          <w:szCs w:val="22"/>
          <w:lang w:eastAsia="ar-SA"/>
        </w:rPr>
      </w:pPr>
      <w:r w:rsidRPr="002D1D25">
        <w:rPr>
          <w:sz w:val="22"/>
          <w:szCs w:val="22"/>
          <w:lang w:eastAsia="ar-SA"/>
        </w:rPr>
        <w:t>- апреле 362;</w:t>
      </w:r>
    </w:p>
    <w:p w:rsidR="00274002" w:rsidRPr="002D1D25" w:rsidRDefault="00274002" w:rsidP="00274002">
      <w:pPr>
        <w:ind w:firstLine="709"/>
        <w:rPr>
          <w:sz w:val="22"/>
          <w:szCs w:val="22"/>
          <w:lang w:eastAsia="ar-SA"/>
        </w:rPr>
      </w:pPr>
      <w:r w:rsidRPr="002D1D25">
        <w:rPr>
          <w:sz w:val="22"/>
          <w:szCs w:val="22"/>
          <w:lang w:eastAsia="ar-SA"/>
        </w:rPr>
        <w:t>- в мае 373.</w:t>
      </w:r>
    </w:p>
    <w:p w:rsidR="00274002" w:rsidRPr="002D1D25" w:rsidRDefault="00274002" w:rsidP="00274002">
      <w:pPr>
        <w:ind w:firstLine="709"/>
        <w:rPr>
          <w:sz w:val="22"/>
          <w:szCs w:val="22"/>
          <w:lang w:eastAsia="ar-SA"/>
        </w:rPr>
      </w:pPr>
      <w:r w:rsidRPr="002D1D25">
        <w:rPr>
          <w:sz w:val="22"/>
          <w:szCs w:val="22"/>
          <w:lang w:eastAsia="ar-SA"/>
        </w:rPr>
        <w:t>Проведено анкетирование обучающихся и родителей по вопросам организации питания в школе, в результате которого обозначены основные проблемы, которые обсуждались с заведующими столовых и администрацией ГКШП. Совместно с родительским комитетом, председателем профсоюзного комитета школы проведены проверки школьных столовых на обслуживание и качество приготовляемых блюд.</w:t>
      </w:r>
    </w:p>
    <w:p w:rsidR="00274002" w:rsidRPr="002D1D25" w:rsidRDefault="00274002" w:rsidP="00274002">
      <w:pPr>
        <w:rPr>
          <w:sz w:val="22"/>
          <w:szCs w:val="22"/>
        </w:rPr>
      </w:pPr>
      <w:r w:rsidRPr="002D1D25">
        <w:rPr>
          <w:sz w:val="22"/>
          <w:szCs w:val="22"/>
          <w:lang w:val="en-US"/>
        </w:rPr>
        <w:t>IV</w:t>
      </w:r>
      <w:r w:rsidRPr="002D1D25">
        <w:rPr>
          <w:sz w:val="22"/>
          <w:szCs w:val="22"/>
        </w:rPr>
        <w:t>. Определены цели и задачи на 2020-2021 учебный год.</w:t>
      </w:r>
    </w:p>
    <w:p w:rsidR="00274002" w:rsidRPr="002D1D25" w:rsidRDefault="00274002" w:rsidP="00274002">
      <w:pPr>
        <w:pStyle w:val="af9"/>
        <w:ind w:left="0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Цели: </w:t>
      </w:r>
      <w:r w:rsidRPr="002D1D25">
        <w:rPr>
          <w:color w:val="000000"/>
          <w:sz w:val="22"/>
          <w:szCs w:val="22"/>
        </w:rPr>
        <w:t>– социальная адаптация личности ребенка в обществе.</w:t>
      </w:r>
    </w:p>
    <w:p w:rsidR="00274002" w:rsidRPr="002D1D25" w:rsidRDefault="00274002" w:rsidP="00274002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Задачи:</w:t>
      </w:r>
    </w:p>
    <w:p w:rsidR="00274002" w:rsidRPr="002D1D25" w:rsidRDefault="00274002" w:rsidP="00274002">
      <w:pPr>
        <w:ind w:left="142" w:hanging="142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- формирование у учащихся адекватного представления о здоровом образе жизни;            </w:t>
      </w:r>
    </w:p>
    <w:p w:rsidR="00274002" w:rsidRPr="002D1D25" w:rsidRDefault="00274002" w:rsidP="00274002">
      <w:pPr>
        <w:ind w:left="142" w:hanging="142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- координация деятельности всех специалистов школы по повышению успеваемости и социальной адаптации детей и подростков; 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-формирование у старшеклассников мотивации и познавательных интересов к продолжению образования; 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- профилактика правонарушений среди подростков; 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психолого-педагогическое сопровождение учащихся, детей состоящих на ВШУ;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-социально-информационная помощь, направленная на обеспечение детей информацией по вопросам социальной защиты.</w:t>
      </w:r>
    </w:p>
    <w:p w:rsidR="00E02949" w:rsidRPr="002D1D25" w:rsidRDefault="00E02949" w:rsidP="00E02949">
      <w:pPr>
        <w:spacing w:after="200"/>
        <w:jc w:val="both"/>
        <w:rPr>
          <w:rFonts w:eastAsiaTheme="minorEastAsia"/>
          <w:sz w:val="22"/>
          <w:szCs w:val="22"/>
        </w:rPr>
      </w:pPr>
    </w:p>
    <w:p w:rsidR="00370E8B" w:rsidRPr="002D1D25" w:rsidRDefault="00370E8B" w:rsidP="00370E8B">
      <w:pPr>
        <w:rPr>
          <w:sz w:val="22"/>
          <w:szCs w:val="22"/>
        </w:rPr>
      </w:pPr>
    </w:p>
    <w:p w:rsidR="00370E8B" w:rsidRPr="002D1D25" w:rsidRDefault="00370E8B" w:rsidP="00370E8B">
      <w:pPr>
        <w:jc w:val="center"/>
        <w:rPr>
          <w:sz w:val="22"/>
          <w:szCs w:val="22"/>
        </w:rPr>
      </w:pPr>
    </w:p>
    <w:p w:rsidR="00D97846" w:rsidRPr="002D1D25" w:rsidRDefault="002A1299" w:rsidP="000271D4">
      <w:pPr>
        <w:ind w:left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6.13. </w:t>
      </w:r>
      <w:r w:rsidR="00AD0E7F" w:rsidRPr="002D1D25">
        <w:rPr>
          <w:b/>
          <w:sz w:val="22"/>
          <w:szCs w:val="22"/>
        </w:rPr>
        <w:t>Анализ р</w:t>
      </w:r>
      <w:r w:rsidR="00D97846" w:rsidRPr="002D1D25">
        <w:rPr>
          <w:b/>
          <w:sz w:val="22"/>
          <w:szCs w:val="22"/>
        </w:rPr>
        <w:t>абот</w:t>
      </w:r>
      <w:r w:rsidR="00AD0E7F" w:rsidRPr="002D1D25">
        <w:rPr>
          <w:b/>
          <w:sz w:val="22"/>
          <w:szCs w:val="22"/>
        </w:rPr>
        <w:t>ы</w:t>
      </w:r>
      <w:r w:rsidR="00D97846" w:rsidRPr="002D1D25">
        <w:rPr>
          <w:b/>
          <w:sz w:val="22"/>
          <w:szCs w:val="22"/>
        </w:rPr>
        <w:t xml:space="preserve"> школьного психолога</w:t>
      </w:r>
      <w:r w:rsidR="00274002" w:rsidRPr="002D1D25">
        <w:rPr>
          <w:b/>
          <w:sz w:val="22"/>
          <w:szCs w:val="22"/>
        </w:rPr>
        <w:t xml:space="preserve"> за 2019-2020 учебный год</w:t>
      </w:r>
    </w:p>
    <w:p w:rsidR="00D97846" w:rsidRPr="002D1D25" w:rsidRDefault="00D97846" w:rsidP="000271D4">
      <w:pPr>
        <w:ind w:left="709"/>
        <w:jc w:val="both"/>
        <w:rPr>
          <w:b/>
          <w:color w:val="FF0000"/>
          <w:sz w:val="22"/>
          <w:szCs w:val="22"/>
        </w:rPr>
      </w:pPr>
    </w:p>
    <w:p w:rsidR="00E02949" w:rsidRPr="002D1D25" w:rsidRDefault="00E02949" w:rsidP="00E02949">
      <w:pPr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t>1.Информационная справка об учреждении образования:</w:t>
      </w: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t xml:space="preserve">Муниципальное автономное общеобразовательное учреждение «Средняя Общеобразовательная школа №19 г. Улан-Удэ». </w:t>
      </w: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t>Цель ОУ: является осуществление образовательной деятельности по реализации образовательных программ начального общего образования.</w:t>
      </w: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t>2. Информационная справка о психологической службе образовательного учреждения:</w:t>
      </w: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- Когда организована служба (или с какого года работает педагог-психолог)- педагог- психолог в МАОУ СОШ №19 работает с 1995г.</w:t>
      </w: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t>- Мой общий стаж работы –с 3.09.2018 (1 год 10 месяцев);</w:t>
      </w:r>
    </w:p>
    <w:p w:rsidR="00274002" w:rsidRPr="002D1D25" w:rsidRDefault="00274002" w:rsidP="00274002">
      <w:pPr>
        <w:ind w:firstLine="181"/>
        <w:rPr>
          <w:sz w:val="22"/>
          <w:szCs w:val="22"/>
        </w:rPr>
      </w:pPr>
      <w:r w:rsidRPr="002D1D25">
        <w:rPr>
          <w:sz w:val="22"/>
          <w:szCs w:val="22"/>
        </w:rPr>
        <w:t>- цель и задачи деятельности психолога или психологической службы:</w:t>
      </w:r>
    </w:p>
    <w:p w:rsidR="00274002" w:rsidRPr="002D1D25" w:rsidRDefault="00274002" w:rsidP="00274002">
      <w:pPr>
        <w:pStyle w:val="af5"/>
        <w:numPr>
          <w:ilvl w:val="0"/>
          <w:numId w:val="34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создание целостной системы, обеспечивающей полноценное социальное, психическое и личностное развитие детей и подростков в соответствии с индивидуальными возможностями и особенностями;</w:t>
      </w:r>
    </w:p>
    <w:p w:rsidR="00274002" w:rsidRPr="002D1D25" w:rsidRDefault="00274002" w:rsidP="00274002">
      <w:pPr>
        <w:pStyle w:val="af5"/>
        <w:numPr>
          <w:ilvl w:val="0"/>
          <w:numId w:val="34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неотложная психологическая помощь учащимся школы и их семьям;</w:t>
      </w:r>
    </w:p>
    <w:p w:rsidR="00274002" w:rsidRPr="002D1D25" w:rsidRDefault="00274002" w:rsidP="00274002">
      <w:pPr>
        <w:pStyle w:val="af5"/>
        <w:numPr>
          <w:ilvl w:val="0"/>
          <w:numId w:val="34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консультативно-диагностическая, коррекционная, психопрофилактическая, помощь в условиях школы; </w:t>
      </w:r>
    </w:p>
    <w:p w:rsidR="00274002" w:rsidRPr="002D1D25" w:rsidRDefault="00274002" w:rsidP="00274002">
      <w:pPr>
        <w:pStyle w:val="af5"/>
        <w:numPr>
          <w:ilvl w:val="0"/>
          <w:numId w:val="34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обеспечение психологической поддержки при выборе жизненного пути и профессиональной карьеры;</w:t>
      </w:r>
    </w:p>
    <w:p w:rsidR="00274002" w:rsidRPr="002D1D25" w:rsidRDefault="00274002" w:rsidP="00274002">
      <w:pPr>
        <w:pStyle w:val="af5"/>
        <w:numPr>
          <w:ilvl w:val="0"/>
          <w:numId w:val="34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 xml:space="preserve">оказание помощи детям, испытывающим трудности в освоении основных общеобразовательных программ, развитии и социальной адаптации; </w:t>
      </w:r>
    </w:p>
    <w:p w:rsidR="00274002" w:rsidRPr="002D1D25" w:rsidRDefault="00274002" w:rsidP="00274002">
      <w:pPr>
        <w:pStyle w:val="af5"/>
        <w:numPr>
          <w:ilvl w:val="0"/>
          <w:numId w:val="34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оказание психологической помощи и поддержки обучающимся, их родителям, педагогическим работникам, администрации образовательной орг</w:t>
      </w:r>
      <w:r w:rsidRPr="002D1D25">
        <w:rPr>
          <w:rFonts w:ascii="Times New Roman" w:hAnsi="Times New Roman" w:cs="Times New Roman"/>
        </w:rPr>
        <w:t>а</w:t>
      </w:r>
      <w:r w:rsidRPr="002D1D25">
        <w:rPr>
          <w:rFonts w:ascii="Times New Roman" w:hAnsi="Times New Roman" w:cs="Times New Roman"/>
        </w:rPr>
        <w:t>низации в профилактике и преодолении отклонений в развитии и воспитании обучающихся (воспитанников), помощь обучающимся в профориент</w:t>
      </w:r>
      <w:r w:rsidRPr="002D1D25">
        <w:rPr>
          <w:rFonts w:ascii="Times New Roman" w:hAnsi="Times New Roman" w:cs="Times New Roman"/>
        </w:rPr>
        <w:t>а</w:t>
      </w:r>
      <w:r w:rsidRPr="002D1D25">
        <w:rPr>
          <w:rFonts w:ascii="Times New Roman" w:hAnsi="Times New Roman" w:cs="Times New Roman"/>
        </w:rPr>
        <w:t>ции, получении профессии, социальной адаптации; иные меры необходимые для психолого-педагогического сопровождения развития личности несовершеннолетних.</w:t>
      </w:r>
    </w:p>
    <w:p w:rsidR="00274002" w:rsidRPr="002D1D25" w:rsidRDefault="00274002" w:rsidP="00274002">
      <w:pPr>
        <w:pStyle w:val="Default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Для решения профессиональных задач и достижения основных целей психологической деятельности в работа ведется по основным направлениям: </w:t>
      </w:r>
    </w:p>
    <w:p w:rsidR="00274002" w:rsidRPr="002D1D25" w:rsidRDefault="00274002" w:rsidP="00274002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консультативное, </w:t>
      </w:r>
    </w:p>
    <w:p w:rsidR="00274002" w:rsidRPr="002D1D25" w:rsidRDefault="00274002" w:rsidP="00274002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диагностическое, </w:t>
      </w:r>
    </w:p>
    <w:p w:rsidR="00274002" w:rsidRPr="002D1D25" w:rsidRDefault="00274002" w:rsidP="00274002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коррекционно-развивающее, </w:t>
      </w:r>
    </w:p>
    <w:p w:rsidR="00274002" w:rsidRPr="002D1D25" w:rsidRDefault="00274002" w:rsidP="00274002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профилактическое, </w:t>
      </w:r>
    </w:p>
    <w:p w:rsidR="00274002" w:rsidRPr="002D1D25" w:rsidRDefault="00274002" w:rsidP="00274002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просветительское,</w:t>
      </w:r>
    </w:p>
    <w:p w:rsidR="00274002" w:rsidRPr="002D1D25" w:rsidRDefault="00274002" w:rsidP="00274002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методическое.</w:t>
      </w:r>
    </w:p>
    <w:p w:rsidR="00274002" w:rsidRPr="002D1D25" w:rsidRDefault="00274002" w:rsidP="00274002">
      <w:pPr>
        <w:spacing w:after="200" w:line="276" w:lineRule="auto"/>
        <w:ind w:left="567"/>
        <w:rPr>
          <w:sz w:val="22"/>
          <w:szCs w:val="22"/>
        </w:rPr>
      </w:pPr>
      <w:r w:rsidRPr="002D1D25">
        <w:rPr>
          <w:sz w:val="22"/>
          <w:szCs w:val="22"/>
        </w:rPr>
        <w:t xml:space="preserve">- параллели или группы, которые сопровождает педагог-психолог- 5-11 классы (1088 обучающихся, 40 комплект классов). </w:t>
      </w:r>
    </w:p>
    <w:p w:rsidR="00274002" w:rsidRPr="002D1D25" w:rsidRDefault="00274002" w:rsidP="00274002">
      <w:pPr>
        <w:spacing w:after="200" w:line="276" w:lineRule="auto"/>
        <w:ind w:left="567"/>
        <w:rPr>
          <w:sz w:val="22"/>
          <w:szCs w:val="22"/>
        </w:rPr>
      </w:pPr>
    </w:p>
    <w:p w:rsidR="00274002" w:rsidRPr="002D1D25" w:rsidRDefault="00274002" w:rsidP="00274002">
      <w:pPr>
        <w:spacing w:after="200" w:line="276" w:lineRule="auto"/>
        <w:ind w:left="567"/>
        <w:rPr>
          <w:sz w:val="22"/>
          <w:szCs w:val="22"/>
        </w:rPr>
      </w:pPr>
    </w:p>
    <w:p w:rsidR="00274002" w:rsidRPr="002D1D25" w:rsidRDefault="00274002" w:rsidP="00274002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0"/>
        <w:gridCol w:w="459"/>
        <w:gridCol w:w="1499"/>
        <w:gridCol w:w="112"/>
        <w:gridCol w:w="1658"/>
        <w:gridCol w:w="437"/>
        <w:gridCol w:w="1639"/>
        <w:gridCol w:w="1358"/>
        <w:gridCol w:w="918"/>
        <w:gridCol w:w="2070"/>
        <w:gridCol w:w="2210"/>
      </w:tblGrid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Всего проведено индивидуальных консультаций детей______43__________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проблемы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дошкольники</w:t>
            </w: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нач.классы (1-4)</w:t>
            </w: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Основные классы (5-6)</w:t>
            </w: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Основные классы (7-9)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Старшие классы (10-11)</w:t>
            </w: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Общее количество</w:t>
            </w:r>
          </w:p>
        </w:tc>
      </w:tr>
      <w:tr w:rsidR="00274002" w:rsidRPr="002D1D25" w:rsidTr="00274002">
        <w:trPr>
          <w:cantSplit/>
          <w:trHeight w:val="33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Детско-родительские отнош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ния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30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Суицидальное поведение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6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Жестокое обращение 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1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Межличностые взаимоотнош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ния со сверстниками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30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 xml:space="preserve"> </w:t>
            </w:r>
            <w:r w:rsidRPr="002D1D25">
              <w:rPr>
                <w:sz w:val="22"/>
                <w:szCs w:val="22"/>
                <w:lang w:val="en-US"/>
              </w:rPr>
              <w:t>School-  </w:t>
            </w:r>
            <w:r w:rsidRPr="002D1D25">
              <w:rPr>
                <w:sz w:val="22"/>
                <w:szCs w:val="22"/>
              </w:rPr>
              <w:t>буллинг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3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Страхи, депрессия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6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Деструктивное поведение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</w:t>
            </w: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18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Трудности в обучении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13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Профессиональное самоопр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>деление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140"/>
          <w:jc w:val="center"/>
        </w:trPr>
        <w:tc>
          <w:tcPr>
            <w:tcW w:w="104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другое</w:t>
            </w:r>
          </w:p>
        </w:tc>
        <w:tc>
          <w:tcPr>
            <w:tcW w:w="663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</w:t>
            </w:r>
          </w:p>
        </w:tc>
        <w:tc>
          <w:tcPr>
            <w:tcW w:w="729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25</w:t>
            </w:r>
          </w:p>
        </w:tc>
        <w:tc>
          <w:tcPr>
            <w:tcW w:w="663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</w:p>
        </w:tc>
        <w:tc>
          <w:tcPr>
            <w:tcW w:w="709" w:type="pct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Всего приемов взрослых______17__________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 т. ч. Родителей:   9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в т. ч.педагогов: 8   </w:t>
            </w: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Первичных:   6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Повторных: 1</w:t>
            </w:r>
          </w:p>
        </w:tc>
      </w:tr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Итого (всего индивидуальных консультаций)______60__________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Детей: 43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Педагогов / родителей: 17   </w:t>
            </w:r>
          </w:p>
        </w:tc>
      </w:tr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Итого групповая работа (всего групповых консультаций, тренингов, коучинг- занятий, родительских собраний, групповых профилактических  бесед, мини –лекций и др.)____9_____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Для детей ( кол. занятий, консультаций и т.д.): 5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Для педагогов / родителей (кол-во групповых консультаций, собраний и т.д): 4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Итого количество детей на групповой работе:  55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Итого количество взрослых (родители, педагоги) : 255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Кол-во детей, находящихся в конфликте с законом:      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Кол-во педагогов / родителей, обратившихся к психологу по проблемам детей, находящихся в конфликте с законом: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1188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Вид и тема мероприятий (групповые консультации, групповая диагност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ка, тренинги, коучинг- занятия, 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 xml:space="preserve">дительские собрания, групповые профилактические  беседы, мини –лекции и др.): 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групповые диагностики: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-СПТ;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Адаптация учащихся в среднем звене;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Мониторинг стрессоустойчивости и тревожности личности;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Мониторинг психоэмоционального состояния личности;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Участие в дистанционном тестир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вании по профориентации «Про</w:t>
            </w:r>
            <w:r w:rsidRPr="002D1D25">
              <w:rPr>
                <w:sz w:val="22"/>
                <w:szCs w:val="22"/>
              </w:rPr>
              <w:t>ф</w:t>
            </w:r>
            <w:r w:rsidRPr="002D1D25">
              <w:rPr>
                <w:sz w:val="22"/>
                <w:szCs w:val="22"/>
              </w:rPr>
              <w:t>контур»;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Диагностика личностной трево</w:t>
            </w:r>
            <w:r w:rsidRPr="002D1D25">
              <w:rPr>
                <w:sz w:val="22"/>
                <w:szCs w:val="22"/>
              </w:rPr>
              <w:t>ж</w:t>
            </w:r>
            <w:r w:rsidRPr="002D1D25">
              <w:rPr>
                <w:sz w:val="22"/>
                <w:szCs w:val="22"/>
              </w:rPr>
              <w:t>ности в рамках подготовки к ЕГЭ.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4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Наличие и реализация программ профилактики деструктивного пов</w:t>
            </w:r>
            <w:r w:rsidRPr="002D1D25">
              <w:rPr>
                <w:sz w:val="22"/>
                <w:szCs w:val="22"/>
              </w:rPr>
              <w:t>е</w:t>
            </w:r>
            <w:r w:rsidRPr="002D1D25">
              <w:rPr>
                <w:sz w:val="22"/>
                <w:szCs w:val="22"/>
              </w:rPr>
              <w:t xml:space="preserve">дения (с названиями программ): 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2D1D25">
              <w:rPr>
                <w:sz w:val="22"/>
                <w:szCs w:val="22"/>
              </w:rPr>
              <w:t>п</w:t>
            </w:r>
            <w:r w:rsidRPr="002D1D25">
              <w:rPr>
                <w:sz w:val="22"/>
                <w:szCs w:val="22"/>
              </w:rPr>
              <w:t>повые профилактические  беседы, мини –лекции и др.):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Род. Собрания: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Подготовка к ГИА;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-Возрастные особенности.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-Психологический комфорт в семье.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Совет профилактики преступлений и правонарушений среди подростков. 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Совет при директоре- «Адаптация в 5 кассе.»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Проф.беседа- «Нет СПИДу и наркотикам».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0"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Кол-во детей, обратившихся к психологу с проблемами</w:t>
            </w:r>
          </w:p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 xml:space="preserve">в обучении: </w:t>
            </w:r>
          </w:p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Кол-во педагогов / родителей, обратившихся к психологу по проблемам детей с проблемами в обучении: 7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0"/>
          <w:jc w:val="center"/>
        </w:trPr>
        <w:tc>
          <w:tcPr>
            <w:tcW w:w="1188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Вид и тема мероприятий (групповые консультации, групповая диагност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ка, тренинги, коучинг- занятия, 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дительские собрания, групповые профилактические  беседы, мини –лекции и др.):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4"/>
          </w:tcPr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Наличие и реализация коррекцио</w:t>
            </w:r>
            <w:r w:rsidRPr="002D1D25">
              <w:rPr>
                <w:rFonts w:ascii="Times New Roman" w:hAnsi="Times New Roman" w:cs="Times New Roman"/>
              </w:rPr>
              <w:t>н</w:t>
            </w:r>
            <w:r w:rsidRPr="002D1D25">
              <w:rPr>
                <w:rFonts w:ascii="Times New Roman" w:hAnsi="Times New Roman" w:cs="Times New Roman"/>
              </w:rPr>
              <w:t>но-развивающих программ: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2D1D25">
              <w:rPr>
                <w:sz w:val="22"/>
                <w:szCs w:val="22"/>
              </w:rPr>
              <w:t>п</w:t>
            </w:r>
            <w:r w:rsidRPr="002D1D25">
              <w:rPr>
                <w:sz w:val="22"/>
                <w:szCs w:val="22"/>
              </w:rPr>
              <w:t>повые профилактические  беседы, мини –лекции и др.):</w:t>
            </w:r>
          </w:p>
        </w:tc>
      </w:tr>
      <w:tr w:rsidR="00274002" w:rsidRPr="002D1D25" w:rsidTr="00274002">
        <w:trPr>
          <w:cantSplit/>
          <w:trHeight w:val="20"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Кол-во детей, обратившихся к психологу с проблемами</w:t>
            </w:r>
          </w:p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в поведении:</w:t>
            </w:r>
          </w:p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Кол-во педагогов / родителей, обратившихся к психологу по проблемам детей с проблемами в поведении: 6</w:t>
            </w:r>
          </w:p>
        </w:tc>
      </w:tr>
      <w:tr w:rsidR="00274002" w:rsidRPr="002D1D25" w:rsidTr="00274002">
        <w:trPr>
          <w:cantSplit/>
          <w:trHeight w:val="20"/>
          <w:jc w:val="center"/>
        </w:trPr>
        <w:tc>
          <w:tcPr>
            <w:tcW w:w="1188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Вид и тема мероприятий (групповые консультации, групповая диагност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ка, тренинги, коучинг- занятия, 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дительские собрания, групповые профилактические беседы, мини –лекции и др.):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4"/>
          </w:tcPr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Наличие и реализация программ профилактики  деструктивного п</w:t>
            </w:r>
            <w:r w:rsidRPr="002D1D25">
              <w:rPr>
                <w:rFonts w:ascii="Times New Roman" w:hAnsi="Times New Roman" w:cs="Times New Roman"/>
              </w:rPr>
              <w:t>о</w:t>
            </w:r>
            <w:r w:rsidRPr="002D1D25">
              <w:rPr>
                <w:rFonts w:ascii="Times New Roman" w:hAnsi="Times New Roman" w:cs="Times New Roman"/>
              </w:rPr>
              <w:t>ведения: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2D1D25">
              <w:rPr>
                <w:sz w:val="22"/>
                <w:szCs w:val="22"/>
              </w:rPr>
              <w:t>п</w:t>
            </w:r>
            <w:r w:rsidRPr="002D1D25">
              <w:rPr>
                <w:sz w:val="22"/>
                <w:szCs w:val="22"/>
              </w:rPr>
              <w:t>повые профилактические  беседы, мини –лекции и др.):</w:t>
            </w:r>
          </w:p>
        </w:tc>
      </w:tr>
      <w:tr w:rsidR="00274002" w:rsidRPr="002D1D25" w:rsidTr="00274002">
        <w:trPr>
          <w:cantSplit/>
          <w:trHeight w:val="20"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Кол-во детей, обратившихся к психологу с признаками суицидального п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ведения: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Кол-во педагогов / родителей, обратившихся к психологу по проблемам детей с признаками суицидального поведения: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trHeight w:val="20"/>
          <w:jc w:val="center"/>
        </w:trPr>
        <w:tc>
          <w:tcPr>
            <w:tcW w:w="1188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Вид и тема мероприятий (групповые консультации, групповая диагност</w:t>
            </w:r>
            <w:r w:rsidRPr="002D1D25">
              <w:rPr>
                <w:sz w:val="22"/>
                <w:szCs w:val="22"/>
              </w:rPr>
              <w:t>и</w:t>
            </w:r>
            <w:r w:rsidRPr="002D1D25">
              <w:rPr>
                <w:sz w:val="22"/>
                <w:szCs w:val="22"/>
              </w:rPr>
              <w:t>ка, тренинги, коучинг- занятия, р</w:t>
            </w:r>
            <w:r w:rsidRPr="002D1D25">
              <w:rPr>
                <w:sz w:val="22"/>
                <w:szCs w:val="22"/>
              </w:rPr>
              <w:t>о</w:t>
            </w:r>
            <w:r w:rsidRPr="002D1D25">
              <w:rPr>
                <w:sz w:val="22"/>
                <w:szCs w:val="22"/>
              </w:rPr>
              <w:t>дительские собрания, групповые профилактические беседы, мини –лекции и др.):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4"/>
          </w:tcPr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>Наличие и реализация индивидуал</w:t>
            </w:r>
            <w:r w:rsidRPr="002D1D25">
              <w:rPr>
                <w:rFonts w:ascii="Times New Roman" w:hAnsi="Times New Roman" w:cs="Times New Roman"/>
              </w:rPr>
              <w:t>ь</w:t>
            </w:r>
            <w:r w:rsidRPr="002D1D25">
              <w:rPr>
                <w:rFonts w:ascii="Times New Roman" w:hAnsi="Times New Roman" w:cs="Times New Roman"/>
              </w:rPr>
              <w:t>ной программы психолого-педагогического сопровождения, направленной на профилактику и предупреждение суицидального п</w:t>
            </w:r>
            <w:r w:rsidRPr="002D1D25">
              <w:rPr>
                <w:rFonts w:ascii="Times New Roman" w:hAnsi="Times New Roman" w:cs="Times New Roman"/>
              </w:rPr>
              <w:t>о</w:t>
            </w:r>
            <w:r w:rsidRPr="002D1D25">
              <w:rPr>
                <w:rFonts w:ascii="Times New Roman" w:hAnsi="Times New Roman" w:cs="Times New Roman"/>
              </w:rPr>
              <w:t>ведения:</w:t>
            </w:r>
          </w:p>
          <w:p w:rsidR="00274002" w:rsidRPr="002D1D25" w:rsidRDefault="00274002" w:rsidP="00274002">
            <w:pPr>
              <w:pStyle w:val="af5"/>
              <w:ind w:left="0"/>
              <w:rPr>
                <w:rFonts w:ascii="Times New Roman" w:hAnsi="Times New Roman" w:cs="Times New Roman"/>
              </w:rPr>
            </w:pPr>
            <w:r w:rsidRPr="002D1D25">
              <w:rPr>
                <w:rFonts w:ascii="Times New Roman" w:hAnsi="Times New Roman" w:cs="Times New Roman"/>
              </w:rPr>
              <w:t xml:space="preserve"> Профилактика суицидального пов</w:t>
            </w:r>
            <w:r w:rsidRPr="002D1D25">
              <w:rPr>
                <w:rFonts w:ascii="Times New Roman" w:hAnsi="Times New Roman" w:cs="Times New Roman"/>
              </w:rPr>
              <w:t>е</w:t>
            </w:r>
            <w:r w:rsidRPr="002D1D25">
              <w:rPr>
                <w:rFonts w:ascii="Times New Roman" w:hAnsi="Times New Roman" w:cs="Times New Roman"/>
              </w:rPr>
              <w:t>дения среди подростков.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Вид и тема мероприятий (групповые консультации, родительские собрания, гру</w:t>
            </w:r>
            <w:r w:rsidRPr="002D1D25">
              <w:rPr>
                <w:sz w:val="22"/>
                <w:szCs w:val="22"/>
              </w:rPr>
              <w:t>п</w:t>
            </w:r>
            <w:r w:rsidRPr="002D1D25">
              <w:rPr>
                <w:sz w:val="22"/>
                <w:szCs w:val="22"/>
              </w:rPr>
              <w:t>повые профилактические беседы, мини –лекции и др.):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Психологический комфорт в семье.</w:t>
            </w:r>
          </w:p>
        </w:tc>
      </w:tr>
      <w:tr w:rsidR="00274002" w:rsidRPr="002D1D25" w:rsidTr="00274002">
        <w:trPr>
          <w:cantSplit/>
          <w:trHeight w:val="639"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Проведено групповых диагностик детей (количество диагностик):  6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Из них: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1) направленные на диагностику суицидального риска: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2) </w:t>
            </w:r>
            <w:r w:rsidRPr="002D1D25">
              <w:rPr>
                <w:b/>
                <w:sz w:val="22"/>
                <w:szCs w:val="22"/>
              </w:rPr>
              <w:t>направленные на диагностику эмоциональной сферы личности: 2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3) направленные на диагностику познавательных процессов: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4) </w:t>
            </w:r>
            <w:r w:rsidRPr="002D1D25">
              <w:rPr>
                <w:b/>
                <w:sz w:val="22"/>
                <w:szCs w:val="22"/>
              </w:rPr>
              <w:t>направленные на профессиональное самоопределение: 1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5) направленные на диагностику стрессоустойчивости личности (старшие классы):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6) направленные на диагностику агрессивности личности: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7</w:t>
            </w:r>
            <w:r w:rsidRPr="002D1D25">
              <w:rPr>
                <w:b/>
                <w:sz w:val="22"/>
                <w:szCs w:val="22"/>
              </w:rPr>
              <w:t>) направленные на диагностику адаптации к обучению (1 и 5 классы): 1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8) направленные на диагностику межличностных отношений: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9) </w:t>
            </w:r>
            <w:r w:rsidRPr="002D1D25">
              <w:rPr>
                <w:b/>
                <w:sz w:val="22"/>
                <w:szCs w:val="22"/>
              </w:rPr>
              <w:t>иные:</w:t>
            </w:r>
            <w:r w:rsidRPr="002D1D25">
              <w:rPr>
                <w:sz w:val="22"/>
                <w:szCs w:val="22"/>
              </w:rPr>
              <w:t xml:space="preserve"> 2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детей, участвовавших в групповой диагностике: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Из них: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1) направленные на диагностику суицидального риска: </w:t>
            </w:r>
          </w:p>
          <w:p w:rsidR="00274002" w:rsidRPr="002D1D25" w:rsidRDefault="00274002" w:rsidP="00274002">
            <w:pPr>
              <w:contextualSpacing/>
              <w:rPr>
                <w:b/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2</w:t>
            </w:r>
            <w:r w:rsidRPr="002D1D25">
              <w:rPr>
                <w:b/>
                <w:sz w:val="22"/>
                <w:szCs w:val="22"/>
              </w:rPr>
              <w:t>) направленные на диагностику эмоциональной сферы личности: 1 диагн</w:t>
            </w:r>
            <w:r w:rsidRPr="002D1D25">
              <w:rPr>
                <w:b/>
                <w:sz w:val="22"/>
                <w:szCs w:val="22"/>
              </w:rPr>
              <w:t>о</w:t>
            </w:r>
            <w:r w:rsidRPr="002D1D25">
              <w:rPr>
                <w:b/>
                <w:sz w:val="22"/>
                <w:szCs w:val="22"/>
              </w:rPr>
              <w:t>стика- 656, 2 диагностика- 555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3) направленные на диагностику познавательных процессов: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4</w:t>
            </w:r>
            <w:r w:rsidRPr="002D1D25">
              <w:rPr>
                <w:b/>
                <w:sz w:val="22"/>
                <w:szCs w:val="22"/>
              </w:rPr>
              <w:t>) направленные на профессиональное самоопределение:</w:t>
            </w:r>
            <w:r w:rsidRPr="002D1D25">
              <w:rPr>
                <w:sz w:val="22"/>
                <w:szCs w:val="22"/>
              </w:rPr>
              <w:t xml:space="preserve"> 419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5) направленные на диагностику стрессоустойчивости личности (старшие классы):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6) направленные на диагностику агрессивности личности: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7) </w:t>
            </w:r>
            <w:r w:rsidRPr="002D1D25">
              <w:rPr>
                <w:b/>
                <w:sz w:val="22"/>
                <w:szCs w:val="22"/>
              </w:rPr>
              <w:t>направленные на диагностику адаптации к обучению (1 и 5 классы):</w:t>
            </w:r>
            <w:r w:rsidRPr="002D1D25">
              <w:rPr>
                <w:sz w:val="22"/>
                <w:szCs w:val="22"/>
              </w:rPr>
              <w:t xml:space="preserve"> 194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8) направленные на диагностику межличностных отношений: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9) иные: -640;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                -85.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Проведено групповых диагностик педагогов / родителей (количество ди</w:t>
            </w:r>
            <w:r w:rsidRPr="002D1D25">
              <w:rPr>
                <w:sz w:val="22"/>
                <w:szCs w:val="22"/>
              </w:rPr>
              <w:t>а</w:t>
            </w:r>
            <w:r w:rsidRPr="002D1D25">
              <w:rPr>
                <w:sz w:val="22"/>
                <w:szCs w:val="22"/>
              </w:rPr>
              <w:t>гностик и направление исследования):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педагогов / родителей, участвовавших в групповой диагностике: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Проведено индивидуальных коррекционных занятий (всего): ________________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lastRenderedPageBreak/>
              <w:t>С детьми по различным проблемам, без учёта детей с ОВЗ: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 детьми с ОВЗ: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детей, участвовавших в индивидуальных коррекционных занятиях (всего): ________________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детей по различным проблемам, без учёта детей с ОВЗ:</w:t>
            </w:r>
          </w:p>
        </w:tc>
        <w:tc>
          <w:tcPr>
            <w:tcW w:w="2625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детей с ОВЗ: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  <w:tr w:rsidR="00274002" w:rsidRPr="002D1D25" w:rsidTr="00274002">
        <w:trPr>
          <w:cantSplit/>
          <w:jc w:val="center"/>
        </w:trPr>
        <w:tc>
          <w:tcPr>
            <w:tcW w:w="2375" w:type="pct"/>
            <w:gridSpan w:val="6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Участие в работе школьного психолого-педагогического консилиума, ко</w:t>
            </w:r>
            <w:r w:rsidRPr="002D1D25">
              <w:rPr>
                <w:sz w:val="22"/>
                <w:szCs w:val="22"/>
              </w:rPr>
              <w:t>н</w:t>
            </w:r>
            <w:r w:rsidRPr="002D1D25">
              <w:rPr>
                <w:sz w:val="22"/>
                <w:szCs w:val="22"/>
              </w:rPr>
              <w:t>фликтных комиссиях (количество): 5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4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Плановых: 5</w:t>
            </w:r>
          </w:p>
        </w:tc>
        <w:tc>
          <w:tcPr>
            <w:tcW w:w="1372" w:type="pct"/>
            <w:gridSpan w:val="2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Внеплановых:</w:t>
            </w:r>
          </w:p>
        </w:tc>
      </w:tr>
      <w:tr w:rsidR="00274002" w:rsidRPr="002D1D25" w:rsidTr="00274002">
        <w:trPr>
          <w:cantSplit/>
          <w:jc w:val="center"/>
        </w:trPr>
        <w:tc>
          <w:tcPr>
            <w:tcW w:w="1668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Проведение семинаров (всего):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5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Для педагогов / 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др. специалистов (количество и темы):</w:t>
            </w:r>
          </w:p>
        </w:tc>
        <w:tc>
          <w:tcPr>
            <w:tcW w:w="1665" w:type="pct"/>
            <w:gridSpan w:val="3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Для родителей (количество и темы):</w:t>
            </w:r>
          </w:p>
        </w:tc>
      </w:tr>
      <w:tr w:rsidR="00274002" w:rsidRPr="002D1D25" w:rsidTr="00274002">
        <w:trPr>
          <w:cantSplit/>
          <w:jc w:val="center"/>
        </w:trPr>
        <w:tc>
          <w:tcPr>
            <w:tcW w:w="5000" w:type="pct"/>
            <w:gridSpan w:val="11"/>
          </w:tcPr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Другие виды работ:</w:t>
            </w:r>
          </w:p>
          <w:p w:rsidR="00274002" w:rsidRPr="002D1D25" w:rsidRDefault="00274002" w:rsidP="00274002">
            <w:pPr>
              <w:pStyle w:val="TableParagraph"/>
              <w:spacing w:line="360" w:lineRule="auto"/>
              <w:ind w:left="0"/>
              <w:rPr>
                <w:lang w:val="ru-RU"/>
              </w:rPr>
            </w:pPr>
            <w:r w:rsidRPr="002D1D25">
              <w:rPr>
                <w:lang w:val="ru-RU"/>
              </w:rPr>
              <w:t>Выдача рекомендации для детей и родителей связанные с дистанционным обучением и короновирусом;</w:t>
            </w:r>
          </w:p>
          <w:p w:rsidR="00274002" w:rsidRPr="002D1D25" w:rsidRDefault="00274002" w:rsidP="00274002">
            <w:pPr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рекомендации для учащихся при подготовке к экзаменам (советы для подготовки к экзаменам, техники расслабления, релаксации)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Семинары/ вебинары:</w:t>
            </w:r>
          </w:p>
          <w:p w:rsidR="00274002" w:rsidRPr="002D1D25" w:rsidRDefault="00274002" w:rsidP="00274002">
            <w:pPr>
              <w:pStyle w:val="TableParagraph"/>
              <w:spacing w:line="360" w:lineRule="auto"/>
              <w:ind w:left="99"/>
              <w:rPr>
                <w:lang w:val="ru-RU"/>
              </w:rPr>
            </w:pPr>
            <w:r w:rsidRPr="002D1D25">
              <w:rPr>
                <w:lang w:val="ru-RU"/>
              </w:rPr>
              <w:t>-психолого-педагогическое сопровождение обучающихся в дистанционном режиме;</w:t>
            </w:r>
          </w:p>
          <w:p w:rsidR="00274002" w:rsidRPr="002D1D25" w:rsidRDefault="00274002" w:rsidP="00274002">
            <w:pPr>
              <w:pStyle w:val="TableParagraph"/>
              <w:spacing w:line="360" w:lineRule="auto"/>
              <w:ind w:left="99"/>
              <w:rPr>
                <w:lang w:val="ru-RU"/>
              </w:rPr>
            </w:pPr>
            <w:r w:rsidRPr="002D1D25">
              <w:rPr>
                <w:lang w:val="ru-RU"/>
              </w:rPr>
              <w:t>- психологические приёмы помощи и профилактики стресса в период подготовки к экзаменам;</w:t>
            </w:r>
          </w:p>
          <w:p w:rsidR="00274002" w:rsidRPr="002D1D25" w:rsidRDefault="00274002" w:rsidP="00274002">
            <w:pPr>
              <w:pStyle w:val="TableParagraph"/>
              <w:spacing w:line="360" w:lineRule="auto"/>
              <w:ind w:left="99"/>
              <w:rPr>
                <w:lang w:val="ru-RU"/>
              </w:rPr>
            </w:pPr>
            <w:r w:rsidRPr="002D1D25">
              <w:rPr>
                <w:lang w:val="ru-RU"/>
              </w:rPr>
              <w:t>- безопасность ребенка.</w:t>
            </w:r>
          </w:p>
          <w:p w:rsidR="00274002" w:rsidRPr="002D1D25" w:rsidRDefault="00274002" w:rsidP="0027400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Курсы повышения квалификации:</w:t>
            </w:r>
          </w:p>
          <w:p w:rsidR="00274002" w:rsidRPr="002D1D25" w:rsidRDefault="00274002" w:rsidP="0027400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-«</w:t>
            </w:r>
            <w:r w:rsidRPr="002D1D25">
              <w:rPr>
                <w:color w:val="333333"/>
                <w:sz w:val="22"/>
                <w:szCs w:val="22"/>
                <w:shd w:val="clear" w:color="auto" w:fill="FFFFFF"/>
              </w:rPr>
              <w:t>Психология асоциального поведения личности»</w:t>
            </w:r>
          </w:p>
          <w:p w:rsidR="00274002" w:rsidRPr="002D1D25" w:rsidRDefault="00274002" w:rsidP="0027400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-«Профилактика девиантного поведения детей и подростков»</w:t>
            </w:r>
          </w:p>
          <w:p w:rsidR="00274002" w:rsidRPr="002D1D25" w:rsidRDefault="00274002" w:rsidP="0027400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- «Практическая психология в школе: организация работы с «трудными» подростками»</w:t>
            </w:r>
          </w:p>
          <w:p w:rsidR="00274002" w:rsidRPr="002D1D25" w:rsidRDefault="00274002" w:rsidP="00274002">
            <w:pPr>
              <w:contextualSpacing/>
              <w:rPr>
                <w:sz w:val="22"/>
                <w:szCs w:val="22"/>
              </w:rPr>
            </w:pPr>
          </w:p>
        </w:tc>
      </w:tr>
    </w:tbl>
    <w:p w:rsidR="002A1299" w:rsidRPr="002D1D25" w:rsidRDefault="002A1299" w:rsidP="000271D4">
      <w:pPr>
        <w:jc w:val="both"/>
        <w:rPr>
          <w:b/>
          <w:bCs/>
          <w:sz w:val="22"/>
          <w:szCs w:val="22"/>
        </w:rPr>
      </w:pPr>
    </w:p>
    <w:p w:rsidR="002A1299" w:rsidRPr="002D1D25" w:rsidRDefault="002A1299" w:rsidP="000271D4">
      <w:pPr>
        <w:jc w:val="both"/>
        <w:rPr>
          <w:b/>
          <w:sz w:val="22"/>
          <w:szCs w:val="22"/>
        </w:rPr>
      </w:pPr>
    </w:p>
    <w:p w:rsidR="002A1299" w:rsidRPr="002D1D25" w:rsidRDefault="002A1299" w:rsidP="000271D4">
      <w:pPr>
        <w:pStyle w:val="af1"/>
        <w:jc w:val="both"/>
        <w:rPr>
          <w:rFonts w:ascii="Times New Roman" w:hAnsi="Times New Roman"/>
          <w:b/>
        </w:rPr>
      </w:pPr>
    </w:p>
    <w:p w:rsidR="00701762" w:rsidRPr="002D1D25" w:rsidRDefault="00701762" w:rsidP="00EC7F25">
      <w:pPr>
        <w:pStyle w:val="af5"/>
        <w:numPr>
          <w:ilvl w:val="1"/>
          <w:numId w:val="25"/>
        </w:numPr>
        <w:spacing w:after="0"/>
        <w:rPr>
          <w:rFonts w:ascii="Times New Roman" w:hAnsi="Times New Roman" w:cs="Times New Roman"/>
          <w:b/>
        </w:rPr>
      </w:pPr>
      <w:r w:rsidRPr="002D1D25">
        <w:rPr>
          <w:rFonts w:ascii="Times New Roman" w:hAnsi="Times New Roman" w:cs="Times New Roman"/>
          <w:b/>
        </w:rPr>
        <w:t xml:space="preserve">Организация воспитательной деятельности </w:t>
      </w:r>
      <w:r w:rsidR="00274002" w:rsidRPr="002D1D25">
        <w:rPr>
          <w:rFonts w:ascii="Times New Roman" w:hAnsi="Times New Roman" w:cs="Times New Roman"/>
          <w:b/>
        </w:rPr>
        <w:t>за 2019-2020 учебный год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2019– 2020 учебном году воспитательная работа школы осуществлялась в соответствии с целями и задачами школы на этот учебный год. Все меропри</w:t>
      </w:r>
      <w:r w:rsidRPr="002D1D25">
        <w:rPr>
          <w:sz w:val="22"/>
          <w:szCs w:val="22"/>
        </w:rPr>
        <w:t>я</w:t>
      </w:r>
      <w:r w:rsidRPr="002D1D25">
        <w:rPr>
          <w:sz w:val="22"/>
          <w:szCs w:val="22"/>
        </w:rPr>
        <w:t>тия являлись звеньями в цепи процесса создания личностно-ориентированной образовательной и воспитательной среды. Эта работа была направлена на достиж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Итак, основная цель воспитательной работы в школе в 2019– 2020 учебном году - создание оптимальных условий для формирования социально зрелой личности, ориентированной на человеческие ценности в выборе решений, готовой к самореализации в различных сферах жизнедеятельности в условиях постоя</w:t>
      </w:r>
      <w:r w:rsidRPr="002D1D25">
        <w:rPr>
          <w:sz w:val="22"/>
          <w:szCs w:val="22"/>
        </w:rPr>
        <w:t>н</w:t>
      </w:r>
      <w:r w:rsidRPr="002D1D25">
        <w:rPr>
          <w:sz w:val="22"/>
          <w:szCs w:val="22"/>
        </w:rPr>
        <w:t>но меняющегося мира.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 xml:space="preserve">     Исходя из целей и задач воспитательной работы, были определены приоритетные направления воспитательной деятельности школы: гражданско-патриотическое; спортивно-оздоровительное; духовно-нравственное; профориентационное (трудовое); профилактика правонарушений; работа с родителями, с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вершенствование ученического самоуправления, работа с классными руководителями.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Подводя итоги воспитательной работы за 2019 -2020 учебный год, следует отметить, что педагогический коллектив школы стремился успешно реализ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вать намеченные планы, решать поставленные перед ними задачи.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Данные характеристики говорят о сложившемся и достаточно квалифицированном коллективе классных руководителей.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Каждый классный руководитель в нашей школе моделирует свою воспитательную систему. Создана картотека воспитательных систем. В этом помогали наши методические семинары в рамках школьной методической темы «Роль классного руководителя в организации жизнедеятельности классного коллектива – современный подход», это было необходимо и для повышения профессионального мастерства педагога и для того, чтобы им помочь избежать ошибок в работе, сориентировать и направить педагогов на решение общешкольных воспитательных задач.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Основными критериями результативности работы классных руководителей в 2019 – 2020 учебном году стали: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содействие самостоятельной творческой деятельности учащихся, повышение уровня удовлетворенности их жизнедеятельностью класса;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уровень взаимодействия с учителями, коллективом педагогов, с разными школьными службами;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уровень взаимодействия с педагогами УДО и другими социальными партнерами.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Заседания методического объединения классных руководителей проходили в школе каждый второй четверг месяца. Структура проведения заседания: те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ретический блок, выступление классных руководителей – из опыта работы по теме семинара; знакомство с методической литературой по изучаемому вопросу. Заседания проходили в форме методического (теоретического) семинара. В 2020 – 2021учебном году необходимо включить такие формы и методики, как: «Кру</w:t>
      </w:r>
      <w:r w:rsidRPr="002D1D25">
        <w:rPr>
          <w:sz w:val="22"/>
          <w:szCs w:val="22"/>
        </w:rPr>
        <w:t>г</w:t>
      </w:r>
      <w:r w:rsidRPr="002D1D25">
        <w:rPr>
          <w:sz w:val="22"/>
          <w:szCs w:val="22"/>
        </w:rPr>
        <w:t>лый стол», «Мозговой штурм». Темы МО определены по заявкам классных руководителей: «Современные формы и методы внеурочной и внеклассной работы с учащимися», «Система работы классного руководителя по профилактике вредных привычек и других негативных проявлений»,«Организация самоуправления в классе» и другие. В течение учебного года составлялась картотека интересных дел с классом и родителями, изученными технологиями, а также по теме самообр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зования классных руководителей. Каждый год представляется и обобщается опыт лучших классных руководителей.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- коммуникативные технологии, шоу-технологии, деловые игры и ресурсы сети Интернет. Ан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лиз и изучение развития классных коллективов показал, что деятельность большинства классных коллективов направлена на реализацию общественных и соц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ально-значимых задач и перспектив.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Учащиеся школы активно включены в жизнедеятельность ученического коллектива, в общешкольных мероприятиях, в мероприятиях района, города и другого уровня.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течение учебного года были проведены традиционные школьные мероприятия: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День Знаний; День Учителя; День Матери; Новогодний калейдоскоп; Классные часы к 23 февраля; Смотр песни и строя; Цикл мероприятий посвященному 9 Мая;. Последний звонок; «Алло, мы ищем таланты», Осенний бал; Дни добрых дел; школьный КВН, Новогодний карнавал; Рождественские праздники; «Ма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леница»,Фестиваль детского и юношеского творчества «Я», конкурс инсценированной патриотической песни «И память нам покоя не дает!»;      День Детства; Дни театра; Выпускные вечера; «Международный день защиты детей» «День детства»; «Внимание дети»; «Внимание пешеход»; «День независимости» в которых принимали активное участие учащиеся с 5 класса по 11-ый класс. Большое значение в течение года придавалось развитию традиций школы, особенно проведению Дня школы и детства, итоговых линеек в конце четверти.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Традиционным станет проведение месячника Космонавтики.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системе проводится изучение уровня воспитанности учащихся школы (входная и выходная диагностика). Можно отметить, что работа школы и клас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ных руководителей по различным направлениям воспитательной деятельности дали свои результаты: отмечено повышение (0,2 до 0,8 балла) результатов, отриц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тельной динамики не наблюдается.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Работа педагогического коллектива по направлениям и программам: В связи с пандемией работу в рамках гражданско – патриотического воспитания к</w:t>
      </w:r>
      <w:r w:rsidRPr="002D1D25">
        <w:rPr>
          <w:sz w:val="22"/>
          <w:szCs w:val="22"/>
        </w:rPr>
        <w:t>у</w:t>
      </w:r>
      <w:r w:rsidRPr="002D1D25">
        <w:rPr>
          <w:sz w:val="22"/>
          <w:szCs w:val="22"/>
        </w:rPr>
        <w:t>рировала заместитель директора по ВР Ергонова Н.Н. дистационно. В рамках гражданско - патриотического направления этой работой в преддверии 75– летия Великой Победы охвачены учащиеся с 1 по 11 классы.  Были проведены следующие мероприятия : Окна победы, конкурс стихов Нашей победе 75 ! С 1-11 класс проведены конкурс рисунков, онлайн видео.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течение учебного года они активно участвовали в городских,  районных соревнованиях и мероприятиях учащиеся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течение месячника был проведен комплекс мероприятий, направленный на пропаганду гражданско-патриотического воспитания формирование чувства патриотизма и гражданской позиции.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течение данного периода были проведены следующие мероприятия: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проведение конкурса творческих работ «Письмо ветерану», приняли участие параллели 5-7 классов, которые показали высокое литературное мастерство в написании писем героям;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организован и проведен смотр строя и песни среди 5-8-х классов,  где все классы показали собранность и слаженность действий.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По итогам мероприятия всем классам были вручены грамоты, подготовка классов была на высоком уровне, оценивать жюри было очень сложно, все кла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сы показали высокую подготовленность и строевую подготовку;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классными руководителями 5-11 классов проведены тематические классные часы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на тему: «Дни воинской славы», «Вечер памяти героям-интернационалистам», «Встреча с ветеранами фронта и тыла.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на уроках ОБЖ в 9-11 классах проведены занятия, посвященные Дням воинской славы, посвященных великим парадам, освобождению Севастополя, вз</w:t>
      </w:r>
      <w:r w:rsidRPr="002D1D25">
        <w:rPr>
          <w:sz w:val="22"/>
          <w:szCs w:val="22"/>
        </w:rPr>
        <w:t>я</w:t>
      </w:r>
      <w:r w:rsidRPr="002D1D25">
        <w:rPr>
          <w:sz w:val="22"/>
          <w:szCs w:val="22"/>
        </w:rPr>
        <w:t>тию Берлина, Дню Победы;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на уроках истории учителями истории были организованы тематические беседы,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посвященные вопросам: «Холокост -уроки истории», «Разгром фашистских войск под Сталинградом», «Снятие блокады Ленинграда»;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учителем ИЗО Семенова Л.Е. организован конкурс рисунков по теме: «Поклонимся чести солдат».  В данном конкурсе были задействованы учащиеся 5-8 классов. Места определить было очень сложно, так как все рисунки, выполненные учащимися, были выполнены на высоком уровне и все были отмечены грам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тами.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По итогам проведенных мероприятий учащиеся 5-11 классов показали достаточно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хорошую подготовку и организованность. Данная работа будет проводиться и дальше согласно учебному плану и плану гражданско-патриотической работы. Сл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дует отметить пассивность классных коллективов по подготовке к запланированным мероприятиям, что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мешает проводить мероприятия на должном уровне.</w:t>
      </w: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Программа «Здоровье»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Одним из основных направлений деятельности школы является сохранение и укрепление здоровья учащихся, согласно программе «Здоровье». Проблема здоровья детей занимает одно из главных место в воспитательной работе нашей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Необходимость введения этой программы заключается в следующем: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1.развитие физических качеств через все виды деятельности на уроке и внеклассных мероприятиях;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2.формирование общей культуры гражданских качеств и правового самосознания,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опыта самостоятельной деятельности обучающихся;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3.формирование навыков осознанного отношения к здоровому образу жизни;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 повысить интерес к занятиям физической культуры и спортом;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5. недостаточная осведомлѐнность родителей в вопросах сбережения здоровья детей;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6. низкая двигательная активность школьников.</w:t>
      </w:r>
    </w:p>
    <w:p w:rsidR="00274002" w:rsidRPr="002D1D25" w:rsidRDefault="00274002" w:rsidP="00274002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Программа предусматривает организацию оздоровительной работы по следующимнаправлениям: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-формирование системы ценности здоровья и здорового образа жизни в деятельности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- разработка и реализация мер, направленных на профилактику алкоголизма, наркомании и других вредных привычек.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нормализация учебной нагрузки.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повышение грамотности родителей по вопросам охраны и укрепления здоровья детей.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школе система оздоровительной работы, включает в себя методическое, спортивно-оздоровительное, образовательную и воспитательную область, уч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ническое самоуправление, мониторинг уровня физического здоровья учащихся, систематическую работу по охране труда и технике безопасности и работу коми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сии по оздоровлению, по организации питания учащихся и контролю за санитарно-гигиеническими нормами и их соблюдением.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Взяв за основу своей деятельности перспективную программу здоровья, каждый учитель нашего коллектива организует свою деятельность по оздоровл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нию детей, по формированию у них ориентации на здоровый образ жизни и по улучшению физического и нравственного воспитания учащихся. Уделялось вним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ние охвату учащихся горячим питанием, проводились проверки членами родительского комитета школы по организации питания учащихся.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Учащиеся добиваются прекрасных спортивных успехов во многих спортивных состязаниях. В школе накоплен интересный опыт проведения различных массовых физкультурно – оздоровительных мероприятий с учащимися. В рамках спортивно –оздоровительного направления были проведены традиционные м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роприятия: «День бегуна», «День здоровья», соревнования по волейболу, баскетболу, «Спортивный праздник», «Кросс наций», «Легкоатлетическая эстафета», и др. Достижения школы в этом направлении отражены в таблице, а по рейтингу, проводимому в городе наша школа – самая активная и результативная. Но нед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статком в работе можно считать низкую активность участия в туристических соревнованиях, так как нет специалиста в этой области по работе с детьми.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Учителями физической культуры были проведены следующие мероприятия: школьная олимпиада среди 5-11 классов, приняли участие 60 человек, по сравнению с прошлыми годами увеличилось число участников. Но физические показатели ухудшились у детей из-за несистематических занятий и болезни детей. Проведены мероприятия по мини-футболу среди учащихся 6-х классов первенство по волейболу 10-11 классы ; в рамках месячника спортивно-массовой и военно-патриотического воспитания были проведены смотры строя и песни: 5-6 классы, 7 классы , 8 и 9 классы 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Акции: - «Брось курить или выиграй!», «Быть здоровым – это модно!», «Скажи здоровью – «ДА!»,«Физическая активность – путь к долголетию!», «Мы выбираем здоровье!», «Жизнь без наркотиков», «На зарядку становись!».</w:t>
      </w: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Духовно-нравственное воспитание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Цель: Дальнейшее совершенствование и развитие индивидуальных творческих способностей учащихся. Развитие художественного вкуса, умения видеть, понимать и анализировать прекрасное. Проводить тематические праздники с помощью родителей и детей.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Программа духовно-нравственного воспитания учащихся и мероприятия по  реализации разработаны в марте 2016 года сроком на 5 лет с целью организ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ции систематической и целенаправленной педагогической деятельности по формированию у учащихся единого воспитательного пространства, содействие восп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тательной деятельности семьи, повышение социального статуса воспитания в системе образования школы, координация и укрепление взаимодействия всех учас</w:t>
      </w:r>
      <w:r w:rsidRPr="002D1D25">
        <w:rPr>
          <w:sz w:val="22"/>
          <w:szCs w:val="22"/>
        </w:rPr>
        <w:t>т</w:t>
      </w:r>
      <w:r w:rsidRPr="002D1D25">
        <w:rPr>
          <w:sz w:val="22"/>
          <w:szCs w:val="22"/>
        </w:rPr>
        <w:t>ников воспитательного процесса: учащихся, педагогов, родителей; повышение профессионального уровня управления воспитательным процессом; совершенств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вание содержания и механизмов нравственного, гражданско-патриотического, художественно-эстетического, трудового и физического воспитания учащихся, формирование уважительного отношения к правам ребенка в соответствии с Конвенцией ООН о правах ребенка; развить чувство прекрасного, любовь и интерес к культуре Отечества и к мировой культуре; умение найти свое место в творчестве, массовое участие в культурном досуге. Программа ориентирована на все во</w:t>
      </w:r>
      <w:r w:rsidRPr="002D1D25">
        <w:rPr>
          <w:sz w:val="22"/>
          <w:szCs w:val="22"/>
        </w:rPr>
        <w:t>з</w:t>
      </w:r>
      <w:r w:rsidRPr="002D1D25">
        <w:rPr>
          <w:sz w:val="22"/>
          <w:szCs w:val="22"/>
        </w:rPr>
        <w:t>растные группы учащихся, коллектив педагогов и родителей учащихся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  При разработке Программы учитывался переход на ФГОС и положительный опыт деятельности образовательного учреждения, современная образов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тельная ситуация и тенденции развития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 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В системе воспитательной работы по духовно-нравственного воспитанию самыми яркими были праздники: День Знаний, День Учителя, Праздник матери, «Алло, мы ищем таланты», Осенний бал, Дни добрых дел, школьный КВН, Новогодний карнавал, Рождественские праздники, «Масленица». Фестиваль детского и юношеского творчества «Ради жизни на земле», конкурс инсценированной патриотической песни, День Детства, Дни театра, Последние звонки, Выпускные в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чера, Международный день защиты детей, Внимание дети, Внимание пешеход, День независимости которых принимали активное участие учащиеся с 5 класса по 11-ый класс.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Продолжается работа школьного научного общества «». В этом направлении предпочитают работать учащиеся старшего звена.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Хорошим результатом в области ученических исследований способствует кадровый потенциал преподавателей. В школьном научном обществе ведут з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нятия учителя высшей и первой категории, владеющие методологической и исследовательской культурой.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Этот вопрос был, вынесен на обсуждение методического совета школы и руководителям МО было предложено разработать темы будущих выступлений, алгоритм работы с одаренными детьми, усовершенствовать программу «Одаренные дети».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Так же на очередном заседании МО классными руководителями была рассмотрена тема работы с одаренными детьми и классным руководителям рек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мендовано взять под контроль сотрудничество ученика и учителя в работе научного общества «». По этому направлению планируется работа с родителями.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Одним из направлений Приоритетного Национального Проекта «Образование» является поддержка инициативной способной талантливой молодежи. Наша школа в этом учебном году продолжила работу по этому направлению. Учащиеся школы участвуют во всех городских и областных научных конференциях, олимпиада, спортивных соревнованиях.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Учащиеся школы принимали участие в международной игре-конкурсе «Кенгуру – математика для всех», во Всероссийской игре-конкурсе «Русский ме</w:t>
      </w:r>
      <w:r w:rsidRPr="002D1D25">
        <w:rPr>
          <w:sz w:val="22"/>
          <w:szCs w:val="22"/>
        </w:rPr>
        <w:t>д</w:t>
      </w:r>
      <w:r w:rsidRPr="002D1D25">
        <w:rPr>
          <w:sz w:val="22"/>
          <w:szCs w:val="22"/>
        </w:rPr>
        <w:t>вежонок- языкознание для всех», в международном игровом конкурсе по истории и мировой художественной культуре «Золотое руно», «Коала» по иностранному языку.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 В течение 2019-2020 учебного года наметилась тенденция активизации принятия участия классов в различных школьных, внеклассных и внешкольных мероприятиях .Хотелось, чтобы классные руководители относились к подготовке учащихся с большей ответственностью и добросовестностью. Классным рук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водителям не допускать самоподготовку учащихся к мероприятиям, классный руководитель по должностным обязанностям обязан присутствовать при репетиц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ях класса, обязан присутствовать при выступлении класса в актовом зале или в любом другом месте проведения.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Подпрограмма «Каникулы».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  Ее цель – совершенствование организации содержательного отдыха, оздоровления и занятости детей и подростков в каникулярное время. Уже в трад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ции стало организация и проведение каникул: «В гостях у осени», «Новогодний калейдоскоп», «Зимние забавы», «Рождественские посиделки» и другие. Во время каникул были организованы Дни театра, консультации по предметам, работали по графику кружки и секции.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Дополнительное образование в школе.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течении 2019– 2020 учебного года было продолжено сотрудничество с спортивным центром «Юность», юношеской библиотекой, драматическим теа</w:t>
      </w:r>
      <w:r w:rsidRPr="002D1D25">
        <w:rPr>
          <w:sz w:val="22"/>
          <w:szCs w:val="22"/>
        </w:rPr>
        <w:t>т</w:t>
      </w:r>
      <w:r w:rsidRPr="002D1D25">
        <w:rPr>
          <w:sz w:val="22"/>
          <w:szCs w:val="22"/>
        </w:rPr>
        <w:t>ром ,музыкальной школы №4, музеями города и другими культурными центрами. Всего охвачено кружковой деятельностью 79% учащихся школы, приоритетные направления: спортивные, патриотические, музыкальные, танцевальные. В 2020– 2021 учебном году необходимо усилить работу по вовлечению в кружковую д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ятельность учащихся школы, а также мало охвачены данным видом деятельности учащихся 10 – 11 классов, что объясняется объективными причинами.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Профилактическая работа в школе.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Согласно плану воспитательной работы, в рамках реализации задачи по формированию нравственных качеств учащихся, в целях предупреждения и пр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филактики правонарушений несовершеннолетних в школе осуществлялась следующая деятельность: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 xml:space="preserve">  </w:t>
      </w:r>
      <w:r w:rsidRPr="002D1D25">
        <w:rPr>
          <w:i/>
          <w:sz w:val="22"/>
          <w:szCs w:val="22"/>
        </w:rPr>
        <w:t>Диагностическая работа:</w:t>
      </w:r>
      <w:r w:rsidRPr="002D1D25">
        <w:rPr>
          <w:sz w:val="22"/>
          <w:szCs w:val="22"/>
        </w:rPr>
        <w:t xml:space="preserve"> изучение детей и семей; составление психолого – педагогических карт на учащихся; наблюдение за адаптацией школьников 5-х классов; составление социальных паспортов ученика, класса, школы; психолог  Сахьяновой К.Д. школы проводят тестирование в классах и школе по заявкам классных руководителей и администрацией с выработкой рекомендаций и т. п.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  </w:t>
      </w:r>
      <w:r w:rsidRPr="002D1D25">
        <w:rPr>
          <w:i/>
          <w:sz w:val="22"/>
          <w:szCs w:val="22"/>
        </w:rPr>
        <w:t>Работа с родителями:</w:t>
      </w:r>
      <w:r w:rsidRPr="002D1D25">
        <w:rPr>
          <w:sz w:val="22"/>
          <w:szCs w:val="22"/>
        </w:rPr>
        <w:t xml:space="preserve"> педагогическое просвещение на классных и общешкольных родительских собраниях; дни открытых дверей; консультации; из</w:t>
      </w:r>
      <w:r w:rsidRPr="002D1D25">
        <w:rPr>
          <w:sz w:val="22"/>
          <w:szCs w:val="22"/>
        </w:rPr>
        <w:t>у</w:t>
      </w:r>
      <w:r w:rsidRPr="002D1D25">
        <w:rPr>
          <w:sz w:val="22"/>
          <w:szCs w:val="22"/>
        </w:rPr>
        <w:t>чение семьи через беседы, рейды, составление акта обследования жилищно – бытовых условий, анкетирование. Необходимо уделять особое внимание ранней профилактике семейного неблагополучия и выявление семей, находящихся в социально опасном положении.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  </w:t>
      </w:r>
      <w:r w:rsidRPr="002D1D25">
        <w:rPr>
          <w:i/>
          <w:sz w:val="22"/>
          <w:szCs w:val="22"/>
        </w:rPr>
        <w:t>Работа с педагогами</w:t>
      </w:r>
      <w:r w:rsidRPr="002D1D25">
        <w:rPr>
          <w:sz w:val="22"/>
          <w:szCs w:val="22"/>
        </w:rPr>
        <w:t>: учебно – просветительская работа на заседаниях методического объединения классных руководителей; отчет классных руков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дителей на совещании при директоре, при заместители директора по ВР по различным вопросам: система индивидуально – профилактической работы с учащим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ся, система работы с семьей, ранняя профилактика негативных проявлений в поведении учащихся, итоги изучения семей классными руководителями 10-х, 5–х классов и т. п. Психолог школы и заместитель директора по ВР Ергонова Н.Н. выработали рекомендации для педагогов по взаимодействию с детьми группы «риска», алгоритм действий по работе с учащимися и родителями.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  </w:t>
      </w:r>
      <w:r w:rsidRPr="002D1D25">
        <w:rPr>
          <w:i/>
          <w:sz w:val="22"/>
          <w:szCs w:val="22"/>
        </w:rPr>
        <w:t>Работа с учащимися</w:t>
      </w:r>
      <w:r w:rsidRPr="002D1D25">
        <w:rPr>
          <w:sz w:val="22"/>
          <w:szCs w:val="22"/>
        </w:rPr>
        <w:t>: традиционными и эффективными стали такие мероприятия как: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  - </w:t>
      </w:r>
      <w:r w:rsidRPr="002D1D25">
        <w:rPr>
          <w:i/>
          <w:sz w:val="22"/>
          <w:szCs w:val="22"/>
        </w:rPr>
        <w:t>операция «Всеобуч</w:t>
      </w:r>
      <w:r w:rsidRPr="002D1D25">
        <w:rPr>
          <w:sz w:val="22"/>
          <w:szCs w:val="22"/>
        </w:rPr>
        <w:t>»;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День школьного инспектора;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один раз в месяц Совет профилактики;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мини - педсоветы 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проведение акций: «Внимание дети»; «Внимание полиция»; «Протяни руку помощи»; «Шаг на встречу здоровью»; «Помоги ребенку»; «Подросток»; «Зарядка для жизни», «Нет наркотикам», «Я выбираю спорт как альтернативу пагубным привычкам» и другие;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рейды во внеурочное, каникулярное, вечернее время с участием родителей;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Классные руководители ведут папки по индивидуальной работе (карта сопровождения, учѐт участия детей в различных мероприятиях и др.), один раз в месяц с социальным педагогом обновляют данные о проделанной профилактической работе.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Через работу родительского комитета удалось повысить уровень вовлечѐнности родителей в решение проблем становления системы профилактики в шк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ле.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2020– 2021  учебном году исходя из анализа трудностей, ресурсных возможностей, перспектив возможностей можно определить следующие основные цели и задачи профилактической деятельности в классных коллективах:</w:t>
      </w:r>
    </w:p>
    <w:p w:rsidR="00274002" w:rsidRPr="002D1D25" w:rsidRDefault="00274002" w:rsidP="00274002">
      <w:pPr>
        <w:ind w:firstLine="709"/>
        <w:jc w:val="both"/>
        <w:rPr>
          <w:i/>
          <w:sz w:val="22"/>
          <w:szCs w:val="22"/>
        </w:rPr>
      </w:pPr>
      <w:r w:rsidRPr="002D1D25">
        <w:rPr>
          <w:sz w:val="22"/>
          <w:szCs w:val="22"/>
        </w:rPr>
        <w:t xml:space="preserve"> </w:t>
      </w:r>
      <w:r w:rsidRPr="002D1D25">
        <w:rPr>
          <w:i/>
          <w:sz w:val="22"/>
          <w:szCs w:val="22"/>
        </w:rPr>
        <w:t>Продолжить работу по совершенствованию системы комплексной программы по профилактике девиантного поведения</w:t>
      </w:r>
      <w:r w:rsidRPr="002D1D25">
        <w:rPr>
          <w:sz w:val="22"/>
          <w:szCs w:val="22"/>
        </w:rPr>
        <w:t xml:space="preserve"> (особенно по профилактики табакокурения и нецензурной лексики, суицида) на управленческом и исполнительном уровне, что позволит более оперативно и совместно реагировать на возн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кающие проблемы.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 Продолжить развитие системы повышения квалификации педагогов школы в рамках задач психолого – педагогического, медико – социального сопр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вождения.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 Изучение, апробация и развитие эффективного внедренческого опыта работы в классах с детьми девиантного поведения.</w:t>
      </w: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Работа по программе «Семья».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</w:t>
      </w:r>
      <w:r w:rsidRPr="002D1D25">
        <w:rPr>
          <w:sz w:val="22"/>
          <w:szCs w:val="22"/>
        </w:rPr>
        <w:t>т</w:t>
      </w:r>
      <w:r w:rsidRPr="002D1D25">
        <w:rPr>
          <w:sz w:val="22"/>
          <w:szCs w:val="22"/>
        </w:rPr>
        <w:t>ные внеклассные мероприятия на уровне классов. Общешкольные родительские собрания были проведены в намеченные сроки. Посещаемость родительских с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браний остаѐтся удовлетворительной.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С целью привлечения родителей к активному участию в жизни школы в 2019 – 2020 учебном году также продолжал работать Попечительский Совет, Наблюдательный Совет школы, в состав которого вошли самые активные представители от каждого класса. Работа с родителями осуществляется на основе школьной программы «Семья», в которой предусмотрена также система педагогического просвещения родителей, участие родителей в образовательной деятел</w:t>
      </w:r>
      <w:r w:rsidRPr="002D1D25">
        <w:rPr>
          <w:sz w:val="22"/>
          <w:szCs w:val="22"/>
        </w:rPr>
        <w:t>ь</w:t>
      </w:r>
      <w:r w:rsidRPr="002D1D25">
        <w:rPr>
          <w:sz w:val="22"/>
          <w:szCs w:val="22"/>
        </w:rPr>
        <w:t>ности школы (например, работа комиссий по проверке качества организации питания, по работе с учащимися группы «риска», выступление на педсоветах, уч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lastRenderedPageBreak/>
        <w:t>стие в рейдах, проведение мероприятий: «Мама, папа и я – спортивная семья», «Мы – за здоровый образ жизни», конкурсы семейных портфолио и т.п.). Ежегодно проводится изучение уровня удовлетворѐнности родителей работой общеобразовательного учреждения для дальнейшего совершенствования работы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Необходимо отметить, что коэффициент У (удовлетворенность родителей работой школы) в последние годы вырос до 3,7, что свидетельствует о высоком уровне удовлетворенности родительской общественности результатами работы. Действует родительский комитет классов (периодичность заседаний – 1 раз в че</w:t>
      </w:r>
      <w:r w:rsidRPr="002D1D25">
        <w:rPr>
          <w:sz w:val="22"/>
          <w:szCs w:val="22"/>
        </w:rPr>
        <w:t>т</w:t>
      </w:r>
      <w:r w:rsidRPr="002D1D25">
        <w:rPr>
          <w:sz w:val="22"/>
          <w:szCs w:val="22"/>
        </w:rPr>
        <w:t>верть).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психолого-педагогическое просвещение родителей;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помощь родителей в укреплении материально-технической базы;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индивидуальное шефство над неблагополучными семьями и подростками;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совместные творческие дела, праздники;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работа общешкольного родительского комитета и классных родительских комитетов;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участие родителей в управлении школой;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-организация и проведение родительских мастер–класс;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организация совместных детско-родительских творческих дел;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привлечение родителей к организации кружков, клубов, секций для учащихся класса, школы;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вовлечение родителей в учебно-воспитательный процесс;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классно-семейные праздники, материально-техническая помощь школе;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распространение передового опыта и результатов деятельности школы с целью повышения престижа общеобразовательного учреждения.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Администрация привлекает родителей к управлению делами школой через Попечительский и Наблюдательный Совет школы, заседания родительского комитета, классные родительские комитеты и собрания. Совет школы и заседания общешкольных родительских комитетов проводятся четыре раза в год. На сов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те школы и заседаниях рассматривались следующие вопросы воспитания и обучения: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1) Презентация учебного и воспитательного плана школы на 2020-2021 учебный год.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3). Изучение правил техники безопасности, дорожного движения, профилактика предупреждения травматизма,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4) Об организации горячего питания,  обеспечение учебной литературой.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5) Отчет о проведении ремонта школы и учебных кабинетов. В 2019-2020 учебном году было проведено 2 заседания Совета ОУ, на которых рассматрив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лись различные вопросы: выбор председателя родительской общественности, знакомство с публичным докладом директора по итогам учебного года, проведение Новогодних праздников, подготовка школы к ремонту и другие. Благодаря совместному обсуждению вопросов на Совете ОУ, родители стали ближе к школе, учащимся, стали активнее принимать участие в различных мероприятиях, так как о проблемах школы они услышали из уст своих детей, а не учителей.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Высшей формой совместного с родителями управления школой является общешкольная родительская конференция. Конференция была посвящена теме: «Духовно-нравственное и патриотическое воспитание подростка в семье» в рамках Приоритетного Национального проекта «Образование». Одними из главных вопросов стали вопросы «Права и обязанности родителей и детей», «Поощрения и наказания ребенка в семье», «Проблема суицида в подростковом возрасте», «Использование свободного времени», «Формирование умения разума заполнять досуг разнообразной содержательной деятельностью», «Самоопределение и в</w:t>
      </w:r>
      <w:r w:rsidRPr="002D1D25">
        <w:rPr>
          <w:sz w:val="22"/>
          <w:szCs w:val="22"/>
        </w:rPr>
        <w:t>ы</w:t>
      </w:r>
      <w:r w:rsidRPr="002D1D25">
        <w:rPr>
          <w:sz w:val="22"/>
          <w:szCs w:val="22"/>
        </w:rPr>
        <w:t>бор жизненного пути», «Профессиональные династии и семейные профессии», «Выбор профессии и социально нравственное самоопределение», «Профессии к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торые выбирают наши дети».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Администрацией школы проводится контроль работы с родительской общественностью. Вопросы по решению проблемы взаимодействия с родительской общественностью рассматривались на педагогических советах, методических советах, собеседованиях с классными  руководителями.  Посещение  классных  р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дительских  собраний, индивидуальные беседы с родителями. Проведение социологического опроса.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Протоколы сдаются ЗД по ВР на 2-й день после родительского всеобуча;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-в протоколах отражена единая тема и организационные вопросы, которые возникают по мере необходимости;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-при решении вопросов, требующих согласие родителей и для ознакомления, ставятся подписи всех родителей учащихся;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-если в протоколах, что-то не отражено, то они возвращаются классным руководителям для доработки;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по итогам проведения родительского всеобуча и сдачи протоколов пишется справка.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Протоколы классных и общешкольных родительских собраний имеются у каждого классного руководителя и у заместителя директора по воспитательной работе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Протоколы ведутся всеми по утвержденной схеме. Отклонений нет. Участие родителей в осуществлении социальных проектов: «Школьный двор»,  «Ди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котека для всех». Участие родителей в общешкольных делах и массовых мероприятиях: День знаний, Дни здоровья, День матери, Новогодний калейдоскоп, Ф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стиваль детского и юношеского творчества ,Вечер встречи выпускников,«Первое сентября», День здоровья, «Праздник мам!», «23 февраля», «Веселая маслен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ца», «Последний звонок», «Праздник детства», разбивка клумб, «В гостях у светофора!», ремонт классов. «Новогодний калейдоскоп», «Рождество», «Праздники нашей семьи», ««Можно» и «нельзя» в нашей семье», «Вечер воспоминаний», «Наказания и поощрения в нашей семье», «Вопросы детей, которые ставят взро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лых в тупик», «Фотографии нашего детства». Совместные творческие дела все шире практикуются в школе и предполагают следующее: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участие во всех формах внеурочной деятельности (походы, экскурсии, вечера, турниры, состязания);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участие в подготовке общешкольных традиционных форм работы (вечеров – встреч выпускников, фестиваля детского и юношеского творчества «Я го</w:t>
      </w:r>
      <w:r w:rsidRPr="002D1D25">
        <w:rPr>
          <w:sz w:val="22"/>
          <w:szCs w:val="22"/>
        </w:rPr>
        <w:t>р</w:t>
      </w:r>
      <w:r w:rsidRPr="002D1D25">
        <w:rPr>
          <w:sz w:val="22"/>
          <w:szCs w:val="22"/>
        </w:rPr>
        <w:t>жусь, тобой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Отечество», праздника «Последнего звонка», выпускного вечера, игр КВН, спортивно- массовых мероприятий).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Кроме того, родительская общественность принимает активное участие в подготовке и проведении летнего лагеря труда и отдыха, участвует в профор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ентационной работе школы. Проводятся встречи с интересными людьми, экскурсии на предприятия, колледжи, лицеи, ВУЗы, профконсультации.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Общешкольный родительский комитет и классные родительские комитеты принимают участие в работе Совета профилактики, который проводится ка</w:t>
      </w:r>
      <w:r w:rsidRPr="002D1D25">
        <w:rPr>
          <w:sz w:val="22"/>
          <w:szCs w:val="22"/>
        </w:rPr>
        <w:t>ж</w:t>
      </w:r>
      <w:r w:rsidRPr="002D1D25">
        <w:rPr>
          <w:sz w:val="22"/>
          <w:szCs w:val="22"/>
        </w:rPr>
        <w:t>дый вторник. В 2019-2020 учебном году было проведено 25 заседаний Совета профилактики.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На заседания приглашались учащиеся вместе с родителями, а также присутствовали члены родительских комитетов классов. Вопросы (поведение, пос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щение, успеваемость), которые обсуждались на заседания совета профилактики, затем выносились на обсуждение в классы, и отслеживалось выполнение реш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ний совета профилактики членами родительского комитета. Родительский комитет вместе с председателем, социальным педагогом посещали учащихся на дому, осматривали условия проживания.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Привлечение родителей для решения таких вопросов очень важно, так как после посещений именно родителей, а не классных руководителей, учащиеся не пропускали занятия. В проблемных классах (  7д, , 9г, ) родители посещали уроки, а затем на родительском собрании обсуждали поведение учащихся и подгото</w:t>
      </w:r>
      <w:r w:rsidRPr="002D1D25">
        <w:rPr>
          <w:sz w:val="22"/>
          <w:szCs w:val="22"/>
        </w:rPr>
        <w:t>в</w:t>
      </w:r>
      <w:r w:rsidRPr="002D1D25">
        <w:rPr>
          <w:sz w:val="22"/>
          <w:szCs w:val="22"/>
        </w:rPr>
        <w:t>ку к урокам.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Кроме заседаний было проведено   28  профилактических бесед, в присутствии учителей, работающих в этих классах, соц. педагога, психолога и детьми, нарушающих устав школы. Благодаря слаженной работе родителей и педагогического коллектива к экзаменам допущены все учащиеся 9-х, 11-х классов классов и была обеспечена явка которых не раз приглашали на совет из-за пропусков, опозданий на уроки. На заседании Совета профилактики рассматриваются вопросы о работе с неуспевающими, нарушителями поведения, с детьми, пропускающими уроки без уважительной причины.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Результатом работы совета профилактики является снижение количества пропусков без уважительной причин, но следует отметить, что не снизилось к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личество учащихся, состоящих на учете в КДН.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Участие родителей в Совете профилактики  эффективна. В этом направлении следует продолжить работу. В учебном году родители привлекались по ка</w:t>
      </w:r>
      <w:r w:rsidRPr="002D1D25">
        <w:rPr>
          <w:sz w:val="22"/>
          <w:szCs w:val="22"/>
        </w:rPr>
        <w:t>ж</w:t>
      </w:r>
      <w:r w:rsidRPr="002D1D25">
        <w:rPr>
          <w:sz w:val="22"/>
          <w:szCs w:val="22"/>
        </w:rPr>
        <w:t>дому разбору учащихся. Часто вызывали  и беседовали с семьей Кропычевых, Фомина Артема, Демина Никиты.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Проведение методических оперативок, совещание при директоре, методическая оперативка при ЗД по УВР и ЗД по ВР, заседание общешкольного род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тельского комитета, заседания педагогического и методического Советов.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выступление на МО классных руководителей по итогам проверки анализа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воспитательной работы классных руководителей с родителями за 1 полугодие.пр.№3 от 11.01.19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выступление на педагогическом совете пр.№7 от 21.01.19  по итогам проверки протоколов.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выступление на совещаниях ЗД по ВР (пр.№2 от 3.09.19; №7 от 10.10.19; №1  от 5. 02. 20; от 15. 03. 20; )на совещаниях при директоре- по итогам каждого родительского всеобуча и проверки протоколов составлялась справка, по итогам 1  полугодия приказ.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Ученическое самоуправление.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школе функционирует ученическое самоуправление (выборным органом является совет старшеклассников, в состав которого входит 25 учащихся с 9-11 классы). В школе работаетДЮП –8«б» класс(рук. Цырендоржиева Б.Р. ЮИД – 7 д класс(рук.  Субанакова Н.Ю..). Учащиеся принимали активное участие в орг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низации и проведении внеклассных мероприятий, а также активно участвовали в городских конкурсах и акциях. Необходимо в 2020– 2021 учебном году актив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зировать деятельность по вовлечению в работу ученического самоуправления учащихся с 5 по 11 класс, обновить воспитательную программу для учащихся 5-9 классов.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Предметом особого внимания в системе воспитательной работы образовательного учреждения стало формирование детских организаций, более того, школьное самоуправление относится к числу наиболее актуальных проблем современного образовании.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Цель взаимодействия ученического и педагогического коллективов школы - передача опыта ответственности от старших к младшим, организация восп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тателем опыта самореализации воспитанника, включающая в себя силу воли человека, целеустремленность, прогнозирование своего поведения в жизни, спосо</w:t>
      </w:r>
      <w:r w:rsidRPr="002D1D25">
        <w:rPr>
          <w:sz w:val="22"/>
          <w:szCs w:val="22"/>
        </w:rPr>
        <w:t>б</w:t>
      </w:r>
      <w:r w:rsidRPr="002D1D25">
        <w:rPr>
          <w:sz w:val="22"/>
          <w:szCs w:val="22"/>
        </w:rPr>
        <w:t>ность саморегуляции, самовоспитание, самосовершенствование.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школе на протяжении последних лет действует школьное самоуправление и детская организация «Ученическое самоуправление». Президентом школы был выбран ученик 10а класса- Балдаров Бато.Органами ученического самоуправления организовываются и проводятся традиционные общешкольные коллекти</w:t>
      </w:r>
      <w:r w:rsidRPr="002D1D25">
        <w:rPr>
          <w:sz w:val="22"/>
          <w:szCs w:val="22"/>
        </w:rPr>
        <w:t>в</w:t>
      </w:r>
      <w:r w:rsidRPr="002D1D25">
        <w:rPr>
          <w:sz w:val="22"/>
          <w:szCs w:val="22"/>
        </w:rPr>
        <w:t>ные творческие дела. В этом учебном году КТД проводились совместно с предметными МО и МО классных руководителей, и этот вариант КТД прошел успешно с методическим объединением русского языка и литературы, естественных наук.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Для представления положительного опыта изучить работу классных руководителей. В этом учебном году детское объединение «СТУШ» принимало а</w:t>
      </w:r>
      <w:r w:rsidRPr="002D1D25">
        <w:rPr>
          <w:sz w:val="22"/>
          <w:szCs w:val="22"/>
        </w:rPr>
        <w:t>к</w:t>
      </w:r>
      <w:r w:rsidRPr="002D1D25">
        <w:rPr>
          <w:sz w:val="22"/>
          <w:szCs w:val="22"/>
        </w:rPr>
        <w:t>тивное участие в районных смотрах детского общественного движения в номинации «Мое Отечество» « Я – лидер», в рамках программы «Мы вместе» награжд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ны дипломом, в рамках смотра-конкурса «Лидер и его команда» награждены дипломами.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Детское самоуправление проводит совместно с педагогом организатором школьные вечера, дискотеки, праздники, коллективно-творческие дела, засед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ния клубов, пресс-конференций, встречи с политиками и другими замечательными людьми, спорт, спортивные мероприятия, общественно-полезный труд на зе</w:t>
      </w:r>
      <w:r w:rsidRPr="002D1D25">
        <w:rPr>
          <w:sz w:val="22"/>
          <w:szCs w:val="22"/>
        </w:rPr>
        <w:t>м</w:t>
      </w:r>
      <w:r w:rsidRPr="002D1D25">
        <w:rPr>
          <w:sz w:val="22"/>
          <w:szCs w:val="22"/>
        </w:rPr>
        <w:t>ле, на пришкольном участке.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Ремонт и уборка школьных помещений, территории, самообслуживание в столовой.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Реальное участие в организации дней самоуправления, ученических конференций, в составлении плана работы школы, в предоставлении возможности д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тям поверить в то, что их мнения может повлиять на управленческие решения администрации педагогов.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Классным руководителям совместно с заместителем директора по воспитательной работе разработать учебу актива органов самоуправления, запланир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вать заседания актива школы, проводить дни самоуправления.</w:t>
      </w: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Уровень развития самоуправления в ученическом коллективе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Развитие самоуправления в ученическом коллективе находится на среднем уровне.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Исходя из анализа воспитательной работы за 2019-2020 учебном году можно сказать о том, что поставленные на год задачи выполнены, в следующем учебном году следует вести работу в том же направлении, так как данные воспитательные задачи остаются актуальными: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 способствовать формированию патриотизма;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 создание условий для сохранения и укрепления здоровья обучающихся;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 развитие системы правового всеобуча: обучающихся и родителей;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 повышение интеллектуального уровня обучающихся;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 создание условий для самореализации личности каждого обучающегося.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Работа школьной детской организации «Ученическое самоуправление»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Основной целью работы детской организации «Ученическое самоуправление» является формирование целостной личности, адаптируемой к жизни в соц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уме.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Задачи детской организации: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обеспечение индивидуальной истории развития каждого ребенка в соответствии с его возможностями;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продолжать работу по выявлению лидеров в классных коллективах и вовлекать их в работу школьной детской организации;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активировать деятельность лидеров в своей детской организации;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развивать творческие способности детей;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привлекать к работе детской организации классных руководителей;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пропагандировать ЗОЖ;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 активизировать работу актива школьной детской организации.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Направление деятельности работы школьной детской организации, обусловлены программой «От культуры и спорта – к здоровому образу жизни»: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художественно - эстетическое;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нравственно - патриотическое;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физкультурно - оздоровительное;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Работа по данным направлениям реализуется через организацию коллективных творческих дел (КТД). Через КТД вырабатывается культура общения: ум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>ние вести дискуссию, слушать собеседника, говорить, сопереживать, корректировать своѐ поведение, а иногда и менять расстановку приоритетов лично для себя.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Система ученического самоуправления позволяет учащимся ощутить себя организаторами своей жизни в школе. На данный момент ученическое сам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управление успешно распространяется, на организацию КТД и досуга учащихся. В будущем хотелось бы расширить полномочия актива детской организации и предоставить детям право решать всѐ более серьѐзные вопросы, касающиеся школьного самоуправления (участие в малых педсоветах, финансовые вопросы и т.д.).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Все мероприятия как школьные, так и городские прошли на хорошем уровне. Но следует отметить недостаточную активность обучающихся. В следующем году следует вести активную работу в этом направлении. Необходимо привлекать большее количество обучающихся к работе д.о., организовывать интересные дела, в соответствии с пожеланиями детей, систематизировать работу школьного радио и пресс-центра с целью пропаганды детского движения в школе.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следующем учебном году необходимо большее внимание уделять КТД , направленных на решение социально-значимых для подростков проблем, разн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образить формы проведения КТД (диспуты, круглые столы, ток-шоу).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</w:p>
    <w:p w:rsidR="00274002" w:rsidRPr="002D1D25" w:rsidRDefault="00274002" w:rsidP="00274002">
      <w:pPr>
        <w:ind w:firstLine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Деятельность Совета старшеклассников.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течение года большинство членов Совета старшеклассников, лидеры, активы классов принимали активное участие в жизни школы, а также защищали честь школы в городских, районных мероприятиях.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  <w:u w:val="single"/>
        </w:rPr>
      </w:pPr>
      <w:r w:rsidRPr="002D1D25">
        <w:rPr>
          <w:sz w:val="22"/>
          <w:szCs w:val="22"/>
          <w:u w:val="single"/>
        </w:rPr>
        <w:t xml:space="preserve">Сентябрь 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 Анализ работы Совета старшеклассников за 2019-2020 учебный год.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Выборы президента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 Знакомство с программами, распределение обязанностей.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 Обсуждение плана работы на год и сентябрь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5. Оформление классных уголков.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  <w:u w:val="single"/>
        </w:rPr>
      </w:pPr>
      <w:r w:rsidRPr="002D1D25">
        <w:rPr>
          <w:sz w:val="22"/>
          <w:szCs w:val="22"/>
          <w:u w:val="single"/>
        </w:rPr>
        <w:t xml:space="preserve">Октябрь 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1.Составление и утверждение плана работы Совета старшеклассников на 2020-  2021 учебный год и на октябрь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2.Организация и проведение Дня Учителя и Дня самоуправления.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3.Подготовка и проведение Посвящения в старшеклассники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4.Подведение итогов мероприятий.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  <w:u w:val="single"/>
        </w:rPr>
      </w:pPr>
      <w:r w:rsidRPr="002D1D25">
        <w:rPr>
          <w:sz w:val="22"/>
          <w:szCs w:val="22"/>
          <w:u w:val="single"/>
        </w:rPr>
        <w:t xml:space="preserve">Ноябрь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1.Знакомство с планом работы на ноябрь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Знакомство с планом проведения правового месячника.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 Проведение традиционных мероприятий.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  <w:u w:val="single"/>
        </w:rPr>
      </w:pPr>
      <w:r w:rsidRPr="002D1D25">
        <w:rPr>
          <w:sz w:val="22"/>
          <w:szCs w:val="22"/>
          <w:u w:val="single"/>
        </w:rPr>
        <w:t xml:space="preserve">Декабрь 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 Обсуждение плана работы на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Знакомство с положениями новогодних мероприятий.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3.Распределение обязанностей по оформлению школы к новому году.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4.Участие в городских и школьных конкурсах.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  <w:u w:val="single"/>
        </w:rPr>
        <w:t xml:space="preserve">Январь 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 Обсуждение плана работы на январь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Подведение итогов мероприятий за 2 четверть.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  <w:u w:val="single"/>
        </w:rPr>
        <w:t>Февраль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1.Промежуточное подведение итогов работы Совета старшеклассников.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Обсуждение плана работы на февраль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 Подготовка к Вечерам встречи выпускников школы.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 Организация мероприятий, посвященных Дню Защитника Отечества.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  <w:u w:val="single"/>
        </w:rPr>
        <w:t>Март</w:t>
      </w:r>
      <w:r w:rsidRPr="002D1D25">
        <w:rPr>
          <w:sz w:val="22"/>
          <w:szCs w:val="22"/>
        </w:rPr>
        <w:t xml:space="preserve">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 Обсуждение плана работы на март месяц. Итоги работы за февраль.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Подготовка к празднику Международный женский день 8 Марта.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3.День Самоуправления.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  <w:u w:val="single"/>
        </w:rPr>
      </w:pPr>
      <w:r w:rsidRPr="002D1D25">
        <w:rPr>
          <w:sz w:val="22"/>
          <w:szCs w:val="22"/>
          <w:u w:val="single"/>
        </w:rPr>
        <w:t xml:space="preserve">Апрель  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 Обсуждение плана работы на апрель месяц.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Проведение акций, посвященные Всемирному Дню Здоровья.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3.Знакомство с месячником ко Дню космонавтики, проведение мероприятий.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 Принятие участия в городских мероприятиях.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  <w:u w:val="single"/>
        </w:rPr>
        <w:t>Май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1. Подведение итогов за год.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Подготовка к Последнему звонку.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3. Подготовка к Дню защиты детей.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Ежемесячно велась работа с командирами классов, каждый вторник месяца (были изменения). На заседаниях ребята знакомились с планами работы на каждый месяц, с положениями  мероприятий  школьных  и  городских  конкурсов,  распределялись обязанности по классам, подводились итоги.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Велась учеба актива по таким темам: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1. «Самоуправление в детском коллективе».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2. Кто ведет за собой.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3. Особенности лидерства.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4. Тестирование «Лидер-организатор»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5. Организаторская деятельность.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6. Организаторская техника.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7. Коммуникативные умения и навыки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8. Организаторская работа.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9. Подведение итогов.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Все ребята Совета старшеклассников провели и приготовили интересную  концертную программу для выпускников .В  дни самоуправления это на День учителя и в Международный женский день ребята отнеслись к этому серьезно, пробовали себя в роли учителя.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Итак, основная цель воспитательной работы школы в 2020– 2021 учебном году – создание условий для развития познавательной мотивации, познавател</w:t>
      </w:r>
      <w:r w:rsidRPr="002D1D25">
        <w:rPr>
          <w:sz w:val="22"/>
          <w:szCs w:val="22"/>
        </w:rPr>
        <w:t>ь</w:t>
      </w:r>
      <w:r w:rsidRPr="002D1D25">
        <w:rPr>
          <w:sz w:val="22"/>
          <w:szCs w:val="22"/>
        </w:rPr>
        <w:t>ного интереса и творческих способностей учащихся, воспитание учащихся физически и духовно – нравственными здоровыми, приобщение к культурным трад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циям и духовным ценностям своего народа.</w:t>
      </w:r>
    </w:p>
    <w:p w:rsidR="00274002" w:rsidRPr="002D1D25" w:rsidRDefault="00274002" w:rsidP="00274002">
      <w:pPr>
        <w:ind w:firstLine="709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Для достижения данной цели будут реализованы следующие задачи: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Активизация работы школьного органа ученического самоуправления по созданию ДОО в школе;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Обеспечение новых подходов к организации воспитательного процесса и внедрение новых технологий воспитательной работы в воспит</w:t>
      </w:r>
      <w:r w:rsidRPr="002D1D25">
        <w:rPr>
          <w:rFonts w:ascii="Times New Roman" w:hAnsi="Times New Roman" w:cs="Times New Roman"/>
        </w:rPr>
        <w:t>а</w:t>
      </w:r>
      <w:r w:rsidRPr="002D1D25">
        <w:rPr>
          <w:rFonts w:ascii="Times New Roman" w:hAnsi="Times New Roman" w:cs="Times New Roman"/>
        </w:rPr>
        <w:t>тельный процесс;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Продолжить создать условия для активного участия семьи в воспитательной работе школы;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Повышение  методической  и  профессиональной  культуры  участников воспитательного процесса;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Активная и широкая пропаганда ЗОЖ, а также духовно – нравственного воспитания учащихся;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Развитие конкурсного движения в школе;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Разнообразие форм профилактической работы по предупреждению безнадзорности и правонарушений, суицида, профилактике табакокур</w:t>
      </w:r>
      <w:r w:rsidRPr="002D1D25">
        <w:rPr>
          <w:rFonts w:ascii="Times New Roman" w:hAnsi="Times New Roman" w:cs="Times New Roman"/>
        </w:rPr>
        <w:t>е</w:t>
      </w:r>
      <w:r w:rsidRPr="002D1D25">
        <w:rPr>
          <w:rFonts w:ascii="Times New Roman" w:hAnsi="Times New Roman" w:cs="Times New Roman"/>
        </w:rPr>
        <w:t>ния и употребления нецензурной лексики;</w:t>
      </w:r>
    </w:p>
    <w:p w:rsidR="00274002" w:rsidRPr="002D1D25" w:rsidRDefault="00274002" w:rsidP="00274002">
      <w:pPr>
        <w:pStyle w:val="af5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Работа с одаренными детьми.</w:t>
      </w:r>
    </w:p>
    <w:p w:rsidR="00B1685D" w:rsidRPr="002D1D25" w:rsidRDefault="00B1685D" w:rsidP="00B1685D">
      <w:pPr>
        <w:ind w:left="720"/>
        <w:rPr>
          <w:b/>
          <w:sz w:val="22"/>
          <w:szCs w:val="22"/>
        </w:rPr>
      </w:pPr>
    </w:p>
    <w:p w:rsidR="000572E3" w:rsidRPr="002D1D25" w:rsidRDefault="000572E3" w:rsidP="000572E3">
      <w:pPr>
        <w:pStyle w:val="af0"/>
        <w:shd w:val="clear" w:color="auto" w:fill="FFFFFF"/>
        <w:spacing w:after="120" w:line="240" w:lineRule="atLeast"/>
        <w:ind w:left="1245"/>
        <w:jc w:val="both"/>
        <w:rPr>
          <w:sz w:val="22"/>
          <w:szCs w:val="22"/>
        </w:rPr>
      </w:pPr>
      <w:r w:rsidRPr="002D1D25">
        <w:rPr>
          <w:b/>
          <w:sz w:val="22"/>
          <w:szCs w:val="22"/>
        </w:rPr>
        <w:t>1.15.</w:t>
      </w:r>
      <w:r w:rsidR="00110364" w:rsidRPr="002D1D25">
        <w:rPr>
          <w:b/>
          <w:sz w:val="22"/>
          <w:szCs w:val="22"/>
        </w:rPr>
        <w:t>Анализ р</w:t>
      </w:r>
      <w:r w:rsidR="0053098D" w:rsidRPr="002D1D25">
        <w:rPr>
          <w:b/>
          <w:sz w:val="22"/>
          <w:szCs w:val="22"/>
        </w:rPr>
        <w:t>абот</w:t>
      </w:r>
      <w:r w:rsidR="00110364" w:rsidRPr="002D1D25">
        <w:rPr>
          <w:b/>
          <w:sz w:val="22"/>
          <w:szCs w:val="22"/>
        </w:rPr>
        <w:t>ы</w:t>
      </w:r>
      <w:r w:rsidR="0053098D" w:rsidRPr="002D1D25">
        <w:rPr>
          <w:b/>
          <w:sz w:val="22"/>
          <w:szCs w:val="22"/>
        </w:rPr>
        <w:t xml:space="preserve"> школьной библиотеки</w:t>
      </w:r>
    </w:p>
    <w:p w:rsidR="000572E3" w:rsidRPr="002D1D25" w:rsidRDefault="000572E3" w:rsidP="000572E3">
      <w:pPr>
        <w:pStyle w:val="af0"/>
        <w:shd w:val="clear" w:color="auto" w:fill="FFFFFF"/>
        <w:spacing w:after="120" w:line="240" w:lineRule="atLeast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Новые тенденции педагогического процесса затронули и школьную библиотеку как подсистему образовательного учреждения. Нынешний этап осмысления мех</w:t>
      </w:r>
      <w:r w:rsidRPr="002D1D25">
        <w:rPr>
          <w:color w:val="333333"/>
          <w:sz w:val="22"/>
          <w:szCs w:val="22"/>
        </w:rPr>
        <w:t>а</w:t>
      </w:r>
      <w:r w:rsidRPr="002D1D25">
        <w:rPr>
          <w:color w:val="333333"/>
          <w:sz w:val="22"/>
          <w:szCs w:val="22"/>
        </w:rPr>
        <w:t>низмов взаимодействия традиционной библиотеки с новейшими электронными технологиями выводит библиотечную деятельность по обслуживанию читателей школы на качественно иной, более продуктивный, чем прежде, уровень.</w:t>
      </w:r>
    </w:p>
    <w:p w:rsidR="000572E3" w:rsidRPr="002D1D25" w:rsidRDefault="000572E3" w:rsidP="000572E3">
      <w:pPr>
        <w:shd w:val="clear" w:color="auto" w:fill="FFFFFF"/>
        <w:spacing w:after="120" w:line="240" w:lineRule="atLeast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Преимуществом концептуальной модели перспективного развития библиотечной среды служит её согласованность с принципами:</w:t>
      </w:r>
    </w:p>
    <w:p w:rsidR="000572E3" w:rsidRPr="002D1D25" w:rsidRDefault="000572E3" w:rsidP="000572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интеллектуальной свободы и свободного доступа к информации;</w:t>
      </w:r>
    </w:p>
    <w:p w:rsidR="000572E3" w:rsidRPr="002D1D25" w:rsidRDefault="000572E3" w:rsidP="000572E3">
      <w:pPr>
        <w:numPr>
          <w:ilvl w:val="0"/>
          <w:numId w:val="2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содействия расширению границ библиотечной деятельности, круга полномочий профессиональной компетенции библиотекарей;</w:t>
      </w:r>
    </w:p>
    <w:p w:rsidR="000572E3" w:rsidRPr="002D1D25" w:rsidRDefault="000572E3" w:rsidP="000572E3">
      <w:pPr>
        <w:numPr>
          <w:ilvl w:val="0"/>
          <w:numId w:val="2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субъект-субъектного взаимодействия библиотекаря и читателя в процессе обслуживания;</w:t>
      </w:r>
    </w:p>
    <w:p w:rsidR="000572E3" w:rsidRPr="002D1D25" w:rsidRDefault="000572E3" w:rsidP="000572E3">
      <w:pPr>
        <w:numPr>
          <w:ilvl w:val="0"/>
          <w:numId w:val="2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гуманизации содержания и методов библиотечного обслуживания читателей, привлечение к пользованию библиотекой и создание равных условий для всех, в частности для социально-уязвимых категорий учащихся;</w:t>
      </w:r>
    </w:p>
    <w:p w:rsidR="000572E3" w:rsidRPr="002D1D25" w:rsidRDefault="000572E3" w:rsidP="000572E3">
      <w:pPr>
        <w:shd w:val="clear" w:color="auto" w:fill="FFFFFF"/>
        <w:spacing w:after="120" w:line="240" w:lineRule="atLeast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lastRenderedPageBreak/>
        <w:t>Развиваясь, трансформируясь и модернизируясь, библиотека остается культурно-цивилизованным феноменом с функциями общественного института, облада</w:t>
      </w:r>
      <w:r w:rsidRPr="002D1D25">
        <w:rPr>
          <w:color w:val="333333"/>
          <w:sz w:val="22"/>
          <w:szCs w:val="22"/>
        </w:rPr>
        <w:t>ю</w:t>
      </w:r>
      <w:r w:rsidRPr="002D1D25">
        <w:rPr>
          <w:color w:val="333333"/>
          <w:sz w:val="22"/>
          <w:szCs w:val="22"/>
        </w:rPr>
        <w:t xml:space="preserve">щей универсальной компетенцией, включающей все достижения культуры и цивилизации. </w:t>
      </w:r>
    </w:p>
    <w:p w:rsidR="000572E3" w:rsidRPr="002D1D25" w:rsidRDefault="000572E3" w:rsidP="000572E3">
      <w:pPr>
        <w:shd w:val="clear" w:color="auto" w:fill="FFFFFF"/>
        <w:spacing w:after="120" w:line="240" w:lineRule="atLeast"/>
        <w:jc w:val="both"/>
        <w:rPr>
          <w:color w:val="333333"/>
          <w:sz w:val="22"/>
          <w:szCs w:val="22"/>
        </w:rPr>
      </w:pPr>
      <w:r w:rsidRPr="002D1D25">
        <w:rPr>
          <w:color w:val="333333"/>
          <w:sz w:val="22"/>
          <w:szCs w:val="22"/>
        </w:rPr>
        <w:t>Мы стремимся не утратить основное её предназначение, которое состоит в сохранении баланса традиционных, базовых ценностей с трансформацией, не допуск</w:t>
      </w:r>
      <w:r w:rsidRPr="002D1D25">
        <w:rPr>
          <w:color w:val="333333"/>
          <w:sz w:val="22"/>
          <w:szCs w:val="22"/>
        </w:rPr>
        <w:t>а</w:t>
      </w:r>
      <w:r w:rsidRPr="002D1D25">
        <w:rPr>
          <w:color w:val="333333"/>
          <w:sz w:val="22"/>
          <w:szCs w:val="22"/>
        </w:rPr>
        <w:t>ющей поглощения книги, чтения, существующей культуры.</w:t>
      </w:r>
    </w:p>
    <w:p w:rsidR="000572E3" w:rsidRPr="002D1D25" w:rsidRDefault="000572E3" w:rsidP="000572E3">
      <w:pPr>
        <w:shd w:val="clear" w:color="auto" w:fill="FFFFFF"/>
        <w:spacing w:after="120" w:line="240" w:lineRule="atLeast"/>
        <w:jc w:val="both"/>
        <w:rPr>
          <w:color w:val="333333"/>
          <w:sz w:val="22"/>
          <w:szCs w:val="22"/>
        </w:rPr>
      </w:pPr>
      <w:r w:rsidRPr="002D1D25">
        <w:rPr>
          <w:sz w:val="22"/>
          <w:szCs w:val="22"/>
        </w:rPr>
        <w:t>Технологии навсегда изменили привычную деятельность библиотеки. Они оказывают влияние на каждую грань библиотечной работы. Но миссия библиотекаря - полное информационное обслуживание читателей и пользователей - не изменилась, она лишь обрела новую глубину и содержание, новые возможности.</w:t>
      </w:r>
      <w:r w:rsidRPr="002D1D2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0572E3" w:rsidRPr="002D1D25" w:rsidRDefault="000572E3" w:rsidP="000572E3">
      <w:pPr>
        <w:widowControl w:val="0"/>
        <w:shd w:val="clear" w:color="auto" w:fill="FFFFFF"/>
        <w:tabs>
          <w:tab w:val="left" w:pos="576"/>
        </w:tabs>
        <w:autoSpaceDE w:val="0"/>
        <w:spacing w:line="240" w:lineRule="atLeast"/>
        <w:ind w:right="7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Задачи работы библиотеки:</w:t>
      </w:r>
    </w:p>
    <w:p w:rsidR="000572E3" w:rsidRPr="002D1D25" w:rsidRDefault="000572E3" w:rsidP="000572E3">
      <w:pPr>
        <w:numPr>
          <w:ilvl w:val="0"/>
          <w:numId w:val="19"/>
        </w:numPr>
        <w:suppressAutoHyphens/>
        <w:spacing w:line="240" w:lineRule="atLeast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информационная поддержка всех образовательных  программ школы,   профессиональной деятельности учителя;</w:t>
      </w:r>
    </w:p>
    <w:p w:rsidR="000572E3" w:rsidRPr="002D1D25" w:rsidRDefault="000572E3" w:rsidP="000572E3">
      <w:pPr>
        <w:numPr>
          <w:ilvl w:val="0"/>
          <w:numId w:val="19"/>
        </w:numPr>
        <w:suppressAutoHyphens/>
        <w:spacing w:line="240" w:lineRule="atLeast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подготовка обучающихся к дальнейшей учебе, самообразованию; </w:t>
      </w:r>
    </w:p>
    <w:p w:rsidR="000572E3" w:rsidRPr="002D1D25" w:rsidRDefault="000572E3" w:rsidP="000572E3">
      <w:pPr>
        <w:numPr>
          <w:ilvl w:val="0"/>
          <w:numId w:val="19"/>
        </w:numPr>
        <w:suppressAutoHyphens/>
        <w:spacing w:line="240" w:lineRule="atLeast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формирование навыков работы с различными видами печатной продукции; </w:t>
      </w:r>
    </w:p>
    <w:p w:rsidR="000572E3" w:rsidRPr="002D1D25" w:rsidRDefault="000572E3" w:rsidP="000572E3">
      <w:pPr>
        <w:numPr>
          <w:ilvl w:val="0"/>
          <w:numId w:val="19"/>
        </w:numPr>
        <w:suppressAutoHyphens/>
        <w:spacing w:line="240" w:lineRule="atLeast"/>
        <w:jc w:val="both"/>
        <w:rPr>
          <w:i/>
          <w:sz w:val="22"/>
          <w:szCs w:val="22"/>
        </w:rPr>
      </w:pPr>
      <w:r w:rsidRPr="002D1D25">
        <w:rPr>
          <w:sz w:val="22"/>
          <w:szCs w:val="22"/>
        </w:rPr>
        <w:t>обучение  использованию библиотечных и информационных</w:t>
      </w:r>
      <w:r w:rsidRPr="002D1D25">
        <w:rPr>
          <w:i/>
          <w:sz w:val="22"/>
          <w:szCs w:val="22"/>
        </w:rPr>
        <w:t xml:space="preserve"> </w:t>
      </w:r>
      <w:r w:rsidRPr="002D1D25">
        <w:rPr>
          <w:color w:val="FF0000"/>
          <w:sz w:val="22"/>
          <w:szCs w:val="22"/>
        </w:rPr>
        <w:t xml:space="preserve"> </w:t>
      </w:r>
      <w:r w:rsidRPr="002D1D25">
        <w:rPr>
          <w:sz w:val="22"/>
          <w:szCs w:val="22"/>
        </w:rPr>
        <w:t>технологий.</w:t>
      </w:r>
      <w:r w:rsidRPr="002D1D25">
        <w:rPr>
          <w:i/>
          <w:sz w:val="22"/>
          <w:szCs w:val="22"/>
        </w:rPr>
        <w:t xml:space="preserve"> 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sz w:val="22"/>
          <w:szCs w:val="22"/>
        </w:rPr>
        <w:t>.</w:t>
      </w:r>
      <w:r w:rsidRPr="002D1D25">
        <w:rPr>
          <w:color w:val="000000"/>
          <w:sz w:val="22"/>
          <w:szCs w:val="22"/>
        </w:rPr>
        <w:t xml:space="preserve"> Совершенствование библиотечных технологий.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Целенаправленное информирование по проблеме модернизации образования, профильному образованию, правовому просвещению.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Автоматизация процессов библиотечной деятельности. 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Организация комфортной библиотечной среды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Обеспечение широкого доступа ко всем информационным ресурсам библиотеки на традиционных и нетрадиционных носителях.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Совершенствование работы медиатеки на базе библиотеки школы.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Школьная библиотека руководствуется в своей деятельности: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Федеральными законами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Указами и распоряжениями Президента Российской Федерации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Постановлениями и распоряжениями Правительства Российской Федерации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Решениями Министерства образования Российской Федерации и республики Бурятия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Уставом школы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Положением о библиотеке школы</w:t>
      </w:r>
    </w:p>
    <w:p w:rsidR="000572E3" w:rsidRPr="002D1D25" w:rsidRDefault="000572E3" w:rsidP="000572E3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Структура библиотечно-библиографического обслуживания:  абонемент, медиатека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Организует работу библиотеки  Попова Татьяна Михайловна –зав.библиотекой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Шафирова Ольга Андреевна - библиотекарь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В 2019 -2020 учебном году школьная библиотека работала в следующем режиме: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с 9-00 - 00 до 17- 00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Суббота, воскресенье – выходной день.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Библиотека работала по плану, утверждённому директором школы.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Основные показатели работы школьной библиотеки: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Библиотечное обслуживание осуществляется в соответствии с «Положением о библиотеке МАОУ СОШ  №19».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стие в массовых мероприятиях.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В библиотеке выделены следующие группы пользователей: учащиеся, педагогические работники и сотрудники школы прочие пользователи.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                                       Читатели библиотеки: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•  Обучающиеся начальной школы (1 ступень) –804  учеников ;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•  Обучающиеся среднего звена  (П ступень)    -  892 ученика;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•  Обучающиеся старшего звена (Ш ступень)  - 190 учеников.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•  Педагоги и сотрудники -  67 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Всего пользователей библиотеки    -  1886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Всего посещений библиотеки  14 074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К сожалению, молодёжь читает не так активно, как хотелось бы. Это общемировая тенденция. Сказываются разные факторы: большая нагрузка в школе, занятия в кружках, спортивных секциях, в музыкальной школе, всем известное влияние интернета. Сегодня дети всё чаще приходят в библиотеку только за теми книгами, которые необходимы для выполнения заданий учителей. Снижается возраст активных читателей – если раньше это были дети в возрасте до 13–14 лет, то теперь это уже 10–11-летние школьники. Подростки 12+ предпочитают читать электронные книги и пользоваться в учебных целях разными сайтами. Читатели детских отделов нашей библиотеки чаще берут книги современных писателей – бурятских, русских, зарубежных. Пользуются популярностью книги серии «Новая детская книга», «Весёлая компания»,фэнтези, романы для девочек. Книги советских классиков спрашивают в библиотеке в основном по совету родителей.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поисках нужной литературы читателями используются интернет-ресурсы и заказы читателей. Учитывается, что читатели обращают особое внимание на вне</w:t>
      </w:r>
      <w:r w:rsidRPr="002D1D25">
        <w:rPr>
          <w:sz w:val="22"/>
          <w:szCs w:val="22"/>
        </w:rPr>
        <w:t>ш</w:t>
      </w:r>
      <w:r w:rsidRPr="002D1D25">
        <w:rPr>
          <w:sz w:val="22"/>
          <w:szCs w:val="22"/>
        </w:rPr>
        <w:t>ний вид книги, качество бумаги, шрифт, иллюстрации. Хороший фонд, в свою очередь, положительно сказывается на показателях посещаемости и книговыдачи.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В течение учебного года были востребованы ресурсы медиатеки. В основном ресурсы сети интернет и Элжур.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Фонд библиотеки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за 2019-2020 учебный год 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За 2019 год основной фонд библиотеки  пополнился на 5 498 экземпляра, приобретенных за счет республиканских субвенций на сумму 2740000,00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b/>
          <w:sz w:val="22"/>
          <w:szCs w:val="22"/>
        </w:rPr>
        <w:t>Работа с книжным фондом</w:t>
      </w:r>
      <w:r w:rsidRPr="002D1D25">
        <w:rPr>
          <w:sz w:val="22"/>
          <w:szCs w:val="22"/>
        </w:rPr>
        <w:t>.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Одним из главных направлений работы школьной библиотеки является комплектование фонда. В этом году основной  фонд пополнить не было возможн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сти. В учебном 2019-2020 году продолжилась работа по сохранности фонда и возмещению ущерба, причинённого книгам. Велась  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 xml:space="preserve">емой литературы, проводятся беседы с учащимися о бережном отношении к книгам. </w:t>
      </w:r>
    </w:p>
    <w:p w:rsidR="000572E3" w:rsidRPr="002D1D25" w:rsidRDefault="000572E3" w:rsidP="000572E3">
      <w:pPr>
        <w:ind w:left="-142" w:firstLine="709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С учащимися начальной школы проведён  библиотечный урок «Правила  обращения с книгой». 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суммарную и инвентарную книгу, в каталоги.</w:t>
      </w:r>
    </w:p>
    <w:p w:rsidR="000572E3" w:rsidRPr="002D1D25" w:rsidRDefault="000572E3" w:rsidP="000572E3">
      <w:pPr>
        <w:ind w:left="-284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      Для учёта фонда заведена следующая документация: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- книги суммарного учёта основного и учебного фонда;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инвентарные книги;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журнал учёта выдачи учебников в младшей школе;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тетрадь учёта книг, принятых от читателей, взамен утерянных;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инвентарная книга подарочных изданий;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- инвентарная книга учёта дисков </w:t>
      </w:r>
      <w:r w:rsidRPr="002D1D25">
        <w:rPr>
          <w:sz w:val="22"/>
          <w:szCs w:val="22"/>
          <w:lang w:val="en-US"/>
        </w:rPr>
        <w:t>CD</w:t>
      </w:r>
      <w:r w:rsidRPr="002D1D25">
        <w:rPr>
          <w:sz w:val="22"/>
          <w:szCs w:val="22"/>
        </w:rPr>
        <w:t xml:space="preserve"> и </w:t>
      </w:r>
      <w:r w:rsidRPr="002D1D25">
        <w:rPr>
          <w:sz w:val="22"/>
          <w:szCs w:val="22"/>
          <w:lang w:val="en-US"/>
        </w:rPr>
        <w:t>DVD</w:t>
      </w:r>
      <w:r w:rsidRPr="002D1D25">
        <w:rPr>
          <w:sz w:val="22"/>
          <w:szCs w:val="22"/>
        </w:rPr>
        <w:t>;</w:t>
      </w:r>
    </w:p>
    <w:p w:rsidR="000572E3" w:rsidRPr="002D1D25" w:rsidRDefault="000572E3" w:rsidP="000572E3">
      <w:pPr>
        <w:ind w:left="142"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читательские формуляры;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Работа с учебниками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</w:t>
      </w:r>
      <w:r w:rsidRPr="002D1D25">
        <w:rPr>
          <w:sz w:val="22"/>
          <w:szCs w:val="22"/>
        </w:rPr>
        <w:tab/>
        <w:t>Комплектование фонда учебной литературы происходит на основе Федерального перечня учебников, рекомендованных (допущенных) МО РФ для  и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 xml:space="preserve">пользования в  образовательном процессе и перечня учебников,  планируемых к использованию в образовательном процессе МАОУ СОШ  №19.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Согласно плану проводилась следующая работа: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Организован заказ литературы для проведения тендера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  Проведён мониторинг  учебников и учебных пособий  фонда библиотеки   на  2017-2018,2018-2019, 2019-2020 учебный год.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Составлен и оформлен совместно с учителями-предметниками заказ на учебники с учётом их требований.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Проводился анализ состояния библиотечного фонда   учебников в соответствии с ежегодной потребностью образовательного учреждения, с  реализуемой им образовательной программой.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Сделан анализ обеспеченности учебниками учащихся на 2020-2021 учебный год.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Сформирована потребность ОУ в учебниках в соответствии с федеральным перечнем,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УМК школы для 5 класса  и 4 класса.</w:t>
      </w:r>
    </w:p>
    <w:p w:rsidR="000572E3" w:rsidRPr="002D1D25" w:rsidRDefault="000572E3" w:rsidP="000572E3">
      <w:pPr>
        <w:jc w:val="both"/>
        <w:rPr>
          <w:color w:val="FF0000"/>
          <w:sz w:val="22"/>
          <w:szCs w:val="22"/>
        </w:rPr>
      </w:pPr>
      <w:r w:rsidRPr="002D1D25">
        <w:rPr>
          <w:sz w:val="22"/>
          <w:szCs w:val="22"/>
        </w:rPr>
        <w:t>  Составлен сводный заказ ОУ на учебники 5 класса и 4 класса. На сайте Госуслуг Прошедший тендер определил поставщика учебной литературы - книгото</w:t>
      </w:r>
      <w:r w:rsidRPr="002D1D25">
        <w:rPr>
          <w:sz w:val="22"/>
          <w:szCs w:val="22"/>
        </w:rPr>
        <w:t>р</w:t>
      </w:r>
      <w:r w:rsidRPr="002D1D25">
        <w:rPr>
          <w:sz w:val="22"/>
          <w:szCs w:val="22"/>
        </w:rPr>
        <w:t>гующая организация «Учснаб»</w:t>
      </w:r>
      <w:r w:rsidRPr="002D1D25">
        <w:rPr>
          <w:color w:val="FF0000"/>
          <w:sz w:val="22"/>
          <w:szCs w:val="22"/>
        </w:rPr>
        <w:t xml:space="preserve">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На 2019 учебный год  заказано 5498 экземпляров учебников на сумму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2 740000,00 рублей.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Организована раздача и прием учебной литературы.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  Информирование обучающихся  и родителей о перечне учебной литературы, входящей в комплект для обучения в данном классе, осуществляется через  сайт библиотеки и стенд в школе.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  Информирование учителей и учащихся о новых  поступлениях  учебников и учебных пособий  через , сайт библиотеки и посредством электронной почты.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Периодическое списание ветхих  и устаревших учебников.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Пополнение и редактирование картотеки учебной литературы.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Приём, техническая обработка и выдача поступивших учебников. 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В плане комплектования почти повсеместно в школьных библиотеках заказываются, в основном, учебники и учебные пособия, необходимые по школьной пр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>грамме, художественную литературу школы практически не приобретают. Считается, что всю необходимую художественную литературу школьник может пол</w:t>
      </w:r>
      <w:r w:rsidRPr="002D1D25">
        <w:rPr>
          <w:sz w:val="22"/>
          <w:szCs w:val="22"/>
        </w:rPr>
        <w:t>у</w:t>
      </w:r>
      <w:r w:rsidRPr="002D1D25">
        <w:rPr>
          <w:sz w:val="22"/>
          <w:szCs w:val="22"/>
        </w:rPr>
        <w:t>чить в обычной библиотеке. Конечно, фонд учебных словарей, энциклопедий всё же обновляется, но так называемая «классика по спискам» уходит в прошлое.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Внедрение новых информационных технологий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FF0000"/>
          <w:sz w:val="22"/>
          <w:szCs w:val="22"/>
        </w:rPr>
      </w:pPr>
      <w:r w:rsidRPr="002D1D25">
        <w:rPr>
          <w:sz w:val="22"/>
          <w:szCs w:val="22"/>
        </w:rPr>
        <w:t xml:space="preserve"> Школьная библиотека внедряет Программу ИРБИС для школьных библиотек. В ЭК(электронный каталог) занесено 220 экземпляров</w:t>
      </w:r>
      <w:r w:rsidRPr="002D1D25">
        <w:rPr>
          <w:color w:val="FF0000"/>
          <w:sz w:val="22"/>
          <w:szCs w:val="22"/>
        </w:rPr>
        <w:t>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Продолжает свою работу сайт библиотеки МАОУ СОШ №19.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Сайт содержит несколько разделов и основных страниц, информирующих учителей, учащихся и других подписчиков об основных нормативных документах, и</w:t>
      </w:r>
      <w:r w:rsidRPr="002D1D25">
        <w:rPr>
          <w:sz w:val="22"/>
          <w:szCs w:val="22"/>
        </w:rPr>
        <w:t>с</w:t>
      </w:r>
      <w:r w:rsidRPr="002D1D25">
        <w:rPr>
          <w:sz w:val="22"/>
          <w:szCs w:val="22"/>
        </w:rPr>
        <w:t>пользуемых в образовательной деятельности, фондах библиотеки, мероприятиях. На сайте можно познакомиться с виртуальными выставками различной темат</w:t>
      </w:r>
      <w:r w:rsidRPr="002D1D25">
        <w:rPr>
          <w:sz w:val="22"/>
          <w:szCs w:val="22"/>
        </w:rPr>
        <w:t>и</w:t>
      </w:r>
      <w:r w:rsidRPr="002D1D25">
        <w:rPr>
          <w:sz w:val="22"/>
          <w:szCs w:val="22"/>
        </w:rPr>
        <w:t>ки, биографиями писателей и т.д.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И в целом, без интернета и без компьютера представить сейчас работу в библиотеке  практически невозможно.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Одним из приоритетных направлений является создание собственных электронных ресурсов, которые составляют электронные базы данных библиотеки, в том числе электронный каталог. Направление на формирование и развитие  (цифровых) библиотек сегодня в целом обозначено как общереспубликанская задача.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Поскольку весь фонд библиотеки вносится в единый электронный каталог, а обслуживание производится в единой для всех филиалов компьютерной библиоте</w:t>
      </w:r>
      <w:r w:rsidRPr="002D1D25">
        <w:rPr>
          <w:sz w:val="22"/>
          <w:szCs w:val="22"/>
        </w:rPr>
        <w:t>ч</w:t>
      </w:r>
      <w:r w:rsidRPr="002D1D25">
        <w:rPr>
          <w:sz w:val="22"/>
          <w:szCs w:val="22"/>
        </w:rPr>
        <w:t>ной программе, в дальнейшем посетители через каталог могут посмотреть, есть ли в наличии та или иная литература.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Мы тесно сотрудничаем со специалистами  , которые всегда стараются поддержать наши предложения, направленные на улучшение качества работы программы и удобства для пользователей.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Надо отметить, что электронное обслуживание в настоящее время осуществляется во всех, даже небольших поселковых библиотеках Республики Бурятии, а эле</w:t>
      </w:r>
      <w:r w:rsidRPr="002D1D25">
        <w:rPr>
          <w:sz w:val="22"/>
          <w:szCs w:val="22"/>
        </w:rPr>
        <w:t>к</w:t>
      </w:r>
      <w:r w:rsidRPr="002D1D25">
        <w:rPr>
          <w:sz w:val="22"/>
          <w:szCs w:val="22"/>
        </w:rPr>
        <w:t>тронные базы фондов сводятся в единый электронный каталог страны, которым может воспользоваться любой читатель. Находясь в своём городе, можно споко</w:t>
      </w:r>
      <w:r w:rsidRPr="002D1D25">
        <w:rPr>
          <w:sz w:val="22"/>
          <w:szCs w:val="22"/>
        </w:rPr>
        <w:t>й</w:t>
      </w:r>
      <w:r w:rsidRPr="002D1D25">
        <w:rPr>
          <w:sz w:val="22"/>
          <w:szCs w:val="22"/>
        </w:rPr>
        <w:t>но посмотреть, есть ли нужная книга в библиотеке того или иного города и заказать её по МБА. Если документ оцифрован, можно получить его в пользование сразу или узнать через сайт библиотеки, на каких условиях он может быть предоставлен.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 целом делается всё возможное, чтобы посетители быстро и в максимальном объёме получили желаемую информацию или услугу.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b/>
          <w:sz w:val="22"/>
          <w:szCs w:val="22"/>
        </w:rPr>
        <w:t>Работа по формированию информационной культуры пользователей</w:t>
      </w:r>
      <w:r w:rsidRPr="002D1D25">
        <w:rPr>
          <w:sz w:val="22"/>
          <w:szCs w:val="22"/>
        </w:rPr>
        <w:t xml:space="preserve">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Воспитание информационной культуры личности учащихся осуществляется через систему 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библиотечных уроков. Имеется план-график проведения.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Библиотечно-библиографические уроки согласно плану проводились и учителями–предметниками на уроках.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В библиотеке ведётся картотека учебного фонда и периодической печати.   Имеется справочно-библиографический фонд: словари, справочники по предметам,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большая Российская энциклопедия, детские энциклопедии серии «Аванта+», «Я познаю мир», др.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Информационная работа.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регулярное знакомство учителей с поступлениями в медиатеку  цифровых образовательных ресурсов; 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подбор информации в помощь проведения классных и общешкольных мероприятий;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оформление книжных выставок к юбилеям писателей и памятным датам;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  подбор литературы для написания рефератов и докладов;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  проведение индивидуальных консультаций по вопросам использования ИКТ в медиатеке.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Основные направления библиотечного обслуживания: индивидуальное, массовое, групповое.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Основные формы индивидуального обслуживания: беседа при записи в библиотеку, беседа при выдаче документов, беседа о прочитанном; экспресс-консультация, анализ читательских формуляров.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Основные формы группового и массового обслуживания: книжные выставки, открытые просмотры новой литературы, тематические электронные досье, библи</w:t>
      </w:r>
      <w:r w:rsidRPr="002D1D25">
        <w:rPr>
          <w:sz w:val="22"/>
          <w:szCs w:val="22"/>
        </w:rPr>
        <w:t>о</w:t>
      </w:r>
      <w:r w:rsidRPr="002D1D25">
        <w:rPr>
          <w:sz w:val="22"/>
          <w:szCs w:val="22"/>
        </w:rPr>
        <w:t xml:space="preserve">графические списки, библиографические пособия,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lastRenderedPageBreak/>
        <w:t>обзоры книг, викторины, проведение мероприятий, связанных с памятными датами. Участие в общешкольных мероприятиях: литературных гостиных, классных часах, родительских собраниях.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Массовые мероприятия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Книжная выставка- 16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Видеолектории-1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Урок мужества-3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Встречи-1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Библиотечный урок -18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Рейды по сохранности учебников-7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Конкурс диктант Олимпиада -1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Экскурсии-14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Конкурс-3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Акции-3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Беседа - 4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Чемпионат по чтению вслух -1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Квест-1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Акция марафон -2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Громкие чтения, обсуждения книг  -7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Литературные викторины-2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Литературные конференции-2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41"/>
        </w:num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Чтение вслух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-«Я Лермонтова знаю эти строки»-9-11 класс- октябрь 2019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-Чемпионат по чтению вслух среди старшеклассников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«Страница-20»- 9-11 классы ( Руководитель Аюшеева Д.Р.)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-Районный этап Международного конкурса «Живая классика»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Организаторы: Дом творчества Октябрьского района 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участники :Бусоева Л.- 11 в; Иванова А. – 9б;  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1 место – Бородина А. – 5 а класс 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-Чтение вслух отрывки из  произведений писателей Бурятии о войне – 20 марта 2020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  <w:r w:rsidRPr="002D1D25">
        <w:rPr>
          <w:color w:val="000000"/>
          <w:sz w:val="22"/>
          <w:szCs w:val="22"/>
        </w:rPr>
        <w:t>-</w:t>
      </w:r>
      <w:r w:rsidRPr="002D1D25">
        <w:rPr>
          <w:sz w:val="22"/>
          <w:szCs w:val="22"/>
        </w:rPr>
        <w:t>«Мой самый добрый папа» - громкие чтения по книге Голявкина В.   «Тетрадки под дождём»</w:t>
      </w: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-«Вовка Грушин и другие» громкие чтения и обсуждение рассказов  Ю. Сотника</w:t>
      </w: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К 140-летию П.П. Бажова обсуждение книги «Медной горы хозяйка»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41"/>
        </w:numPr>
        <w:spacing w:before="100" w:beforeAutospacing="1" w:after="100" w:afterAutospacing="1" w:line="276" w:lineRule="auto"/>
        <w:ind w:right="284"/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Книжные выставки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-«Мой гений веки пролетит» к 205 летию со дня рождения М.Ю.Лермонтова- октябрь 2019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-«Мама –это значит нежность,ласка и доброта» октябрь 2019г. ( ко дню Матери)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«За безопасность здоровья и благополучий» ( по предупреждению заболевания ОРВИ и гриппа)- 26 ноября 2019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« К нам пришел Новый Год»- 23 декабря 2019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-« Щедрый белый месяц»- 16 января 2020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 « 125 блокадных грамм с огнем и кровью пополам»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 «Зеленая планета»-18 марта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 «О войне рассказывают книги»- 20 марта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41"/>
        </w:numPr>
        <w:contextualSpacing/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Литературные викторины</w:t>
      </w: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-К 110-летию Н. Н. Носова «Веселые книги, веселого автора» -  беседа, литературная викторина</w:t>
      </w: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41"/>
        </w:num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Литературные конференции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-Литературная конференция по книге В. Драгунского «Хитрый способ»</w:t>
      </w:r>
    </w:p>
    <w:p w:rsidR="000572E3" w:rsidRPr="002D1D25" w:rsidRDefault="000572E3" w:rsidP="000572E3">
      <w:pPr>
        <w:ind w:firstLine="567"/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Литературная конференция по роману-сказке Ю. Олеши «Три толстяка»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41"/>
        </w:num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Региональный центр  Президентской библиотеки им. Б.Ельцина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 Республики Бурятия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-Видеолекторий «Знание о России в составе Российской империи» - октябрь 2019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- О проекте Президетской библиотеки 10 б класс – 06февраля 2020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( специалист Юношеской библиотеки)</w:t>
      </w:r>
    </w:p>
    <w:p w:rsidR="000572E3" w:rsidRPr="002D1D25" w:rsidRDefault="000572E3" w:rsidP="000572E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noProof/>
          <w:sz w:val="22"/>
          <w:szCs w:val="22"/>
        </w:rPr>
      </w:pPr>
      <w:r w:rsidRPr="002D1D25">
        <w:rPr>
          <w:b/>
          <w:noProof/>
          <w:sz w:val="22"/>
          <w:szCs w:val="22"/>
        </w:rPr>
        <w:t>Урок мужества</w:t>
      </w:r>
    </w:p>
    <w:p w:rsidR="000572E3" w:rsidRPr="002D1D25" w:rsidRDefault="000572E3" w:rsidP="000572E3">
      <w:pPr>
        <w:jc w:val="both"/>
        <w:rPr>
          <w:b/>
          <w:noProof/>
          <w:sz w:val="22"/>
          <w:szCs w:val="22"/>
        </w:rPr>
      </w:pPr>
    </w:p>
    <w:p w:rsidR="000572E3" w:rsidRPr="002D1D25" w:rsidRDefault="000572E3" w:rsidP="000572E3">
      <w:pPr>
        <w:jc w:val="both"/>
        <w:rPr>
          <w:noProof/>
          <w:sz w:val="22"/>
          <w:szCs w:val="22"/>
        </w:rPr>
      </w:pPr>
      <w:r w:rsidRPr="002D1D25">
        <w:rPr>
          <w:noProof/>
          <w:sz w:val="22"/>
          <w:szCs w:val="22"/>
        </w:rPr>
        <w:t>«Слава Алдару»- 24 октября 2019</w:t>
      </w:r>
    </w:p>
    <w:p w:rsidR="000572E3" w:rsidRPr="002D1D25" w:rsidRDefault="000572E3" w:rsidP="000572E3">
      <w:pPr>
        <w:jc w:val="both"/>
        <w:rPr>
          <w:noProof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contextualSpacing/>
        <w:jc w:val="both"/>
        <w:rPr>
          <w:noProof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 ГАУК РБ РДЮБ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Юношеская библиотека 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-Встреча с Л.Б. Бадмаевой автором книги «Летопись Ш.Н. Хабитуева как Памятник письменной культуры» - 23 октября 2019г.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- 26 ноября 2019г. в Юношеской библиотеке среди 5-8 классов ( 57 участников) проводилась Всероссийская олимпиада «Символы России. Спортивные достиж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 xml:space="preserve">ния». 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 Организаторы фестиваля: директор Российской государственной детской библиотеки Веденяпина М.А.; Министерство культуры РФ; СпортВох»; «МАТЧ»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Призер Всероссийской олимпиады «Символы России. Спортивные достижения» стала Мангутова Александра ученица 8 а класса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Победитель Ухинова Наталья  ученица 8в класса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 Урок мужества «Память великого подвига» (День неизвестного солдата)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Встреча с председателем поискового отряда «Рысь» - Ефремовым Л.Б. 3 декабря 2019гю- 8-е классы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-13 декабря 2019г. среди 10а 10б проводилась  Международная образовательная акция по истории Отечества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Организаторы: Молодежный парламент при Государственной Думе РФ-Воропаева М.А.</w:t>
      </w:r>
    </w:p>
    <w:p w:rsidR="000572E3" w:rsidRPr="002D1D25" w:rsidRDefault="000572E3" w:rsidP="000572E3">
      <w:pPr>
        <w:jc w:val="both"/>
        <w:rPr>
          <w:noProof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  <w:r w:rsidRPr="002D1D25">
        <w:rPr>
          <w:b/>
          <w:color w:val="000000"/>
          <w:sz w:val="22"/>
          <w:szCs w:val="22"/>
        </w:rPr>
        <w:t>Основы информационной грамоты</w:t>
      </w: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-«Разрешите представить книги о приключениях» -обзор книг 15 ноября 2019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 Структура книги; Обзор книг «Детские писатели» 6 а класс 9 декабря 2019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 «Путешествие в Книгоград» - 5 а класс -24 января 2020</w:t>
      </w:r>
    </w:p>
    <w:p w:rsidR="000572E3" w:rsidRPr="002D1D25" w:rsidRDefault="000572E3" w:rsidP="000572E3">
      <w:pPr>
        <w:jc w:val="both"/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contextualSpacing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  <w:r w:rsidRPr="002D1D25">
        <w:rPr>
          <w:b/>
          <w:color w:val="000000"/>
          <w:sz w:val="22"/>
          <w:szCs w:val="22"/>
        </w:rPr>
        <w:t>ФГКУ УВО ВНГ РФ по РБ</w:t>
      </w: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  <w:r w:rsidRPr="002D1D25">
        <w:rPr>
          <w:b/>
          <w:color w:val="000000"/>
          <w:sz w:val="22"/>
          <w:szCs w:val="22"/>
        </w:rPr>
        <w:t>Федеральное Государственное Казенное учреждении</w:t>
      </w: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  <w:r w:rsidRPr="002D1D25">
        <w:rPr>
          <w:b/>
          <w:color w:val="000000"/>
          <w:sz w:val="22"/>
          <w:szCs w:val="22"/>
        </w:rPr>
        <w:t>«Управление вневедомственной охраны войск национальной</w:t>
      </w: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  <w:r w:rsidRPr="002D1D25">
        <w:rPr>
          <w:b/>
          <w:color w:val="000000"/>
          <w:sz w:val="22"/>
          <w:szCs w:val="22"/>
        </w:rPr>
        <w:t xml:space="preserve"> Гвардии РФ по РБ»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-Экскурсии в музей боевой славы- 25 ноября 2019г.</w:t>
      </w: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Городская библиотека им. И.Калашникова</w:t>
      </w: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-Республиканский конкурс чтецов «О маме» - 26 ноября 2019 (участники 6-7 классы)</w:t>
      </w: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-Урок мужества в музее боевой славы – 6 б класс – 11 декабря 2019</w:t>
      </w: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tabs>
          <w:tab w:val="left" w:pos="3555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tabs>
          <w:tab w:val="left" w:pos="3555"/>
        </w:tabs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 Вебинары в повышении квалификации</w:t>
      </w:r>
    </w:p>
    <w:p w:rsidR="000572E3" w:rsidRPr="002D1D25" w:rsidRDefault="000572E3" w:rsidP="000572E3">
      <w:pPr>
        <w:jc w:val="both"/>
        <w:rPr>
          <w:b/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-онлайн трансляция «клуб Книжная Радуга и его роль в формировании информационной грамотности младших школьников» -15 ноября 2019г.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-Вебинар посвященный  изменениям ФПУ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  <w:r w:rsidRPr="002D1D25">
        <w:rPr>
          <w:sz w:val="22"/>
          <w:szCs w:val="22"/>
        </w:rPr>
        <w:t>Организаторы: Корпорация «Российский учебник» - Гагкуев Р.Г.- главный редактор корпорации «РУ»;  Баранов А.А. к.ф.н. –директор по продвижению корпор</w:t>
      </w:r>
      <w:r w:rsidRPr="002D1D25">
        <w:rPr>
          <w:sz w:val="22"/>
          <w:szCs w:val="22"/>
        </w:rPr>
        <w:t>а</w:t>
      </w:r>
      <w:r w:rsidRPr="002D1D25">
        <w:rPr>
          <w:sz w:val="22"/>
          <w:szCs w:val="22"/>
        </w:rPr>
        <w:t>ции «РУ»</w:t>
      </w:r>
    </w:p>
    <w:p w:rsidR="000572E3" w:rsidRPr="002D1D25" w:rsidRDefault="000572E3" w:rsidP="000572E3">
      <w:pPr>
        <w:spacing w:after="150"/>
        <w:jc w:val="both"/>
        <w:rPr>
          <w:color w:val="505558"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spacing w:after="200" w:line="276" w:lineRule="auto"/>
        <w:contextualSpacing/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color w:val="2A2A29"/>
          <w:sz w:val="22"/>
          <w:szCs w:val="22"/>
        </w:rPr>
      </w:pPr>
      <w:r w:rsidRPr="002D1D25">
        <w:rPr>
          <w:b/>
          <w:color w:val="2A2A29"/>
          <w:sz w:val="22"/>
          <w:szCs w:val="22"/>
        </w:rPr>
        <w:t>75 лет Великой Победы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-Беседа «Дневник Тани Савичевой. Ленинград. Блокада. Память.» 9в класс- 27 января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 Всероссийская патриотическая акция «Блокадный хлеб» - 6 а класс – 27 января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-Книжная выставка: « 125 блокадных грамм с огнем и кровью пополам»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 Республиканский квест-2020 «И память о войне нам книга оживит» библиотечная станция: «О войне рассказывают книги»- 20 марта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-Чтение вслух отрывки из произведений писателей Бурятии о войне- 20 марта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 Акция марафон «Читаем о войне, салют Победа!»- онлайн 9 мая 2020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lastRenderedPageBreak/>
        <w:t>- Акция «Герои моей семьи»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Организаторы: группа компании «Байкал Медиа» и автор идеи и координатор акции Сергей Будриков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Суть акции: дети рассказывают реальные истории своих прадедушек и прабабушек воевавших на фронтах Великой Отечественной или работавших в тылу. Раб</w:t>
      </w:r>
      <w:r w:rsidRPr="002D1D25">
        <w:rPr>
          <w:color w:val="2A2A29"/>
          <w:sz w:val="22"/>
          <w:szCs w:val="22"/>
        </w:rPr>
        <w:t>о</w:t>
      </w:r>
      <w:r w:rsidRPr="002D1D25">
        <w:rPr>
          <w:color w:val="2A2A29"/>
          <w:sz w:val="22"/>
          <w:szCs w:val="22"/>
        </w:rPr>
        <w:t>ты появятся на сайте акции.</w:t>
      </w: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2A2A29"/>
          <w:sz w:val="22"/>
          <w:szCs w:val="22"/>
        </w:rPr>
      </w:pPr>
      <w:r w:rsidRPr="002D1D25">
        <w:rPr>
          <w:color w:val="2A2A29"/>
          <w:sz w:val="22"/>
          <w:szCs w:val="22"/>
        </w:rPr>
        <w:t>-</w:t>
      </w:r>
      <w:r w:rsidRPr="002D1D25">
        <w:rPr>
          <w:sz w:val="22"/>
          <w:szCs w:val="22"/>
        </w:rPr>
        <w:t xml:space="preserve"> Библиотечный урок к 75-ой годовщине снятия блокады Ленинграда</w:t>
      </w:r>
    </w:p>
    <w:p w:rsidR="000572E3" w:rsidRPr="002D1D25" w:rsidRDefault="000572E3" w:rsidP="000572E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numPr>
          <w:ilvl w:val="0"/>
          <w:numId w:val="35"/>
        </w:numPr>
        <w:shd w:val="clear" w:color="auto" w:fill="FFFFFF"/>
        <w:spacing w:before="100" w:beforeAutospacing="1"/>
        <w:contextualSpacing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color w:val="1A171B"/>
          <w:sz w:val="22"/>
          <w:szCs w:val="22"/>
        </w:rPr>
      </w:pPr>
      <w:r w:rsidRPr="002D1D25">
        <w:rPr>
          <w:b/>
          <w:color w:val="1A171B"/>
          <w:sz w:val="22"/>
          <w:szCs w:val="22"/>
        </w:rPr>
        <w:t>Республиканский конкурс профессионального</w:t>
      </w:r>
    </w:p>
    <w:p w:rsidR="000572E3" w:rsidRPr="002D1D25" w:rsidRDefault="000572E3" w:rsidP="000572E3">
      <w:pPr>
        <w:jc w:val="both"/>
        <w:rPr>
          <w:color w:val="1A171B"/>
          <w:sz w:val="22"/>
          <w:szCs w:val="22"/>
        </w:rPr>
      </w:pPr>
      <w:r w:rsidRPr="002D1D25">
        <w:rPr>
          <w:b/>
          <w:color w:val="1A171B"/>
          <w:sz w:val="22"/>
          <w:szCs w:val="22"/>
        </w:rPr>
        <w:t xml:space="preserve"> мастерства</w:t>
      </w:r>
      <w:r w:rsidRPr="002D1D25">
        <w:rPr>
          <w:color w:val="1A171B"/>
          <w:sz w:val="22"/>
          <w:szCs w:val="22"/>
        </w:rPr>
        <w:t xml:space="preserve"> педагогов «Зеленая книга»</w:t>
      </w:r>
    </w:p>
    <w:p w:rsidR="000572E3" w:rsidRPr="002D1D25" w:rsidRDefault="000572E3" w:rsidP="000572E3">
      <w:pPr>
        <w:jc w:val="both"/>
        <w:rPr>
          <w:color w:val="1A171B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1A171B"/>
          <w:sz w:val="22"/>
          <w:szCs w:val="22"/>
        </w:rPr>
      </w:pPr>
      <w:r w:rsidRPr="002D1D25">
        <w:rPr>
          <w:color w:val="1A171B"/>
          <w:sz w:val="22"/>
          <w:szCs w:val="22"/>
        </w:rPr>
        <w:t>- Книжная выставка «Зеленая планета»</w:t>
      </w:r>
    </w:p>
    <w:p w:rsidR="000572E3" w:rsidRPr="002D1D25" w:rsidRDefault="000572E3" w:rsidP="000572E3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color w:val="444444"/>
          <w:sz w:val="22"/>
          <w:szCs w:val="22"/>
        </w:rPr>
      </w:pPr>
    </w:p>
    <w:p w:rsidR="000572E3" w:rsidRPr="002D1D25" w:rsidRDefault="000572E3" w:rsidP="000572E3">
      <w:pPr>
        <w:ind w:left="720"/>
        <w:contextualSpacing/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  <w:r w:rsidRPr="002D1D25">
        <w:rPr>
          <w:b/>
          <w:color w:val="000000"/>
          <w:sz w:val="22"/>
          <w:szCs w:val="22"/>
        </w:rPr>
        <w:t>Сетевые проекты</w:t>
      </w:r>
    </w:p>
    <w:p w:rsidR="000572E3" w:rsidRPr="002D1D25" w:rsidRDefault="000572E3" w:rsidP="000572E3">
      <w:pPr>
        <w:jc w:val="both"/>
        <w:rPr>
          <w:b/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-«Читаем сказки, рассказы без принуждения» /Издательство «Академкнига»;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-Аудио-проект Книжного клуба /Издательство Академкнига-учебник; ежедневный интерактивный </w:t>
      </w:r>
      <w:r w:rsidRPr="002D1D25">
        <w:rPr>
          <w:color w:val="000000"/>
          <w:sz w:val="22"/>
          <w:szCs w:val="22"/>
          <w:lang w:val="en-US"/>
        </w:rPr>
        <w:t>on</w:t>
      </w:r>
      <w:r w:rsidRPr="002D1D25">
        <w:rPr>
          <w:color w:val="000000"/>
          <w:sz w:val="22"/>
          <w:szCs w:val="22"/>
        </w:rPr>
        <w:t>-</w:t>
      </w:r>
      <w:r w:rsidRPr="002D1D25">
        <w:rPr>
          <w:color w:val="000000"/>
          <w:sz w:val="22"/>
          <w:szCs w:val="22"/>
          <w:lang w:val="en-US"/>
        </w:rPr>
        <w:t>line</w:t>
      </w:r>
      <w:r w:rsidRPr="002D1D25">
        <w:rPr>
          <w:color w:val="000000"/>
          <w:sz w:val="22"/>
          <w:szCs w:val="22"/>
        </w:rPr>
        <w:t xml:space="preserve">  журнал;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-Электронное пособие «Окружающий мир в интерактивных иллюстрациях»;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 Поход в «Музейный дом» /издательство «Академкнига»;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- Школьная интернет- акция «Читаем с КНИГУ.РУ»;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>Анализируя работу за год можно сделать вывод, что библиотека пользуется спросом у учащихся нашей школы. Как фонды на традиционных носителях, так и услуги медиатеки и информационные возможности библиотечного сайта. Как следствие, качественно улучшаются процессы обучения и воспитания по всем направлениям, в том числе и по патриотическому воспитанию. Снижаются затраты времени и средств на поиск информации посредством концентрации ее в о</w:t>
      </w:r>
      <w:r w:rsidRPr="002D1D25">
        <w:rPr>
          <w:color w:val="000000"/>
          <w:sz w:val="22"/>
          <w:szCs w:val="22"/>
        </w:rPr>
        <w:t>д</w:t>
      </w:r>
      <w:r w:rsidRPr="002D1D25">
        <w:rPr>
          <w:color w:val="000000"/>
          <w:sz w:val="22"/>
          <w:szCs w:val="22"/>
        </w:rPr>
        <w:t xml:space="preserve">ном месте. Повышается информационная культура пользователей библиотеки. Библиотекарь становится навигатором в информационном пространстве. </w:t>
      </w:r>
    </w:p>
    <w:p w:rsidR="000572E3" w:rsidRPr="002D1D25" w:rsidRDefault="000572E3" w:rsidP="000572E3">
      <w:pPr>
        <w:ind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Первое знакомство первоклассников  с библиотекой прошло в начале октября. Ребята познакомились с понятиями - читатель, библиотекарь, как расставл</w:t>
      </w:r>
      <w:r w:rsidRPr="002D1D25">
        <w:rPr>
          <w:sz w:val="22"/>
          <w:szCs w:val="22"/>
        </w:rPr>
        <w:t>е</w:t>
      </w:r>
      <w:r w:rsidRPr="002D1D25">
        <w:rPr>
          <w:sz w:val="22"/>
          <w:szCs w:val="22"/>
        </w:rPr>
        <w:t xml:space="preserve">ны в библиотеке книги. Дети отгадывали загадки о книгах, библиотеке.  </w:t>
      </w:r>
    </w:p>
    <w:p w:rsidR="000572E3" w:rsidRPr="002D1D25" w:rsidRDefault="000572E3" w:rsidP="000572E3">
      <w:pPr>
        <w:ind w:firstLine="567"/>
        <w:contextualSpacing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Для приобщения учащихся к творчеству писателей и популяризации литературы использовались различные формы библиотечной работы. Мероприятия проводились вместе с учителями начальной школы. Важное место в этой работе занимают беседы, экспресс информации, презентации, литературные викторины, обсуждения, конференции.</w:t>
      </w:r>
    </w:p>
    <w:p w:rsidR="000572E3" w:rsidRPr="002D1D25" w:rsidRDefault="000572E3" w:rsidP="000572E3">
      <w:pPr>
        <w:ind w:firstLine="567"/>
        <w:contextualSpacing/>
        <w:jc w:val="both"/>
        <w:rPr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 </w:t>
      </w:r>
      <w:r w:rsidRPr="002D1D25">
        <w:rPr>
          <w:sz w:val="22"/>
          <w:szCs w:val="22"/>
        </w:rPr>
        <w:t xml:space="preserve">Обслуживание читателей осуществлялось в соответствии с графиком работы библиотеки. На младшие классы в начале учебного года был составлен график посещения библиотеки с учителем. В первой половине года посещение было активным, во второй половине во многих классах дети в библиотеку стали приходить в основном самостоятельно. </w:t>
      </w:r>
    </w:p>
    <w:p w:rsidR="000572E3" w:rsidRPr="002D1D25" w:rsidRDefault="000572E3" w:rsidP="000572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Библиотека – живой, постоянно меняющийся, интенсивно обучающийся организм. Как идёт работа судить, конечно, в первую очередь, читателям. Они наш гла</w:t>
      </w:r>
      <w:r w:rsidRPr="002D1D25">
        <w:rPr>
          <w:sz w:val="22"/>
          <w:szCs w:val="22"/>
        </w:rPr>
        <w:t>в</w:t>
      </w:r>
      <w:r w:rsidRPr="002D1D25">
        <w:rPr>
          <w:sz w:val="22"/>
          <w:szCs w:val="22"/>
        </w:rPr>
        <w:t>ный индикатор. Насколько посетителям будет интересно, комфортно в библиотеке, настолько активной будет посещаемость. Конечно, необходимо государстве</w:t>
      </w:r>
      <w:r w:rsidRPr="002D1D25">
        <w:rPr>
          <w:sz w:val="22"/>
          <w:szCs w:val="22"/>
        </w:rPr>
        <w:t>н</w:t>
      </w:r>
      <w:r w:rsidRPr="002D1D25">
        <w:rPr>
          <w:sz w:val="22"/>
          <w:szCs w:val="22"/>
        </w:rPr>
        <w:t xml:space="preserve">ное финансирование и поддержка местного самоуправления, но и самому библиотекарю всегда есть куда расти , и к чему стремиться. </w:t>
      </w: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</w:p>
    <w:p w:rsidR="000572E3" w:rsidRPr="002D1D25" w:rsidRDefault="000572E3" w:rsidP="000572E3">
      <w:pPr>
        <w:jc w:val="both"/>
        <w:rPr>
          <w:color w:val="000000"/>
          <w:sz w:val="22"/>
          <w:szCs w:val="22"/>
        </w:rPr>
      </w:pPr>
      <w:r w:rsidRPr="002D1D25">
        <w:rPr>
          <w:color w:val="000000"/>
          <w:sz w:val="22"/>
          <w:szCs w:val="22"/>
        </w:rPr>
        <w:t xml:space="preserve"> </w:t>
      </w: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0572E3" w:rsidRPr="002D1D25" w:rsidRDefault="000572E3" w:rsidP="000572E3">
      <w:pPr>
        <w:jc w:val="both"/>
        <w:rPr>
          <w:sz w:val="22"/>
          <w:szCs w:val="22"/>
        </w:rPr>
      </w:pPr>
    </w:p>
    <w:p w:rsidR="00180D91" w:rsidRPr="002D1D25" w:rsidRDefault="00180D91" w:rsidP="000572E3">
      <w:pPr>
        <w:pStyle w:val="af5"/>
        <w:ind w:left="1245"/>
        <w:rPr>
          <w:rFonts w:ascii="Times New Roman" w:hAnsi="Times New Roman" w:cs="Times New Roman"/>
          <w:b/>
          <w:color w:val="FF0000"/>
        </w:rPr>
      </w:pPr>
    </w:p>
    <w:p w:rsidR="004D579F" w:rsidRPr="002D1D25" w:rsidRDefault="00384C22" w:rsidP="000271D4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 </w:t>
      </w:r>
      <w:r w:rsidR="00831226" w:rsidRPr="002D1D25">
        <w:rPr>
          <w:b/>
          <w:sz w:val="22"/>
          <w:szCs w:val="22"/>
        </w:rPr>
        <w:t xml:space="preserve"> </w:t>
      </w:r>
      <w:r w:rsidR="004D579F" w:rsidRPr="002D1D25">
        <w:rPr>
          <w:b/>
          <w:sz w:val="22"/>
          <w:szCs w:val="22"/>
        </w:rPr>
        <w:t xml:space="preserve">Раздел 7. </w:t>
      </w:r>
      <w:r w:rsidR="001F3C1B" w:rsidRPr="002D1D25">
        <w:rPr>
          <w:b/>
          <w:sz w:val="22"/>
          <w:szCs w:val="22"/>
        </w:rPr>
        <w:t>Анализ р</w:t>
      </w:r>
      <w:r w:rsidR="004D579F" w:rsidRPr="002D1D25">
        <w:rPr>
          <w:b/>
          <w:sz w:val="22"/>
          <w:szCs w:val="22"/>
        </w:rPr>
        <w:t>езультат</w:t>
      </w:r>
      <w:r w:rsidR="001F3C1B" w:rsidRPr="002D1D25">
        <w:rPr>
          <w:b/>
          <w:sz w:val="22"/>
          <w:szCs w:val="22"/>
        </w:rPr>
        <w:t>ов</w:t>
      </w:r>
      <w:r w:rsidR="004D579F" w:rsidRPr="002D1D25">
        <w:rPr>
          <w:b/>
          <w:sz w:val="22"/>
          <w:szCs w:val="22"/>
        </w:rPr>
        <w:t xml:space="preserve"> организации образовательного процесса</w:t>
      </w:r>
    </w:p>
    <w:p w:rsidR="004D579F" w:rsidRPr="002D1D25" w:rsidRDefault="004D579F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7.1. Результаты  обучения выпускников (4 класс) общеобразовательных программ начального общего образования </w:t>
      </w:r>
    </w:p>
    <w:p w:rsidR="004A1D59" w:rsidRPr="002D1D25" w:rsidRDefault="004A1D59" w:rsidP="000271D4">
      <w:pPr>
        <w:ind w:left="709"/>
        <w:rPr>
          <w:b/>
          <w:sz w:val="22"/>
          <w:szCs w:val="22"/>
        </w:rPr>
      </w:pPr>
    </w:p>
    <w:p w:rsidR="004A1D59" w:rsidRPr="002D1D25" w:rsidRDefault="007D5EF3" w:rsidP="004A1D59">
      <w:pPr>
        <w:tabs>
          <w:tab w:val="left" w:pos="7560"/>
        </w:tabs>
        <w:spacing w:after="200" w:line="276" w:lineRule="auto"/>
        <w:ind w:left="-360" w:firstLine="360"/>
        <w:jc w:val="center"/>
        <w:outlineLvl w:val="0"/>
        <w:rPr>
          <w:rFonts w:eastAsiaTheme="minorEastAsia"/>
          <w:b/>
          <w:sz w:val="22"/>
          <w:szCs w:val="22"/>
        </w:rPr>
      </w:pPr>
      <w:r w:rsidRPr="002D1D25">
        <w:rPr>
          <w:rFonts w:eastAsiaTheme="minorEastAsia"/>
          <w:b/>
          <w:sz w:val="22"/>
          <w:szCs w:val="22"/>
        </w:rPr>
        <w:t>Итоги работы школы за 2019-2020</w:t>
      </w:r>
      <w:r w:rsidR="004A1D59" w:rsidRPr="002D1D25">
        <w:rPr>
          <w:rFonts w:eastAsiaTheme="minorEastAsia"/>
          <w:b/>
          <w:sz w:val="22"/>
          <w:szCs w:val="22"/>
        </w:rPr>
        <w:t xml:space="preserve"> учебный год.</w:t>
      </w:r>
    </w:p>
    <w:p w:rsidR="007D5EF3" w:rsidRPr="002D1D25" w:rsidRDefault="007D5EF3" w:rsidP="007D5EF3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На конец учебного года в школе обучалось  1895 ученика, из них в начальной  школе- 808 ученик,  основной школе- 741 учащихся,  средней школе- 346 учащихся.</w:t>
      </w:r>
    </w:p>
    <w:p w:rsidR="007D5EF3" w:rsidRPr="002D1D25" w:rsidRDefault="007D5EF3" w:rsidP="007D5EF3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Классов-комплектов- 67, начальных классов- 27 класса, в основной школе 31 классов, средней школе- 9. </w:t>
      </w:r>
    </w:p>
    <w:p w:rsidR="007D5EF3" w:rsidRPr="002D1D25" w:rsidRDefault="007D5EF3" w:rsidP="007D5EF3">
      <w:pPr>
        <w:rPr>
          <w:sz w:val="22"/>
          <w:szCs w:val="22"/>
        </w:rPr>
      </w:pPr>
      <w:r w:rsidRPr="002D1D25">
        <w:rPr>
          <w:sz w:val="22"/>
          <w:szCs w:val="22"/>
        </w:rPr>
        <w:t xml:space="preserve">   Результаты организации образовательного процесса</w:t>
      </w:r>
    </w:p>
    <w:p w:rsidR="007D5EF3" w:rsidRPr="002D1D25" w:rsidRDefault="007D5EF3" w:rsidP="007D5EF3">
      <w:pPr>
        <w:tabs>
          <w:tab w:val="left" w:pos="7560"/>
        </w:tabs>
        <w:rPr>
          <w:sz w:val="22"/>
          <w:szCs w:val="22"/>
        </w:rPr>
      </w:pPr>
      <w:r w:rsidRPr="002D1D25">
        <w:rPr>
          <w:b/>
          <w:sz w:val="22"/>
          <w:szCs w:val="22"/>
        </w:rPr>
        <w:t xml:space="preserve"> </w:t>
      </w:r>
      <w:r w:rsidRPr="002D1D25">
        <w:rPr>
          <w:sz w:val="22"/>
          <w:szCs w:val="22"/>
        </w:rPr>
        <w:t xml:space="preserve">Результаты  обучения выпускников (4 класс) общеобразовательных программ начального общего образования </w:t>
      </w:r>
    </w:p>
    <w:p w:rsidR="007D5EF3" w:rsidRPr="002D1D25" w:rsidRDefault="007D5EF3" w:rsidP="007D5EF3">
      <w:pPr>
        <w:suppressAutoHyphens/>
        <w:outlineLvl w:val="4"/>
        <w:rPr>
          <w:b/>
          <w:sz w:val="22"/>
          <w:szCs w:val="22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Показатели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2019-2020 уч год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121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191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Количество выпускников на конец </w:t>
            </w:r>
          </w:p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переведены в 5 класс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191 – 100 %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2D1D25">
                <w:rPr>
                  <w:sz w:val="22"/>
                  <w:szCs w:val="22"/>
                </w:rPr>
                <w:t>4”</w:t>
              </w:r>
            </w:smartTag>
            <w:r w:rsidRPr="002D1D25">
              <w:rPr>
                <w:sz w:val="22"/>
                <w:szCs w:val="22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2D1D25">
                <w:rPr>
                  <w:sz w:val="22"/>
                  <w:szCs w:val="22"/>
                </w:rPr>
                <w:t>5”</w:t>
              </w:r>
            </w:smartTag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98  - 51,3 %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переведены условно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оставлены на повторное обучение 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tabs>
                <w:tab w:val="left" w:pos="0"/>
              </w:tabs>
              <w:ind w:right="-117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в  том числе оставлены на повторное обучение по болезни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</w:tbl>
    <w:p w:rsidR="007D5EF3" w:rsidRPr="002D1D25" w:rsidRDefault="007D5EF3" w:rsidP="007D5EF3">
      <w:pPr>
        <w:suppressAutoHyphens/>
        <w:outlineLvl w:val="4"/>
        <w:rPr>
          <w:b/>
          <w:sz w:val="22"/>
          <w:szCs w:val="22"/>
        </w:rPr>
      </w:pPr>
    </w:p>
    <w:p w:rsidR="007D5EF3" w:rsidRPr="002D1D25" w:rsidRDefault="007D5EF3" w:rsidP="007D5EF3">
      <w:pPr>
        <w:suppressAutoHyphens/>
        <w:outlineLvl w:val="4"/>
        <w:rPr>
          <w:bCs/>
          <w:iCs/>
          <w:sz w:val="22"/>
          <w:szCs w:val="22"/>
        </w:rPr>
      </w:pPr>
      <w:r w:rsidRPr="002D1D25">
        <w:rPr>
          <w:b/>
          <w:sz w:val="22"/>
          <w:szCs w:val="22"/>
        </w:rPr>
        <w:t xml:space="preserve"> </w:t>
      </w:r>
      <w:r w:rsidRPr="002D1D25">
        <w:rPr>
          <w:bCs/>
          <w:iCs/>
          <w:sz w:val="22"/>
          <w:szCs w:val="22"/>
        </w:rPr>
        <w:t xml:space="preserve">Результаты  обучения выпускников (9 класс) общеобразовательных программ основного общего образования </w:t>
      </w:r>
    </w:p>
    <w:p w:rsidR="007D5EF3" w:rsidRPr="002D1D25" w:rsidRDefault="007D5EF3" w:rsidP="007D5EF3">
      <w:pPr>
        <w:rPr>
          <w:color w:val="FF0000"/>
          <w:sz w:val="22"/>
          <w:szCs w:val="22"/>
        </w:rPr>
      </w:pP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Показатели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2019-2020 уч год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121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154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Количество выпускников на конец </w:t>
            </w:r>
          </w:p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152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Допущенны к ГИА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152 – 100%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9 классов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152 – 100%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Получили аттестат особого образца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9 – 5,92 %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на «4» и «5»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61 – 40,1 %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Оставлены на повторное обучение по результатам ГИА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Оставлены на повторное обучение по причине болезни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tabs>
                <w:tab w:val="left" w:pos="0"/>
              </w:tabs>
              <w:ind w:right="-117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ОУ со справкой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</w:tbl>
    <w:p w:rsidR="007D5EF3" w:rsidRPr="002D1D25" w:rsidRDefault="007D5EF3" w:rsidP="007D5EF3">
      <w:pPr>
        <w:rPr>
          <w:color w:val="FF0000"/>
          <w:sz w:val="22"/>
          <w:szCs w:val="22"/>
        </w:rPr>
      </w:pPr>
    </w:p>
    <w:p w:rsidR="007D5EF3" w:rsidRPr="002D1D25" w:rsidRDefault="007D5EF3" w:rsidP="007D5EF3">
      <w:pPr>
        <w:rPr>
          <w:sz w:val="22"/>
          <w:szCs w:val="22"/>
        </w:rPr>
      </w:pPr>
      <w:r w:rsidRPr="002D1D25">
        <w:rPr>
          <w:bCs/>
          <w:iCs/>
          <w:sz w:val="22"/>
          <w:szCs w:val="22"/>
        </w:rPr>
        <w:t xml:space="preserve">Результаты </w:t>
      </w:r>
      <w:r w:rsidRPr="002D1D25">
        <w:rPr>
          <w:sz w:val="22"/>
          <w:szCs w:val="22"/>
        </w:rPr>
        <w:t xml:space="preserve"> обучения выпускников общеобразовательных</w:t>
      </w:r>
      <w:r w:rsidRPr="002D1D25">
        <w:rPr>
          <w:i/>
          <w:sz w:val="22"/>
          <w:szCs w:val="22"/>
        </w:rPr>
        <w:t xml:space="preserve"> </w:t>
      </w:r>
      <w:r w:rsidRPr="002D1D25">
        <w:rPr>
          <w:sz w:val="22"/>
          <w:szCs w:val="22"/>
        </w:rPr>
        <w:t>программ среднего (полного) общего образования</w:t>
      </w:r>
      <w:r w:rsidRPr="002D1D25">
        <w:rPr>
          <w:i/>
          <w:sz w:val="22"/>
          <w:szCs w:val="22"/>
        </w:rPr>
        <w:t xml:space="preserve"> </w:t>
      </w:r>
      <w:r w:rsidRPr="002D1D25">
        <w:rPr>
          <w:sz w:val="22"/>
          <w:szCs w:val="22"/>
        </w:rPr>
        <w:t xml:space="preserve"> </w:t>
      </w: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6062"/>
        <w:gridCol w:w="3508"/>
      </w:tblGrid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Показатели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2019-2020 уч год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121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100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Количество выпускников на конец </w:t>
            </w:r>
          </w:p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100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Допущено к ГИА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100 – 100%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11 классов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100 – 100 %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с  медалью «За особые успехи в обучении»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14 – 14 %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ind w:right="-766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на «4» и «5»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64 – 64  %</w:t>
            </w:r>
          </w:p>
        </w:tc>
      </w:tr>
      <w:tr w:rsidR="007D5EF3" w:rsidRPr="002D1D25" w:rsidTr="000572E3">
        <w:tc>
          <w:tcPr>
            <w:tcW w:w="6062" w:type="dxa"/>
            <w:vAlign w:val="center"/>
          </w:tcPr>
          <w:p w:rsidR="007D5EF3" w:rsidRPr="002D1D25" w:rsidRDefault="007D5EF3" w:rsidP="000572E3">
            <w:pPr>
              <w:tabs>
                <w:tab w:val="left" w:pos="0"/>
              </w:tabs>
              <w:ind w:right="-117"/>
              <w:jc w:val="both"/>
              <w:rPr>
                <w:sz w:val="22"/>
                <w:szCs w:val="22"/>
              </w:rPr>
            </w:pPr>
            <w:r w:rsidRPr="002D1D25">
              <w:rPr>
                <w:sz w:val="22"/>
                <w:szCs w:val="22"/>
              </w:rPr>
              <w:t>Окончили ОУ со справкой</w:t>
            </w:r>
          </w:p>
        </w:tc>
        <w:tc>
          <w:tcPr>
            <w:tcW w:w="3508" w:type="dxa"/>
          </w:tcPr>
          <w:p w:rsidR="007D5EF3" w:rsidRPr="002D1D25" w:rsidRDefault="007D5EF3" w:rsidP="000572E3">
            <w:pPr>
              <w:suppressAutoHyphens/>
              <w:outlineLvl w:val="4"/>
              <w:rPr>
                <w:b/>
                <w:sz w:val="22"/>
                <w:szCs w:val="22"/>
              </w:rPr>
            </w:pPr>
            <w:r w:rsidRPr="002D1D25">
              <w:rPr>
                <w:b/>
                <w:sz w:val="22"/>
                <w:szCs w:val="22"/>
              </w:rPr>
              <w:t>0</w:t>
            </w:r>
          </w:p>
        </w:tc>
      </w:tr>
    </w:tbl>
    <w:p w:rsidR="007D5EF3" w:rsidRPr="002D1D25" w:rsidRDefault="007D5EF3" w:rsidP="007D5EF3">
      <w:pPr>
        <w:rPr>
          <w:b/>
          <w:color w:val="FF0000"/>
          <w:sz w:val="22"/>
          <w:szCs w:val="22"/>
        </w:rPr>
      </w:pPr>
    </w:p>
    <w:p w:rsidR="00701762" w:rsidRPr="002D1D25" w:rsidRDefault="00701762" w:rsidP="000271D4">
      <w:pPr>
        <w:rPr>
          <w:color w:val="FF0000"/>
          <w:sz w:val="22"/>
          <w:szCs w:val="22"/>
        </w:rPr>
      </w:pPr>
    </w:p>
    <w:p w:rsidR="00701762" w:rsidRPr="002D1D25" w:rsidRDefault="00701762" w:rsidP="000271D4">
      <w:pPr>
        <w:rPr>
          <w:color w:val="FF0000"/>
          <w:sz w:val="22"/>
          <w:szCs w:val="22"/>
        </w:rPr>
      </w:pPr>
      <w:r w:rsidRPr="002D1D25">
        <w:rPr>
          <w:color w:val="FF0000"/>
          <w:sz w:val="22"/>
          <w:szCs w:val="22"/>
        </w:rPr>
        <w:t xml:space="preserve"> </w:t>
      </w:r>
    </w:p>
    <w:p w:rsidR="00701762" w:rsidRPr="002D1D25" w:rsidRDefault="00701762" w:rsidP="000271D4">
      <w:pPr>
        <w:rPr>
          <w:b/>
          <w:color w:val="FF0000"/>
          <w:sz w:val="22"/>
          <w:szCs w:val="22"/>
        </w:rPr>
      </w:pPr>
    </w:p>
    <w:p w:rsidR="004D579F" w:rsidRPr="002D1D25" w:rsidRDefault="004D579F" w:rsidP="000271D4">
      <w:pPr>
        <w:pStyle w:val="3"/>
        <w:ind w:left="709"/>
        <w:rPr>
          <w:rFonts w:ascii="Times New Roman" w:hAnsi="Times New Roman"/>
          <w:i w:val="0"/>
          <w:sz w:val="22"/>
          <w:szCs w:val="22"/>
        </w:rPr>
      </w:pPr>
      <w:r w:rsidRPr="002D1D25">
        <w:rPr>
          <w:rFonts w:ascii="Times New Roman" w:hAnsi="Times New Roman"/>
          <w:i w:val="0"/>
          <w:sz w:val="22"/>
          <w:szCs w:val="22"/>
        </w:rPr>
        <w:t xml:space="preserve">7.4. Сохранность контингента обучающихся по образовательным программам </w:t>
      </w:r>
    </w:p>
    <w:p w:rsidR="004D579F" w:rsidRPr="002D1D25" w:rsidRDefault="004D579F" w:rsidP="000271D4">
      <w:pPr>
        <w:pStyle w:val="3"/>
        <w:ind w:left="709"/>
        <w:rPr>
          <w:rFonts w:ascii="Times New Roman" w:hAnsi="Times New Roman"/>
          <w:i w:val="0"/>
          <w:sz w:val="22"/>
          <w:szCs w:val="22"/>
        </w:rPr>
      </w:pPr>
    </w:p>
    <w:p w:rsidR="007D5EF3" w:rsidRPr="002D1D25" w:rsidRDefault="005775E3" w:rsidP="007D5EF3">
      <w:pPr>
        <w:tabs>
          <w:tab w:val="left" w:pos="7560"/>
        </w:tabs>
        <w:rPr>
          <w:b/>
          <w:i/>
          <w:sz w:val="22"/>
          <w:szCs w:val="22"/>
        </w:rPr>
      </w:pPr>
      <w:r w:rsidRPr="002D1D25">
        <w:rPr>
          <w:b/>
          <w:i/>
          <w:sz w:val="22"/>
          <w:szCs w:val="22"/>
        </w:rPr>
        <w:t xml:space="preserve"> </w:t>
      </w:r>
      <w:r w:rsidR="007D5EF3" w:rsidRPr="002D1D25">
        <w:rPr>
          <w:b/>
          <w:i/>
          <w:sz w:val="22"/>
          <w:szCs w:val="22"/>
        </w:rPr>
        <w:t>На начало учебного  года – 1886 учащихся, на конец года -  1895  учащихся</w:t>
      </w:r>
    </w:p>
    <w:p w:rsidR="000E6938" w:rsidRPr="002D1D25" w:rsidRDefault="000E6938" w:rsidP="000271D4">
      <w:pPr>
        <w:pStyle w:val="3"/>
        <w:ind w:left="709"/>
        <w:rPr>
          <w:rFonts w:ascii="Times New Roman" w:hAnsi="Times New Roman"/>
          <w:b w:val="0"/>
          <w:i w:val="0"/>
          <w:sz w:val="22"/>
          <w:szCs w:val="22"/>
        </w:rPr>
      </w:pPr>
    </w:p>
    <w:p w:rsidR="000E6938" w:rsidRPr="002D1D25" w:rsidRDefault="000E6938" w:rsidP="000271D4">
      <w:pPr>
        <w:pStyle w:val="3"/>
        <w:ind w:left="709"/>
        <w:rPr>
          <w:rFonts w:ascii="Times New Roman" w:hAnsi="Times New Roman"/>
          <w:b w:val="0"/>
          <w:i w:val="0"/>
          <w:sz w:val="22"/>
          <w:szCs w:val="22"/>
        </w:rPr>
      </w:pPr>
    </w:p>
    <w:p w:rsidR="006A0D19" w:rsidRPr="002D1D25" w:rsidRDefault="00C353B6" w:rsidP="000271D4">
      <w:pPr>
        <w:ind w:left="709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7</w:t>
      </w:r>
      <w:r w:rsidR="00B1042A" w:rsidRPr="002D1D25">
        <w:rPr>
          <w:b/>
          <w:sz w:val="22"/>
          <w:szCs w:val="22"/>
        </w:rPr>
        <w:t>.</w:t>
      </w:r>
      <w:r w:rsidRPr="002D1D25">
        <w:rPr>
          <w:b/>
          <w:sz w:val="22"/>
          <w:szCs w:val="22"/>
        </w:rPr>
        <w:t>5</w:t>
      </w:r>
      <w:r w:rsidR="00B1042A" w:rsidRPr="002D1D25">
        <w:rPr>
          <w:b/>
          <w:sz w:val="22"/>
          <w:szCs w:val="22"/>
        </w:rPr>
        <w:t>.</w:t>
      </w:r>
      <w:r w:rsidR="00180D91" w:rsidRPr="002D1D25">
        <w:rPr>
          <w:b/>
          <w:sz w:val="22"/>
          <w:szCs w:val="22"/>
        </w:rPr>
        <w:t xml:space="preserve"> </w:t>
      </w:r>
      <w:r w:rsidR="00075AF9" w:rsidRPr="002D1D25">
        <w:rPr>
          <w:b/>
          <w:sz w:val="22"/>
          <w:szCs w:val="22"/>
        </w:rPr>
        <w:t>Полнота выполнения</w:t>
      </w:r>
      <w:r w:rsidR="00180D91" w:rsidRPr="002D1D25">
        <w:rPr>
          <w:b/>
          <w:sz w:val="22"/>
          <w:szCs w:val="22"/>
        </w:rPr>
        <w:t xml:space="preserve"> образовательных программ в соответствии с учебным планом и годовым календарным учебным графиком </w:t>
      </w:r>
      <w:r w:rsidR="00A759D7" w:rsidRPr="002D1D25">
        <w:rPr>
          <w:b/>
          <w:sz w:val="22"/>
          <w:szCs w:val="22"/>
        </w:rPr>
        <w:t>на</w:t>
      </w:r>
      <w:r w:rsidR="007D5EF3" w:rsidRPr="002D1D25">
        <w:rPr>
          <w:b/>
          <w:sz w:val="22"/>
          <w:szCs w:val="22"/>
        </w:rPr>
        <w:t xml:space="preserve"> 2019-2020 </w:t>
      </w:r>
      <w:r w:rsidR="000E6938" w:rsidRPr="002D1D25">
        <w:rPr>
          <w:b/>
          <w:sz w:val="22"/>
          <w:szCs w:val="22"/>
        </w:rPr>
        <w:t xml:space="preserve">уч. </w:t>
      </w:r>
      <w:r w:rsidR="00A759D7" w:rsidRPr="002D1D25">
        <w:rPr>
          <w:b/>
          <w:sz w:val="22"/>
          <w:szCs w:val="22"/>
        </w:rPr>
        <w:t>г</w:t>
      </w:r>
      <w:r w:rsidR="000E6938" w:rsidRPr="002D1D25">
        <w:rPr>
          <w:b/>
          <w:sz w:val="22"/>
          <w:szCs w:val="22"/>
        </w:rPr>
        <w:t>од</w:t>
      </w:r>
    </w:p>
    <w:p w:rsidR="000E6938" w:rsidRPr="002D1D25" w:rsidRDefault="000E6938" w:rsidP="000271D4">
      <w:pPr>
        <w:ind w:left="709"/>
        <w:rPr>
          <w:sz w:val="22"/>
          <w:szCs w:val="22"/>
        </w:rPr>
      </w:pPr>
      <w:r w:rsidRPr="002D1D25">
        <w:rPr>
          <w:sz w:val="22"/>
          <w:szCs w:val="22"/>
        </w:rPr>
        <w:t>Образовательная программа выполнена в соответствии с учебным планом</w:t>
      </w:r>
    </w:p>
    <w:p w:rsidR="001352D6" w:rsidRPr="002D1D25" w:rsidRDefault="001352D6" w:rsidP="000271D4">
      <w:pPr>
        <w:ind w:left="709"/>
        <w:rPr>
          <w:i/>
          <w:sz w:val="22"/>
          <w:szCs w:val="22"/>
        </w:rPr>
      </w:pPr>
    </w:p>
    <w:p w:rsidR="00D56B8D" w:rsidRPr="002D1D25" w:rsidRDefault="00A765CC" w:rsidP="000271D4">
      <w:pPr>
        <w:ind w:left="709"/>
        <w:jc w:val="center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>Раздел 8</w:t>
      </w:r>
      <w:r w:rsidR="00D56B8D" w:rsidRPr="002D1D25">
        <w:rPr>
          <w:b/>
          <w:sz w:val="22"/>
          <w:szCs w:val="22"/>
        </w:rPr>
        <w:t xml:space="preserve">. </w:t>
      </w:r>
      <w:r w:rsidR="00D454B0" w:rsidRPr="002D1D25">
        <w:rPr>
          <w:b/>
          <w:sz w:val="22"/>
          <w:szCs w:val="22"/>
        </w:rPr>
        <w:t>Анализ качества</w:t>
      </w:r>
      <w:r w:rsidR="00D56B8D" w:rsidRPr="002D1D25">
        <w:rPr>
          <w:b/>
          <w:sz w:val="22"/>
          <w:szCs w:val="22"/>
        </w:rPr>
        <w:t xml:space="preserve"> подготовки выпускников</w:t>
      </w:r>
    </w:p>
    <w:p w:rsidR="00180D91" w:rsidRPr="002D1D25" w:rsidRDefault="008E0A54" w:rsidP="000271D4">
      <w:pPr>
        <w:tabs>
          <w:tab w:val="left" w:pos="7560"/>
        </w:tabs>
        <w:ind w:left="709"/>
        <w:jc w:val="both"/>
        <w:rPr>
          <w:b/>
          <w:sz w:val="22"/>
          <w:szCs w:val="22"/>
        </w:rPr>
      </w:pPr>
      <w:r w:rsidRPr="002D1D25">
        <w:rPr>
          <w:b/>
          <w:sz w:val="22"/>
          <w:szCs w:val="22"/>
        </w:rPr>
        <w:t xml:space="preserve">   </w:t>
      </w:r>
      <w:r w:rsidR="00D454B0" w:rsidRPr="002D1D25">
        <w:rPr>
          <w:b/>
          <w:sz w:val="22"/>
          <w:szCs w:val="22"/>
        </w:rPr>
        <w:t xml:space="preserve"> </w:t>
      </w:r>
      <w:r w:rsidR="00A765CC" w:rsidRPr="002D1D25">
        <w:rPr>
          <w:b/>
          <w:sz w:val="22"/>
          <w:szCs w:val="22"/>
        </w:rPr>
        <w:t>8</w:t>
      </w:r>
      <w:r w:rsidR="008A786E" w:rsidRPr="002D1D25">
        <w:rPr>
          <w:b/>
          <w:sz w:val="22"/>
          <w:szCs w:val="22"/>
        </w:rPr>
        <w:t>.</w:t>
      </w:r>
      <w:r w:rsidR="0089149C" w:rsidRPr="002D1D25">
        <w:rPr>
          <w:b/>
          <w:sz w:val="22"/>
          <w:szCs w:val="22"/>
        </w:rPr>
        <w:t>1</w:t>
      </w:r>
      <w:r w:rsidR="008A786E" w:rsidRPr="002D1D25">
        <w:rPr>
          <w:b/>
          <w:sz w:val="22"/>
          <w:szCs w:val="22"/>
        </w:rPr>
        <w:t xml:space="preserve">. </w:t>
      </w:r>
      <w:r w:rsidR="00D454B0" w:rsidRPr="002D1D25">
        <w:rPr>
          <w:b/>
          <w:sz w:val="22"/>
          <w:szCs w:val="22"/>
        </w:rPr>
        <w:t>Р</w:t>
      </w:r>
      <w:r w:rsidR="00F23DB5" w:rsidRPr="002D1D25">
        <w:rPr>
          <w:b/>
          <w:sz w:val="22"/>
          <w:szCs w:val="22"/>
        </w:rPr>
        <w:t>езультат</w:t>
      </w:r>
      <w:r w:rsidR="00D454B0" w:rsidRPr="002D1D25">
        <w:rPr>
          <w:b/>
          <w:sz w:val="22"/>
          <w:szCs w:val="22"/>
        </w:rPr>
        <w:t>ы</w:t>
      </w:r>
      <w:r w:rsidR="00F23DB5" w:rsidRPr="002D1D25">
        <w:rPr>
          <w:b/>
          <w:sz w:val="22"/>
          <w:szCs w:val="22"/>
        </w:rPr>
        <w:t xml:space="preserve"> государственной</w:t>
      </w:r>
      <w:r w:rsidR="00180D91" w:rsidRPr="002D1D25">
        <w:rPr>
          <w:b/>
          <w:sz w:val="22"/>
          <w:szCs w:val="22"/>
        </w:rPr>
        <w:t xml:space="preserve"> итоговой аттестации выпускников</w:t>
      </w:r>
      <w:r w:rsidR="00700369" w:rsidRPr="002D1D25">
        <w:rPr>
          <w:b/>
          <w:sz w:val="22"/>
          <w:szCs w:val="22"/>
        </w:rPr>
        <w:t xml:space="preserve"> </w:t>
      </w:r>
      <w:r w:rsidR="00180D91" w:rsidRPr="002D1D25">
        <w:rPr>
          <w:b/>
          <w:sz w:val="22"/>
          <w:szCs w:val="22"/>
        </w:rPr>
        <w:t xml:space="preserve"> общеобразовательной программы</w:t>
      </w:r>
      <w:r w:rsidR="007C2CAD" w:rsidRPr="002D1D25">
        <w:rPr>
          <w:b/>
          <w:sz w:val="22"/>
          <w:szCs w:val="22"/>
        </w:rPr>
        <w:t xml:space="preserve"> </w:t>
      </w:r>
      <w:r w:rsidR="00180D91" w:rsidRPr="002D1D25">
        <w:rPr>
          <w:b/>
          <w:sz w:val="22"/>
          <w:szCs w:val="22"/>
        </w:rPr>
        <w:t xml:space="preserve">основного общего образования </w:t>
      </w:r>
    </w:p>
    <w:p w:rsidR="005E091C" w:rsidRPr="002D1D25" w:rsidRDefault="005E091C" w:rsidP="000271D4">
      <w:pPr>
        <w:tabs>
          <w:tab w:val="left" w:pos="7560"/>
        </w:tabs>
        <w:jc w:val="both"/>
        <w:rPr>
          <w:rFonts w:eastAsiaTheme="minorEastAsia"/>
          <w:color w:val="FF0000"/>
          <w:sz w:val="22"/>
          <w:szCs w:val="22"/>
        </w:rPr>
      </w:pPr>
    </w:p>
    <w:p w:rsidR="00AF4D31" w:rsidRPr="002D1D25" w:rsidRDefault="00AF4D31" w:rsidP="00AF4D31">
      <w:pPr>
        <w:ind w:left="720"/>
        <w:contextualSpacing/>
        <w:jc w:val="both"/>
        <w:rPr>
          <w:rFonts w:eastAsiaTheme="minorEastAsia"/>
          <w:sz w:val="22"/>
          <w:szCs w:val="22"/>
        </w:rPr>
      </w:pPr>
    </w:p>
    <w:p w:rsidR="007D5EF3" w:rsidRPr="002D1D25" w:rsidRDefault="007D5EF3" w:rsidP="007D5EF3">
      <w:pPr>
        <w:tabs>
          <w:tab w:val="left" w:pos="7560"/>
        </w:tabs>
        <w:jc w:val="both"/>
        <w:rPr>
          <w:sz w:val="22"/>
          <w:szCs w:val="22"/>
        </w:rPr>
      </w:pPr>
      <w:r w:rsidRPr="002D1D25">
        <w:rPr>
          <w:sz w:val="22"/>
          <w:szCs w:val="22"/>
        </w:rPr>
        <w:t>На основании итоговых оценок за 9 класс и решением педагогического совета аттестаты об основном общем образовании получили 152 учащихся. Аттестаты особого образца получили 9 учащихся 9-х классов: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Бадареева Сарюна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Бимбаева Дарья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Григорьева Маргарита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Минеев Дмитрий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Назлуян Татевос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Номогоева Аяна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Олейникова Полина</w:t>
      </w:r>
    </w:p>
    <w:p w:rsidR="007D5EF3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lastRenderedPageBreak/>
        <w:t>Уржанов Жаргал</w:t>
      </w:r>
    </w:p>
    <w:p w:rsidR="00E22B19" w:rsidRPr="002D1D25" w:rsidRDefault="007D5EF3" w:rsidP="007D5EF3">
      <w:pPr>
        <w:pStyle w:val="af5"/>
        <w:numPr>
          <w:ilvl w:val="0"/>
          <w:numId w:val="22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Бажеева Марина</w:t>
      </w:r>
    </w:p>
    <w:p w:rsidR="005E091C" w:rsidRPr="002D1D25" w:rsidRDefault="00E22B19" w:rsidP="00E22B19">
      <w:pPr>
        <w:tabs>
          <w:tab w:val="left" w:pos="7560"/>
        </w:tabs>
        <w:spacing w:after="200" w:line="276" w:lineRule="auto"/>
        <w:ind w:left="-360" w:firstLine="360"/>
        <w:jc w:val="both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 xml:space="preserve">Главная статистика связана с конечным результатом </w:t>
      </w:r>
      <w:r w:rsidR="007D5EF3" w:rsidRPr="002D1D25">
        <w:rPr>
          <w:rFonts w:eastAsiaTheme="minorEastAsia"/>
          <w:sz w:val="22"/>
          <w:szCs w:val="22"/>
        </w:rPr>
        <w:t>– выпускными экзаменами.  В 2019-2020</w:t>
      </w:r>
      <w:r w:rsidRPr="002D1D25">
        <w:rPr>
          <w:rFonts w:eastAsiaTheme="minorEastAsia"/>
          <w:sz w:val="22"/>
          <w:szCs w:val="22"/>
        </w:rPr>
        <w:t xml:space="preserve"> учебном году ГИА – 9 </w:t>
      </w:r>
      <w:r w:rsidR="007D5EF3" w:rsidRPr="002D1D25">
        <w:rPr>
          <w:rFonts w:eastAsiaTheme="minorEastAsia"/>
          <w:sz w:val="22"/>
          <w:szCs w:val="22"/>
        </w:rPr>
        <w:t xml:space="preserve">должны были сдавать 152 </w:t>
      </w:r>
      <w:r w:rsidRPr="002D1D25">
        <w:rPr>
          <w:rFonts w:eastAsiaTheme="minorEastAsia"/>
          <w:sz w:val="22"/>
          <w:szCs w:val="22"/>
        </w:rPr>
        <w:t xml:space="preserve">ученика, что </w:t>
      </w:r>
      <w:r w:rsidR="007D5EF3" w:rsidRPr="002D1D25">
        <w:rPr>
          <w:rFonts w:eastAsiaTheme="minorEastAsia"/>
          <w:sz w:val="22"/>
          <w:szCs w:val="22"/>
        </w:rPr>
        <w:t>больше</w:t>
      </w:r>
      <w:r w:rsidRPr="002D1D25">
        <w:rPr>
          <w:rFonts w:eastAsiaTheme="minorEastAsia"/>
          <w:sz w:val="22"/>
          <w:szCs w:val="22"/>
        </w:rPr>
        <w:t xml:space="preserve">, чем в прошлом учебном году. </w:t>
      </w:r>
      <w:r w:rsidR="007D5EF3" w:rsidRPr="002D1D25">
        <w:rPr>
          <w:rFonts w:eastAsiaTheme="minorEastAsia"/>
          <w:sz w:val="22"/>
          <w:szCs w:val="22"/>
        </w:rPr>
        <w:t>Однако из-за пандемии ГИА – 9 не состоялось.</w:t>
      </w:r>
    </w:p>
    <w:p w:rsidR="00A5433A" w:rsidRPr="002D1D25" w:rsidRDefault="00A5433A" w:rsidP="000271D4">
      <w:pPr>
        <w:ind w:left="709"/>
        <w:rPr>
          <w:b/>
          <w:color w:val="FF0000"/>
          <w:sz w:val="22"/>
          <w:szCs w:val="22"/>
        </w:rPr>
      </w:pPr>
    </w:p>
    <w:p w:rsidR="00D4743C" w:rsidRPr="0091295C" w:rsidRDefault="00F813D2" w:rsidP="000271D4">
      <w:pPr>
        <w:ind w:left="709"/>
        <w:jc w:val="both"/>
        <w:rPr>
          <w:b/>
          <w:sz w:val="22"/>
          <w:szCs w:val="22"/>
        </w:rPr>
      </w:pPr>
      <w:r w:rsidRPr="0091295C">
        <w:rPr>
          <w:b/>
          <w:sz w:val="22"/>
          <w:szCs w:val="22"/>
        </w:rPr>
        <w:t>Анализ результатов ЕГЭ за 2019-2020</w:t>
      </w:r>
      <w:r w:rsidR="00D4743C" w:rsidRPr="0091295C">
        <w:rPr>
          <w:b/>
          <w:sz w:val="22"/>
          <w:szCs w:val="22"/>
        </w:rPr>
        <w:t xml:space="preserve"> учебный год</w:t>
      </w:r>
    </w:p>
    <w:p w:rsidR="00D4743C" w:rsidRPr="0091295C" w:rsidRDefault="00D4743C" w:rsidP="000271D4">
      <w:pPr>
        <w:ind w:left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697"/>
        <w:gridCol w:w="1948"/>
        <w:gridCol w:w="2423"/>
        <w:gridCol w:w="2315"/>
      </w:tblGrid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№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Предмет</w:t>
            </w:r>
          </w:p>
        </w:tc>
        <w:tc>
          <w:tcPr>
            <w:tcW w:w="19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2423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Средний балл</w:t>
            </w:r>
          </w:p>
          <w:p w:rsidR="005E091C" w:rsidRPr="0091295C" w:rsidRDefault="005E091C" w:rsidP="008111F7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по школе</w:t>
            </w:r>
            <w:r w:rsidR="008F0EED" w:rsidRPr="0091295C">
              <w:rPr>
                <w:rFonts w:eastAsiaTheme="minorEastAsia"/>
                <w:b/>
                <w:sz w:val="22"/>
                <w:szCs w:val="22"/>
              </w:rPr>
              <w:t xml:space="preserve"> за </w:t>
            </w:r>
            <w:r w:rsidR="008111F7" w:rsidRPr="0091295C">
              <w:rPr>
                <w:rFonts w:eastAsiaTheme="minorEastAsia"/>
                <w:b/>
                <w:sz w:val="22"/>
                <w:szCs w:val="22"/>
              </w:rPr>
              <w:t>2019-2020</w:t>
            </w:r>
            <w:r w:rsidR="008F0EED" w:rsidRPr="0091295C">
              <w:rPr>
                <w:rFonts w:eastAsiaTheme="minorEastAsia"/>
                <w:b/>
                <w:sz w:val="22"/>
                <w:szCs w:val="22"/>
              </w:rPr>
              <w:t xml:space="preserve"> учебный год</w:t>
            </w:r>
          </w:p>
        </w:tc>
        <w:tc>
          <w:tcPr>
            <w:tcW w:w="2315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Средний балл</w:t>
            </w:r>
          </w:p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 xml:space="preserve">по </w:t>
            </w:r>
            <w:r w:rsidR="008F0EED" w:rsidRPr="0091295C">
              <w:rPr>
                <w:rFonts w:eastAsiaTheme="minorEastAsia"/>
                <w:b/>
                <w:sz w:val="22"/>
                <w:szCs w:val="22"/>
              </w:rPr>
              <w:t>РБ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96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74,3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71,6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Математика</w:t>
            </w:r>
          </w:p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(профиль)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56,9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53,9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Математика</w:t>
            </w:r>
          </w:p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(базовая)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948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423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64,4</w:t>
            </w:r>
          </w:p>
        </w:tc>
        <w:tc>
          <w:tcPr>
            <w:tcW w:w="2315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60,2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Биология</w:t>
            </w:r>
          </w:p>
        </w:tc>
        <w:tc>
          <w:tcPr>
            <w:tcW w:w="1948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423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53,9</w:t>
            </w:r>
          </w:p>
        </w:tc>
        <w:tc>
          <w:tcPr>
            <w:tcW w:w="2315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56,5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948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423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70,7</w:t>
            </w:r>
          </w:p>
        </w:tc>
        <w:tc>
          <w:tcPr>
            <w:tcW w:w="2315" w:type="dxa"/>
          </w:tcPr>
          <w:p w:rsidR="005E091C" w:rsidRPr="0091295C" w:rsidRDefault="00ED4C18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63,4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Физика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52,8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54,5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Химия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54,4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Литература</w:t>
            </w:r>
          </w:p>
        </w:tc>
        <w:tc>
          <w:tcPr>
            <w:tcW w:w="1948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23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2315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65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История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57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54,1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948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2423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50,8</w:t>
            </w:r>
          </w:p>
        </w:tc>
        <w:tc>
          <w:tcPr>
            <w:tcW w:w="2315" w:type="dxa"/>
          </w:tcPr>
          <w:p w:rsidR="005E091C" w:rsidRPr="0091295C" w:rsidRDefault="008111F7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56,1</w:t>
            </w:r>
          </w:p>
        </w:tc>
      </w:tr>
      <w:tr w:rsidR="0091295C" w:rsidRPr="0091295C" w:rsidTr="000B7119">
        <w:tc>
          <w:tcPr>
            <w:tcW w:w="548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697" w:type="dxa"/>
          </w:tcPr>
          <w:p w:rsidR="005E091C" w:rsidRPr="0091295C" w:rsidRDefault="005E091C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1295C">
              <w:rPr>
                <w:rFonts w:eastAsiaTheme="minorEastAsia"/>
                <w:b/>
                <w:sz w:val="22"/>
                <w:szCs w:val="22"/>
              </w:rPr>
              <w:t>География</w:t>
            </w:r>
          </w:p>
        </w:tc>
        <w:tc>
          <w:tcPr>
            <w:tcW w:w="1948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23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69</w:t>
            </w:r>
          </w:p>
        </w:tc>
        <w:tc>
          <w:tcPr>
            <w:tcW w:w="2315" w:type="dxa"/>
          </w:tcPr>
          <w:p w:rsidR="005E091C" w:rsidRPr="0091295C" w:rsidRDefault="00B557AD" w:rsidP="000271D4">
            <w:pPr>
              <w:tabs>
                <w:tab w:val="left" w:pos="756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295C">
              <w:rPr>
                <w:rFonts w:eastAsiaTheme="minorEastAsia"/>
                <w:sz w:val="22"/>
                <w:szCs w:val="22"/>
              </w:rPr>
              <w:t>59,9</w:t>
            </w:r>
          </w:p>
        </w:tc>
      </w:tr>
    </w:tbl>
    <w:p w:rsidR="005E091C" w:rsidRPr="002D1D25" w:rsidRDefault="005E091C" w:rsidP="000271D4">
      <w:pPr>
        <w:tabs>
          <w:tab w:val="left" w:pos="7560"/>
        </w:tabs>
        <w:spacing w:line="276" w:lineRule="auto"/>
        <w:rPr>
          <w:rFonts w:eastAsiaTheme="minorEastAsia"/>
          <w:color w:val="FF0000"/>
          <w:sz w:val="22"/>
          <w:szCs w:val="22"/>
        </w:rPr>
      </w:pPr>
    </w:p>
    <w:p w:rsidR="00E812BC" w:rsidRPr="002D1D25" w:rsidRDefault="00E812BC" w:rsidP="00E812BC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>Медаль  «За особые успехи в обучении» получили: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Ергалов Максим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Кузнецова Анна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Душаков Алексей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Цэдашиев Бадмадоржи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Мангадаев Илья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Самоварова Дарья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Григорьева Ирина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lastRenderedPageBreak/>
        <w:t>Белых Вера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Савельев Аюр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Шумкова Евгения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Ширеторова Ирина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Никифорова Арьяна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Гергушкина Светлана</w:t>
      </w:r>
    </w:p>
    <w:p w:rsidR="00E812BC" w:rsidRPr="002D1D25" w:rsidRDefault="00E812BC" w:rsidP="00E812BC">
      <w:pPr>
        <w:pStyle w:val="af5"/>
        <w:numPr>
          <w:ilvl w:val="0"/>
          <w:numId w:val="53"/>
        </w:num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2D1D25">
        <w:rPr>
          <w:rFonts w:ascii="Times New Roman" w:hAnsi="Times New Roman" w:cs="Times New Roman"/>
        </w:rPr>
        <w:t>Михайлова Софья</w:t>
      </w:r>
    </w:p>
    <w:p w:rsidR="005E091C" w:rsidRPr="002D1D25" w:rsidRDefault="005E091C" w:rsidP="000271D4">
      <w:pPr>
        <w:tabs>
          <w:tab w:val="left" w:pos="7560"/>
        </w:tabs>
        <w:spacing w:line="276" w:lineRule="auto"/>
        <w:ind w:left="-360"/>
        <w:rPr>
          <w:rFonts w:eastAsiaTheme="minorEastAsia"/>
          <w:color w:val="FF0000"/>
          <w:sz w:val="22"/>
          <w:szCs w:val="22"/>
        </w:rPr>
      </w:pPr>
    </w:p>
    <w:p w:rsidR="00221E57" w:rsidRPr="002D1D25" w:rsidRDefault="00221E57" w:rsidP="000271D4">
      <w:pPr>
        <w:spacing w:line="276" w:lineRule="auto"/>
        <w:contextualSpacing/>
        <w:rPr>
          <w:rFonts w:eastAsiaTheme="minorEastAsia"/>
          <w:b/>
          <w:color w:val="FF0000"/>
          <w:sz w:val="22"/>
          <w:szCs w:val="22"/>
        </w:rPr>
      </w:pPr>
    </w:p>
    <w:p w:rsidR="00221E57" w:rsidRPr="002D1D25" w:rsidRDefault="00221E57" w:rsidP="000271D4">
      <w:pPr>
        <w:spacing w:line="276" w:lineRule="auto"/>
        <w:contextualSpacing/>
        <w:rPr>
          <w:rFonts w:eastAsiaTheme="minorEastAsia"/>
          <w:b/>
          <w:sz w:val="22"/>
          <w:szCs w:val="22"/>
        </w:rPr>
      </w:pPr>
      <w:r w:rsidRPr="002D1D25">
        <w:rPr>
          <w:rFonts w:eastAsiaTheme="minorEastAsia"/>
          <w:b/>
          <w:sz w:val="22"/>
          <w:szCs w:val="22"/>
        </w:rPr>
        <w:t>8.3. Всероссийские проверочные работы</w:t>
      </w:r>
    </w:p>
    <w:p w:rsidR="00221E57" w:rsidRPr="002D1D25" w:rsidRDefault="00221E57" w:rsidP="000271D4">
      <w:pPr>
        <w:spacing w:line="276" w:lineRule="auto"/>
        <w:contextualSpacing/>
        <w:rPr>
          <w:rFonts w:eastAsiaTheme="minorEastAsia"/>
          <w:sz w:val="22"/>
          <w:szCs w:val="22"/>
        </w:rPr>
      </w:pPr>
    </w:p>
    <w:p w:rsidR="00E22B19" w:rsidRPr="002D1D25" w:rsidRDefault="007D5EF3" w:rsidP="00E22B19">
      <w:pPr>
        <w:tabs>
          <w:tab w:val="left" w:pos="7560"/>
        </w:tabs>
        <w:spacing w:after="200"/>
        <w:rPr>
          <w:rFonts w:eastAsiaTheme="minorEastAsia"/>
          <w:sz w:val="22"/>
          <w:szCs w:val="22"/>
        </w:rPr>
      </w:pPr>
      <w:r w:rsidRPr="002D1D25">
        <w:rPr>
          <w:rFonts w:eastAsiaTheme="minorEastAsia"/>
          <w:sz w:val="22"/>
          <w:szCs w:val="22"/>
        </w:rPr>
        <w:t>ВПР в прошедшем учебном году так же не состоялись из-за пандемии</w:t>
      </w:r>
      <w:r w:rsidR="00E22B19" w:rsidRPr="002D1D25">
        <w:rPr>
          <w:rFonts w:eastAsiaTheme="minorEastAsia"/>
          <w:sz w:val="22"/>
          <w:szCs w:val="22"/>
        </w:rPr>
        <w:t>.</w:t>
      </w:r>
    </w:p>
    <w:p w:rsidR="00E22B19" w:rsidRPr="002D1D25" w:rsidRDefault="00E22B19" w:rsidP="00E22B19">
      <w:pPr>
        <w:tabs>
          <w:tab w:val="left" w:pos="7560"/>
        </w:tabs>
        <w:spacing w:after="200"/>
        <w:rPr>
          <w:rFonts w:eastAsiaTheme="minorEastAsia"/>
          <w:sz w:val="22"/>
          <w:szCs w:val="22"/>
        </w:rPr>
      </w:pPr>
    </w:p>
    <w:p w:rsidR="00E812BC" w:rsidRPr="002D1D25" w:rsidRDefault="00E812BC" w:rsidP="00E812BC">
      <w:pPr>
        <w:tabs>
          <w:tab w:val="left" w:pos="7560"/>
        </w:tabs>
        <w:ind w:left="-360" w:firstLine="360"/>
        <w:jc w:val="both"/>
        <w:rPr>
          <w:sz w:val="22"/>
          <w:szCs w:val="22"/>
        </w:rPr>
      </w:pPr>
      <w:r w:rsidRPr="002D1D25">
        <w:rPr>
          <w:sz w:val="22"/>
          <w:szCs w:val="22"/>
        </w:rPr>
        <w:t xml:space="preserve">В начале учебного года, учащиеся нашей школы прошли международное тестирование по трем видам грамотности (математическая, читательская и естественно-научная) </w:t>
      </w:r>
      <w:r w:rsidRPr="002D1D25">
        <w:rPr>
          <w:sz w:val="22"/>
          <w:szCs w:val="22"/>
          <w:lang w:val="en-US"/>
        </w:rPr>
        <w:t>PISA</w:t>
      </w:r>
      <w:r w:rsidRPr="002D1D25">
        <w:rPr>
          <w:sz w:val="22"/>
          <w:szCs w:val="22"/>
        </w:rPr>
        <w:t xml:space="preserve"> </w:t>
      </w:r>
      <w:r w:rsidRPr="002D1D25">
        <w:rPr>
          <w:sz w:val="22"/>
          <w:szCs w:val="22"/>
          <w:lang w:val="en-US"/>
        </w:rPr>
        <w:t>for</w:t>
      </w:r>
      <w:r w:rsidRPr="002D1D25">
        <w:rPr>
          <w:sz w:val="22"/>
          <w:szCs w:val="22"/>
        </w:rPr>
        <w:t xml:space="preserve"> </w:t>
      </w:r>
      <w:r w:rsidRPr="002D1D25">
        <w:rPr>
          <w:sz w:val="22"/>
          <w:szCs w:val="22"/>
          <w:lang w:val="en-US"/>
        </w:rPr>
        <w:t>schools</w:t>
      </w:r>
      <w:r w:rsidRPr="002D1D25">
        <w:rPr>
          <w:sz w:val="22"/>
          <w:szCs w:val="22"/>
        </w:rPr>
        <w:t>. Результаты отображены в таблице.</w:t>
      </w:r>
    </w:p>
    <w:p w:rsidR="00E22B19" w:rsidRPr="002D1D25" w:rsidRDefault="00E812BC" w:rsidP="00E22B19">
      <w:pPr>
        <w:tabs>
          <w:tab w:val="left" w:pos="7560"/>
        </w:tabs>
        <w:spacing w:after="200"/>
        <w:rPr>
          <w:rFonts w:eastAsiaTheme="minorEastAsia"/>
          <w:sz w:val="22"/>
          <w:szCs w:val="22"/>
        </w:rPr>
      </w:pPr>
      <w:r w:rsidRPr="002D1D25">
        <w:rPr>
          <w:noProof/>
          <w:color w:val="FF0000"/>
          <w:sz w:val="22"/>
          <w:szCs w:val="22"/>
        </w:rPr>
        <w:lastRenderedPageBreak/>
        <w:drawing>
          <wp:inline distT="0" distB="0" distL="0" distR="0" wp14:anchorId="03CC6D35" wp14:editId="54863CFB">
            <wp:extent cx="4917057" cy="65992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82" cy="660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19" w:rsidRPr="002D1D25" w:rsidRDefault="00E812BC" w:rsidP="000271D4">
      <w:pPr>
        <w:jc w:val="both"/>
        <w:rPr>
          <w:b/>
          <w:sz w:val="22"/>
          <w:szCs w:val="22"/>
        </w:rPr>
      </w:pPr>
      <w:r w:rsidRPr="002D1D25">
        <w:rPr>
          <w:noProof/>
          <w:sz w:val="22"/>
          <w:szCs w:val="22"/>
        </w:rPr>
        <w:lastRenderedPageBreak/>
        <w:drawing>
          <wp:inline distT="0" distB="0" distL="0" distR="0" wp14:anchorId="3CDE41E6" wp14:editId="3592F0CB">
            <wp:extent cx="5940425" cy="397032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BC" w:rsidRPr="002D1D25" w:rsidRDefault="00E812BC" w:rsidP="000271D4">
      <w:pPr>
        <w:jc w:val="both"/>
        <w:rPr>
          <w:b/>
          <w:sz w:val="22"/>
          <w:szCs w:val="22"/>
        </w:rPr>
      </w:pPr>
    </w:p>
    <w:p w:rsidR="00E812BC" w:rsidRPr="002D1D25" w:rsidRDefault="00E812BC" w:rsidP="000271D4">
      <w:pPr>
        <w:jc w:val="both"/>
        <w:rPr>
          <w:b/>
          <w:sz w:val="22"/>
          <w:szCs w:val="22"/>
        </w:rPr>
      </w:pPr>
    </w:p>
    <w:p w:rsidR="00815D7A" w:rsidRPr="0091295C" w:rsidRDefault="00221E57" w:rsidP="000271D4">
      <w:pPr>
        <w:jc w:val="both"/>
        <w:rPr>
          <w:b/>
          <w:sz w:val="22"/>
          <w:szCs w:val="22"/>
        </w:rPr>
      </w:pPr>
      <w:bookmarkStart w:id="9" w:name="_GoBack"/>
      <w:r w:rsidRPr="0091295C">
        <w:rPr>
          <w:b/>
          <w:sz w:val="22"/>
          <w:szCs w:val="22"/>
        </w:rPr>
        <w:t>8.4.</w:t>
      </w:r>
      <w:r w:rsidR="00815D7A" w:rsidRPr="0091295C">
        <w:rPr>
          <w:b/>
          <w:sz w:val="22"/>
          <w:szCs w:val="22"/>
        </w:rPr>
        <w:t>Востребованность выпускников школы №19</w:t>
      </w:r>
    </w:p>
    <w:p w:rsidR="00337B0A" w:rsidRPr="0091295C" w:rsidRDefault="00337B0A" w:rsidP="000271D4">
      <w:pPr>
        <w:jc w:val="both"/>
        <w:rPr>
          <w:b/>
          <w:sz w:val="22"/>
          <w:szCs w:val="22"/>
        </w:rPr>
      </w:pPr>
    </w:p>
    <w:tbl>
      <w:tblPr>
        <w:tblW w:w="17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393"/>
        <w:gridCol w:w="1355"/>
        <w:gridCol w:w="1100"/>
        <w:gridCol w:w="960"/>
        <w:gridCol w:w="1085"/>
        <w:gridCol w:w="960"/>
        <w:gridCol w:w="1085"/>
        <w:gridCol w:w="960"/>
        <w:gridCol w:w="1000"/>
        <w:gridCol w:w="1402"/>
        <w:gridCol w:w="872"/>
        <w:gridCol w:w="1270"/>
        <w:gridCol w:w="1016"/>
        <w:gridCol w:w="591"/>
        <w:gridCol w:w="960"/>
      </w:tblGrid>
      <w:tr w:rsidR="0091295C" w:rsidRPr="0091295C" w:rsidTr="000B7119">
        <w:trPr>
          <w:trHeight w:val="375"/>
        </w:trPr>
        <w:tc>
          <w:tcPr>
            <w:tcW w:w="14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b/>
                <w:bCs/>
                <w:sz w:val="22"/>
                <w:szCs w:val="22"/>
              </w:rPr>
            </w:pPr>
            <w:r w:rsidRPr="0091295C">
              <w:rPr>
                <w:b/>
                <w:bCs/>
                <w:sz w:val="22"/>
                <w:szCs w:val="22"/>
              </w:rPr>
              <w:t>Сведения об образовательной миграции выпускников 11 классов  школ</w:t>
            </w:r>
            <w:r w:rsidR="00221E57" w:rsidRPr="0091295C">
              <w:rPr>
                <w:b/>
                <w:bCs/>
                <w:sz w:val="22"/>
                <w:szCs w:val="22"/>
              </w:rPr>
              <w:t xml:space="preserve"> </w:t>
            </w:r>
            <w:r w:rsidR="007034A1" w:rsidRPr="0091295C">
              <w:rPr>
                <w:b/>
                <w:bCs/>
                <w:sz w:val="22"/>
                <w:szCs w:val="22"/>
              </w:rPr>
              <w:t xml:space="preserve"> г.Улан-Удэ (сентябрь 2019</w:t>
            </w:r>
            <w:r w:rsidRPr="0091295C">
              <w:rPr>
                <w:b/>
                <w:bCs/>
                <w:sz w:val="22"/>
                <w:szCs w:val="22"/>
              </w:rPr>
              <w:t>г.)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</w:tr>
      <w:tr w:rsidR="0091295C" w:rsidRPr="0091295C" w:rsidTr="000B7119">
        <w:trPr>
          <w:trHeight w:val="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</w:tr>
      <w:tr w:rsidR="0091295C" w:rsidRPr="0091295C" w:rsidTr="001D71DF">
        <w:trPr>
          <w:trHeight w:val="195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ОУ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 xml:space="preserve">Всего </w:t>
            </w:r>
            <w:r w:rsidRPr="0091295C">
              <w:rPr>
                <w:sz w:val="22"/>
                <w:szCs w:val="22"/>
              </w:rPr>
              <w:br/>
              <w:t>выпускн</w:t>
            </w:r>
            <w:r w:rsidRPr="0091295C">
              <w:rPr>
                <w:sz w:val="22"/>
                <w:szCs w:val="22"/>
              </w:rPr>
              <w:t>и</w:t>
            </w:r>
            <w:r w:rsidRPr="0091295C">
              <w:rPr>
                <w:sz w:val="22"/>
                <w:szCs w:val="22"/>
              </w:rPr>
              <w:t>ков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Из общего выпуска</w:t>
            </w:r>
            <w:r w:rsidRPr="0091295C">
              <w:rPr>
                <w:sz w:val="22"/>
                <w:szCs w:val="22"/>
              </w:rPr>
              <w:br/>
              <w:t xml:space="preserve"> поступили в ВУЗы</w:t>
            </w:r>
            <w:r w:rsidRPr="0091295C">
              <w:rPr>
                <w:sz w:val="22"/>
                <w:szCs w:val="22"/>
              </w:rPr>
              <w:br/>
              <w:t xml:space="preserve"> Республики Бурятия</w:t>
            </w:r>
          </w:p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Из общего выпуска</w:t>
            </w:r>
            <w:r w:rsidRPr="0091295C">
              <w:rPr>
                <w:sz w:val="22"/>
                <w:szCs w:val="22"/>
              </w:rPr>
              <w:br/>
              <w:t xml:space="preserve"> поступили в ВУЗы других субъектов РФ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Из общего выпуска</w:t>
            </w:r>
            <w:r w:rsidRPr="0091295C">
              <w:rPr>
                <w:sz w:val="22"/>
                <w:szCs w:val="22"/>
              </w:rPr>
              <w:br/>
              <w:t xml:space="preserve"> поступили в уче</w:t>
            </w:r>
            <w:r w:rsidRPr="0091295C">
              <w:rPr>
                <w:sz w:val="22"/>
                <w:szCs w:val="22"/>
              </w:rPr>
              <w:t>б</w:t>
            </w:r>
            <w:r w:rsidRPr="0091295C">
              <w:rPr>
                <w:sz w:val="22"/>
                <w:szCs w:val="22"/>
              </w:rPr>
              <w:t>ные заведения СПО Республики Бурятия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Из общего выпу</w:t>
            </w:r>
            <w:r w:rsidRPr="0091295C">
              <w:rPr>
                <w:sz w:val="22"/>
                <w:szCs w:val="22"/>
              </w:rPr>
              <w:t>с</w:t>
            </w:r>
            <w:r w:rsidRPr="0091295C">
              <w:rPr>
                <w:sz w:val="22"/>
                <w:szCs w:val="22"/>
              </w:rPr>
              <w:t>ка поступили в учебные завед</w:t>
            </w:r>
            <w:r w:rsidRPr="0091295C">
              <w:rPr>
                <w:sz w:val="22"/>
                <w:szCs w:val="22"/>
              </w:rPr>
              <w:t>е</w:t>
            </w:r>
            <w:r w:rsidRPr="0091295C">
              <w:rPr>
                <w:sz w:val="22"/>
                <w:szCs w:val="22"/>
              </w:rPr>
              <w:t>ния СПО других регионов РФ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Другие (подготов</w:t>
            </w:r>
            <w:r w:rsidRPr="0091295C">
              <w:rPr>
                <w:sz w:val="22"/>
                <w:szCs w:val="22"/>
              </w:rPr>
              <w:t>и</w:t>
            </w:r>
            <w:r w:rsidRPr="0091295C">
              <w:rPr>
                <w:sz w:val="22"/>
                <w:szCs w:val="22"/>
              </w:rPr>
              <w:t>тельные курсы, В</w:t>
            </w:r>
            <w:r w:rsidRPr="0091295C">
              <w:rPr>
                <w:sz w:val="22"/>
                <w:szCs w:val="22"/>
              </w:rPr>
              <w:t>о</w:t>
            </w:r>
            <w:r w:rsidRPr="0091295C">
              <w:rPr>
                <w:sz w:val="22"/>
                <w:szCs w:val="22"/>
              </w:rPr>
              <w:t>дительские курсы, слушатели)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 xml:space="preserve">После </w:t>
            </w:r>
            <w:r w:rsidRPr="0091295C">
              <w:rPr>
                <w:sz w:val="22"/>
                <w:szCs w:val="22"/>
              </w:rPr>
              <w:br/>
              <w:t xml:space="preserve"> окончания</w:t>
            </w:r>
            <w:r w:rsidRPr="0091295C">
              <w:rPr>
                <w:sz w:val="22"/>
                <w:szCs w:val="22"/>
              </w:rPr>
              <w:br/>
              <w:t xml:space="preserve">  школы </w:t>
            </w:r>
            <w:r w:rsidRPr="0091295C">
              <w:rPr>
                <w:sz w:val="22"/>
                <w:szCs w:val="22"/>
              </w:rPr>
              <w:br/>
              <w:t>труд</w:t>
            </w:r>
            <w:r w:rsidRPr="0091295C">
              <w:rPr>
                <w:sz w:val="22"/>
                <w:szCs w:val="22"/>
              </w:rPr>
              <w:t>о</w:t>
            </w:r>
            <w:r w:rsidRPr="0091295C">
              <w:rPr>
                <w:sz w:val="22"/>
                <w:szCs w:val="22"/>
              </w:rPr>
              <w:t>устро</w:t>
            </w:r>
            <w:r w:rsidRPr="0091295C">
              <w:rPr>
                <w:sz w:val="22"/>
                <w:szCs w:val="22"/>
              </w:rPr>
              <w:t>и</w:t>
            </w:r>
            <w:r w:rsidRPr="0091295C">
              <w:rPr>
                <w:sz w:val="22"/>
                <w:szCs w:val="22"/>
              </w:rPr>
              <w:t>лись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Призв</w:t>
            </w:r>
            <w:r w:rsidRPr="0091295C">
              <w:rPr>
                <w:sz w:val="22"/>
                <w:szCs w:val="22"/>
              </w:rPr>
              <w:t>а</w:t>
            </w:r>
            <w:r w:rsidRPr="0091295C">
              <w:rPr>
                <w:sz w:val="22"/>
                <w:szCs w:val="22"/>
              </w:rPr>
              <w:t>ны  в ряды ВС РФ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</w:tr>
      <w:tr w:rsidR="0091295C" w:rsidRPr="0091295C" w:rsidTr="001D71DF">
        <w:trPr>
          <w:trHeight w:val="8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</w:tr>
      <w:tr w:rsidR="0091295C" w:rsidRPr="0091295C" w:rsidTr="001D71DF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МАОУ СОШ</w:t>
            </w:r>
          </w:p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№19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965CF9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100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18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60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11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5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1DF" w:rsidRPr="0091295C" w:rsidRDefault="00ED6BF0" w:rsidP="001D71DF">
            <w:pPr>
              <w:jc w:val="center"/>
              <w:rPr>
                <w:sz w:val="22"/>
                <w:szCs w:val="22"/>
              </w:rPr>
            </w:pPr>
            <w:r w:rsidRPr="0091295C"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1DF" w:rsidRPr="0091295C" w:rsidRDefault="001D71DF" w:rsidP="001D71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5D7A" w:rsidRPr="0091295C" w:rsidRDefault="00815D7A" w:rsidP="001D71DF">
      <w:pPr>
        <w:ind w:left="709"/>
        <w:jc w:val="center"/>
        <w:rPr>
          <w:b/>
          <w:sz w:val="22"/>
          <w:szCs w:val="22"/>
        </w:rPr>
      </w:pPr>
    </w:p>
    <w:tbl>
      <w:tblPr>
        <w:tblW w:w="15517" w:type="dxa"/>
        <w:tblInd w:w="93" w:type="dxa"/>
        <w:tblLook w:val="04A0" w:firstRow="1" w:lastRow="0" w:firstColumn="1" w:lastColumn="0" w:noHBand="0" w:noVBand="1"/>
      </w:tblPr>
      <w:tblGrid>
        <w:gridCol w:w="6537"/>
        <w:gridCol w:w="1350"/>
        <w:gridCol w:w="1533"/>
        <w:gridCol w:w="6097"/>
      </w:tblGrid>
      <w:tr w:rsidR="0091295C" w:rsidRPr="0091295C" w:rsidTr="009C7167">
        <w:trPr>
          <w:trHeight w:val="300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0A" w:rsidRPr="0091295C" w:rsidRDefault="00337B0A" w:rsidP="000271D4">
            <w:pPr>
              <w:rPr>
                <w:sz w:val="22"/>
                <w:szCs w:val="22"/>
              </w:rPr>
            </w:pPr>
          </w:p>
        </w:tc>
      </w:tr>
      <w:tr w:rsidR="0091295C" w:rsidRPr="0091295C" w:rsidTr="009C7167">
        <w:trPr>
          <w:trHeight w:val="300"/>
        </w:trPr>
        <w:tc>
          <w:tcPr>
            <w:tcW w:w="1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51" w:rsidRPr="0091295C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p w:rsidR="00DD6A51" w:rsidRPr="0091295C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741"/>
              <w:gridCol w:w="3172"/>
              <w:gridCol w:w="519"/>
              <w:gridCol w:w="519"/>
              <w:gridCol w:w="519"/>
              <w:gridCol w:w="519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1502"/>
              <w:gridCol w:w="1062"/>
              <w:gridCol w:w="518"/>
              <w:gridCol w:w="518"/>
            </w:tblGrid>
            <w:tr w:rsidR="0091295C" w:rsidRPr="0091295C" w:rsidTr="00FD1F5E">
              <w:trPr>
                <w:trHeight w:val="546"/>
              </w:trPr>
              <w:tc>
                <w:tcPr>
                  <w:tcW w:w="29160" w:type="dxa"/>
                  <w:gridSpan w:val="21"/>
                  <w:noWrap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Образовательная миграция (выпускники школ) - 2019</w:t>
                  </w:r>
                </w:p>
              </w:tc>
            </w:tr>
            <w:tr w:rsidR="0091295C" w:rsidRPr="0091295C" w:rsidTr="00FD1F5E">
              <w:trPr>
                <w:trHeight w:val="5070"/>
              </w:trPr>
              <w:tc>
                <w:tcPr>
                  <w:tcW w:w="909" w:type="dxa"/>
                  <w:vMerge w:val="restart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909" w:type="dxa"/>
                  <w:vMerge w:val="restart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МО</w:t>
                  </w:r>
                </w:p>
              </w:tc>
              <w:tc>
                <w:tcPr>
                  <w:tcW w:w="1419" w:type="dxa"/>
                  <w:vMerge w:val="restart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Всего выпускников</w:t>
                  </w:r>
                </w:p>
              </w:tc>
              <w:tc>
                <w:tcPr>
                  <w:tcW w:w="6985" w:type="dxa"/>
                  <w:vMerge w:val="restart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Направления подготовки</w:t>
                  </w:r>
                </w:p>
              </w:tc>
              <w:tc>
                <w:tcPr>
                  <w:tcW w:w="1818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вузы РБ</w:t>
                  </w:r>
                </w:p>
              </w:tc>
              <w:tc>
                <w:tcPr>
                  <w:tcW w:w="1818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вузы ДФО *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Из общего выпуска - поступили в вузы других субъектов 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образовател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ные организации СПО РБ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образовател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ные организации СПО ДФО</w:t>
                  </w:r>
                </w:p>
              </w:tc>
              <w:tc>
                <w:tcPr>
                  <w:tcW w:w="1816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Из общего выпуска - поступили в образовател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ные организации СПО других субъектов</w:t>
                  </w:r>
                </w:p>
              </w:tc>
              <w:tc>
                <w:tcPr>
                  <w:tcW w:w="4069" w:type="dxa"/>
                  <w:gridSpan w:val="2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Поступили в зарубежные страны</w:t>
                  </w:r>
                </w:p>
              </w:tc>
              <w:tc>
                <w:tcPr>
                  <w:tcW w:w="2153" w:type="dxa"/>
                  <w:vMerge w:val="restart"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После окончания школы трудоустроились</w:t>
                  </w:r>
                </w:p>
              </w:tc>
              <w:tc>
                <w:tcPr>
                  <w:tcW w:w="908" w:type="dxa"/>
                  <w:vMerge w:val="restart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Призваны в ряды ВС РФ</w:t>
                  </w:r>
                </w:p>
              </w:tc>
              <w:tc>
                <w:tcPr>
                  <w:tcW w:w="908" w:type="dxa"/>
                  <w:vMerge w:val="restart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Другое</w:t>
                  </w:r>
                </w:p>
              </w:tc>
            </w:tr>
            <w:tr w:rsidR="0091295C" w:rsidRPr="0091295C" w:rsidTr="00FD1F5E">
              <w:trPr>
                <w:trHeight w:val="1442"/>
              </w:trPr>
              <w:tc>
                <w:tcPr>
                  <w:tcW w:w="909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85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9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 xml:space="preserve">Бюджет 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Коммер.</w:t>
                  </w:r>
                </w:p>
              </w:tc>
              <w:tc>
                <w:tcPr>
                  <w:tcW w:w="908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3161" w:type="dxa"/>
                  <w:noWrap/>
                  <w:textDirection w:val="btLr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Страна</w:t>
                  </w:r>
                </w:p>
              </w:tc>
              <w:tc>
                <w:tcPr>
                  <w:tcW w:w="2153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vMerge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1295C" w:rsidRPr="0091295C" w:rsidTr="00DD7E43">
              <w:trPr>
                <w:trHeight w:val="524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Математические и естестве</w:t>
                  </w:r>
                  <w:r w:rsidRPr="0091295C">
                    <w:rPr>
                      <w:sz w:val="22"/>
                      <w:szCs w:val="22"/>
                    </w:rPr>
                    <w:t>н</w:t>
                  </w:r>
                  <w:r w:rsidRPr="0091295C">
                    <w:rPr>
                      <w:sz w:val="22"/>
                      <w:szCs w:val="22"/>
                    </w:rPr>
                    <w:t>ные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829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Инжененрное дело, технол</w:t>
                  </w:r>
                  <w:r w:rsidRPr="0091295C">
                    <w:rPr>
                      <w:sz w:val="22"/>
                      <w:szCs w:val="22"/>
                    </w:rPr>
                    <w:t>о</w:t>
                  </w:r>
                  <w:r w:rsidRPr="0091295C">
                    <w:rPr>
                      <w:sz w:val="22"/>
                      <w:szCs w:val="22"/>
                    </w:rPr>
                    <w:t>гии и технические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699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Здравоохранение и медици</w:t>
                  </w:r>
                  <w:r w:rsidRPr="0091295C">
                    <w:rPr>
                      <w:sz w:val="22"/>
                      <w:szCs w:val="22"/>
                    </w:rPr>
                    <w:t>н</w:t>
                  </w:r>
                  <w:r w:rsidRPr="0091295C">
                    <w:rPr>
                      <w:sz w:val="22"/>
                      <w:szCs w:val="22"/>
                    </w:rPr>
                    <w:t>ские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837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Сельское хозяйство и сельск</w:t>
                  </w:r>
                  <w:r w:rsidRPr="0091295C">
                    <w:rPr>
                      <w:sz w:val="22"/>
                      <w:szCs w:val="22"/>
                    </w:rPr>
                    <w:t>о</w:t>
                  </w:r>
                  <w:r w:rsidRPr="0091295C">
                    <w:rPr>
                      <w:sz w:val="22"/>
                      <w:szCs w:val="22"/>
                    </w:rPr>
                    <w:t>хозяйственные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Науки об обществе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829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Образование и педагогические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1124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Гуманитарные науки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Искусство и культура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DD7E43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1295C" w:rsidRPr="0091295C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 xml:space="preserve">Другое </w:t>
                  </w: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  <w:r w:rsidR="00DD7E43" w:rsidRPr="0091295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  <w:r w:rsidRPr="0091295C">
                    <w:rPr>
                      <w:sz w:val="22"/>
                      <w:szCs w:val="22"/>
                    </w:rPr>
                    <w:t> </w:t>
                  </w:r>
                  <w:r w:rsidR="00DD7E43" w:rsidRPr="0091295C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1295C" w:rsidRPr="0091295C" w:rsidTr="00DD7E43">
              <w:trPr>
                <w:trHeight w:val="570"/>
              </w:trPr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9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85" w:type="dxa"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1" w:type="dxa"/>
                  <w:noWrap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3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  <w:noWrap/>
                  <w:hideMark/>
                </w:tcPr>
                <w:p w:rsidR="009C7167" w:rsidRPr="0091295C" w:rsidRDefault="009C7167" w:rsidP="00FD1F5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1295C" w:rsidRPr="0091295C" w:rsidTr="00FD1F5E">
              <w:trPr>
                <w:trHeight w:val="1770"/>
              </w:trPr>
              <w:tc>
                <w:tcPr>
                  <w:tcW w:w="29160" w:type="dxa"/>
                  <w:gridSpan w:val="21"/>
                  <w:hideMark/>
                </w:tcPr>
                <w:p w:rsidR="009C7167" w:rsidRPr="0091295C" w:rsidRDefault="009C7167" w:rsidP="00FD1F5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1295C">
                    <w:rPr>
                      <w:b/>
                      <w:bCs/>
                      <w:sz w:val="22"/>
                      <w:szCs w:val="22"/>
                    </w:rPr>
                    <w:t>*Дальневосточный федеральный округ (ДФО): Республика Саха (Якутия), Приморский край,  Хабаровский край, Амурская область,  Камчатская область, Магаданская область, Сахалинская область, Еврейская  автономная область,  Чукотский автономный округ, Республика Бурятия и Заба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й</w:t>
                  </w:r>
                  <w:r w:rsidRPr="0091295C">
                    <w:rPr>
                      <w:b/>
                      <w:bCs/>
                      <w:sz w:val="22"/>
                      <w:szCs w:val="22"/>
                    </w:rPr>
                    <w:t>кальский край</w:t>
                  </w:r>
                </w:p>
              </w:tc>
            </w:tr>
          </w:tbl>
          <w:p w:rsidR="00DD6A51" w:rsidRPr="0091295C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p w:rsidR="00DD6A51" w:rsidRPr="0091295C" w:rsidRDefault="00DD6A51" w:rsidP="000271D4">
            <w:pPr>
              <w:rPr>
                <w:b/>
                <w:bCs/>
                <w:sz w:val="22"/>
                <w:szCs w:val="22"/>
              </w:rPr>
            </w:pPr>
          </w:p>
          <w:p w:rsidR="00337B0A" w:rsidRPr="0091295C" w:rsidRDefault="00337B0A" w:rsidP="000271D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B7119" w:rsidRPr="0091295C" w:rsidRDefault="000B7119" w:rsidP="009C7167">
      <w:pPr>
        <w:jc w:val="both"/>
        <w:rPr>
          <w:b/>
          <w:sz w:val="22"/>
          <w:szCs w:val="22"/>
        </w:rPr>
      </w:pPr>
    </w:p>
    <w:p w:rsidR="000B7119" w:rsidRPr="0091295C" w:rsidRDefault="000B7119" w:rsidP="000271D4">
      <w:pPr>
        <w:ind w:left="709"/>
        <w:jc w:val="both"/>
        <w:rPr>
          <w:b/>
          <w:sz w:val="22"/>
          <w:szCs w:val="22"/>
        </w:rPr>
      </w:pPr>
    </w:p>
    <w:p w:rsidR="000B7119" w:rsidRPr="0091295C" w:rsidRDefault="000B7119" w:rsidP="000271D4">
      <w:pPr>
        <w:ind w:left="709"/>
        <w:jc w:val="both"/>
        <w:rPr>
          <w:b/>
          <w:sz w:val="22"/>
          <w:szCs w:val="22"/>
        </w:rPr>
      </w:pPr>
    </w:p>
    <w:p w:rsidR="00337B0A" w:rsidRPr="0091295C" w:rsidRDefault="00221E57" w:rsidP="000271D4">
      <w:pPr>
        <w:ind w:left="709"/>
        <w:jc w:val="both"/>
        <w:rPr>
          <w:b/>
          <w:bCs/>
          <w:sz w:val="22"/>
          <w:szCs w:val="22"/>
        </w:rPr>
      </w:pPr>
      <w:r w:rsidRPr="0091295C">
        <w:rPr>
          <w:b/>
          <w:bCs/>
          <w:sz w:val="22"/>
          <w:szCs w:val="22"/>
        </w:rPr>
        <w:t xml:space="preserve">Сведения об образовательной миграции выпускников 9 классов  </w:t>
      </w:r>
      <w:r w:rsidR="009C7167" w:rsidRPr="0091295C">
        <w:rPr>
          <w:b/>
          <w:bCs/>
          <w:sz w:val="22"/>
          <w:szCs w:val="22"/>
        </w:rPr>
        <w:t>школ  г. Улан-Удэ (сентябрь 2019</w:t>
      </w:r>
      <w:r w:rsidRPr="0091295C">
        <w:rPr>
          <w:b/>
          <w:bCs/>
          <w:sz w:val="22"/>
          <w:szCs w:val="22"/>
        </w:rPr>
        <w:t xml:space="preserve"> г.)</w:t>
      </w:r>
    </w:p>
    <w:p w:rsidR="009C7167" w:rsidRPr="0091295C" w:rsidRDefault="009C7167" w:rsidP="000271D4">
      <w:pPr>
        <w:ind w:left="709"/>
        <w:jc w:val="both"/>
        <w:rPr>
          <w:b/>
          <w:bCs/>
          <w:sz w:val="22"/>
          <w:szCs w:val="22"/>
        </w:rPr>
      </w:pPr>
    </w:p>
    <w:p w:rsidR="009C7167" w:rsidRPr="0091295C" w:rsidRDefault="009C7167" w:rsidP="000271D4">
      <w:pPr>
        <w:ind w:left="709"/>
        <w:jc w:val="both"/>
        <w:rPr>
          <w:b/>
          <w:bCs/>
          <w:sz w:val="22"/>
          <w:szCs w:val="22"/>
        </w:rPr>
      </w:pP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1866"/>
        <w:gridCol w:w="1849"/>
        <w:gridCol w:w="1826"/>
        <w:gridCol w:w="1826"/>
        <w:gridCol w:w="1826"/>
        <w:gridCol w:w="1826"/>
        <w:gridCol w:w="1729"/>
        <w:gridCol w:w="2153"/>
      </w:tblGrid>
      <w:tr w:rsidR="0091295C" w:rsidRPr="0091295C" w:rsidTr="009C7167"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Количество в</w:t>
            </w:r>
            <w:r w:rsidRPr="0091295C">
              <w:rPr>
                <w:b/>
                <w:sz w:val="22"/>
                <w:szCs w:val="22"/>
              </w:rPr>
              <w:t>ы</w:t>
            </w:r>
            <w:r w:rsidRPr="0091295C">
              <w:rPr>
                <w:b/>
                <w:sz w:val="22"/>
                <w:szCs w:val="22"/>
              </w:rPr>
              <w:t>пускников</w:t>
            </w:r>
          </w:p>
        </w:tc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Продолжают обучаться в 10 классе</w:t>
            </w:r>
          </w:p>
        </w:tc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Поступили в учреждения СПО</w:t>
            </w:r>
          </w:p>
        </w:tc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Поступили в учреждения СПО в РБ</w:t>
            </w:r>
          </w:p>
        </w:tc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Поступили в учреждения СПО других регионов</w:t>
            </w:r>
          </w:p>
        </w:tc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Не поступили в учреждения СПО</w:t>
            </w:r>
          </w:p>
        </w:tc>
        <w:tc>
          <w:tcPr>
            <w:tcW w:w="1952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Служба в а</w:t>
            </w:r>
            <w:r w:rsidRPr="0091295C">
              <w:rPr>
                <w:b/>
                <w:sz w:val="22"/>
                <w:szCs w:val="22"/>
              </w:rPr>
              <w:t>р</w:t>
            </w:r>
            <w:r w:rsidRPr="0091295C">
              <w:rPr>
                <w:b/>
                <w:sz w:val="22"/>
                <w:szCs w:val="22"/>
              </w:rPr>
              <w:t>мии</w:t>
            </w:r>
          </w:p>
        </w:tc>
        <w:tc>
          <w:tcPr>
            <w:tcW w:w="1952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Другое (подгот</w:t>
            </w:r>
            <w:r w:rsidRPr="0091295C">
              <w:rPr>
                <w:b/>
                <w:sz w:val="22"/>
                <w:szCs w:val="22"/>
              </w:rPr>
              <w:t>о</w:t>
            </w:r>
            <w:r w:rsidRPr="0091295C">
              <w:rPr>
                <w:b/>
                <w:sz w:val="22"/>
                <w:szCs w:val="22"/>
              </w:rPr>
              <w:t>вительные курсы, водительские ку</w:t>
            </w:r>
            <w:r w:rsidRPr="0091295C">
              <w:rPr>
                <w:b/>
                <w:sz w:val="22"/>
                <w:szCs w:val="22"/>
              </w:rPr>
              <w:t>р</w:t>
            </w:r>
            <w:r w:rsidRPr="0091295C">
              <w:rPr>
                <w:b/>
                <w:sz w:val="22"/>
                <w:szCs w:val="22"/>
              </w:rPr>
              <w:t>сы)</w:t>
            </w:r>
          </w:p>
        </w:tc>
      </w:tr>
      <w:tr w:rsidR="0091295C" w:rsidRPr="0091295C" w:rsidTr="009C7167">
        <w:tc>
          <w:tcPr>
            <w:tcW w:w="1951" w:type="dxa"/>
          </w:tcPr>
          <w:p w:rsidR="009C7167" w:rsidRPr="0091295C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951" w:type="dxa"/>
          </w:tcPr>
          <w:p w:rsidR="009C7167" w:rsidRPr="0091295C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10</w:t>
            </w:r>
            <w:r w:rsidR="00690896" w:rsidRPr="009129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51" w:type="dxa"/>
          </w:tcPr>
          <w:p w:rsidR="009C7167" w:rsidRPr="0091295C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951" w:type="dxa"/>
          </w:tcPr>
          <w:p w:rsidR="009C7167" w:rsidRPr="0091295C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951" w:type="dxa"/>
          </w:tcPr>
          <w:p w:rsidR="009C7167" w:rsidRPr="0091295C" w:rsidRDefault="00DD7E43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51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2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2" w:type="dxa"/>
          </w:tcPr>
          <w:p w:rsidR="009C7167" w:rsidRPr="0091295C" w:rsidRDefault="009C7167" w:rsidP="000271D4">
            <w:pPr>
              <w:jc w:val="both"/>
              <w:rPr>
                <w:b/>
                <w:sz w:val="22"/>
                <w:szCs w:val="22"/>
              </w:rPr>
            </w:pPr>
            <w:r w:rsidRPr="0091295C">
              <w:rPr>
                <w:b/>
                <w:sz w:val="22"/>
                <w:szCs w:val="22"/>
              </w:rPr>
              <w:t>0</w:t>
            </w:r>
          </w:p>
        </w:tc>
      </w:tr>
    </w:tbl>
    <w:p w:rsidR="009C7167" w:rsidRPr="0091295C" w:rsidRDefault="009C7167" w:rsidP="000271D4">
      <w:pPr>
        <w:ind w:left="709"/>
        <w:jc w:val="both"/>
        <w:rPr>
          <w:b/>
          <w:sz w:val="22"/>
          <w:szCs w:val="22"/>
        </w:rPr>
      </w:pPr>
    </w:p>
    <w:p w:rsidR="00337B0A" w:rsidRPr="0091295C" w:rsidRDefault="00337B0A" w:rsidP="000271D4">
      <w:pPr>
        <w:ind w:left="709"/>
        <w:jc w:val="both"/>
        <w:rPr>
          <w:b/>
          <w:sz w:val="22"/>
          <w:szCs w:val="22"/>
        </w:rPr>
      </w:pPr>
    </w:p>
    <w:p w:rsidR="00337B0A" w:rsidRPr="0091295C" w:rsidRDefault="00337B0A" w:rsidP="000271D4">
      <w:pPr>
        <w:ind w:left="709"/>
        <w:jc w:val="both"/>
        <w:rPr>
          <w:b/>
          <w:sz w:val="22"/>
          <w:szCs w:val="22"/>
        </w:rPr>
      </w:pPr>
    </w:p>
    <w:p w:rsidR="00815D7A" w:rsidRPr="0091295C" w:rsidRDefault="00815D7A" w:rsidP="000271D4">
      <w:pPr>
        <w:rPr>
          <w:sz w:val="22"/>
          <w:szCs w:val="22"/>
        </w:rPr>
      </w:pPr>
    </w:p>
    <w:p w:rsidR="00815D7A" w:rsidRPr="0091295C" w:rsidRDefault="00815D7A" w:rsidP="000271D4">
      <w:pPr>
        <w:pStyle w:val="af5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447A12" w:rsidRPr="0091295C" w:rsidRDefault="00180D91" w:rsidP="000271D4">
      <w:pPr>
        <w:pStyle w:val="3"/>
        <w:ind w:left="709" w:right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91295C">
        <w:rPr>
          <w:rFonts w:ascii="Times New Roman" w:hAnsi="Times New Roman"/>
          <w:b w:val="0"/>
          <w:i w:val="0"/>
          <w:sz w:val="22"/>
          <w:szCs w:val="22"/>
        </w:rPr>
        <w:t xml:space="preserve">Содержание </w:t>
      </w:r>
      <w:r w:rsidR="00406101" w:rsidRPr="0091295C">
        <w:rPr>
          <w:rFonts w:ascii="Times New Roman" w:hAnsi="Times New Roman"/>
          <w:b w:val="0"/>
          <w:i w:val="0"/>
          <w:sz w:val="22"/>
          <w:szCs w:val="22"/>
        </w:rPr>
        <w:t>отчета</w:t>
      </w:r>
      <w:r w:rsidR="00DC604B" w:rsidRPr="0091295C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BF05A7" w:rsidRPr="0091295C">
        <w:rPr>
          <w:rFonts w:ascii="Times New Roman" w:hAnsi="Times New Roman"/>
          <w:b w:val="0"/>
          <w:i w:val="0"/>
          <w:sz w:val="22"/>
          <w:szCs w:val="22"/>
        </w:rPr>
        <w:t xml:space="preserve">обсуждено и принято  Педагогическим советом </w:t>
      </w:r>
      <w:r w:rsidR="0089149C" w:rsidRPr="0091295C">
        <w:rPr>
          <w:rFonts w:ascii="Times New Roman" w:hAnsi="Times New Roman"/>
          <w:b w:val="0"/>
          <w:sz w:val="22"/>
          <w:szCs w:val="22"/>
        </w:rPr>
        <w:t>МАОУ СОШ №19</w:t>
      </w:r>
    </w:p>
    <w:p w:rsidR="00180D91" w:rsidRPr="0091295C" w:rsidRDefault="00447A12" w:rsidP="000271D4">
      <w:pPr>
        <w:pStyle w:val="3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91295C">
        <w:rPr>
          <w:rFonts w:ascii="Times New Roman" w:hAnsi="Times New Roman"/>
          <w:b w:val="0"/>
          <w:i w:val="0"/>
          <w:sz w:val="22"/>
          <w:szCs w:val="22"/>
        </w:rPr>
        <w:br/>
      </w:r>
      <w:r w:rsidR="00F1490F" w:rsidRPr="0091295C">
        <w:rPr>
          <w:rFonts w:ascii="Times New Roman" w:hAnsi="Times New Roman"/>
          <w:b w:val="0"/>
          <w:i w:val="0"/>
          <w:sz w:val="22"/>
          <w:szCs w:val="22"/>
        </w:rPr>
        <w:t xml:space="preserve">«  </w:t>
      </w:r>
      <w:r w:rsidR="00112DF3" w:rsidRPr="0091295C">
        <w:rPr>
          <w:rFonts w:ascii="Times New Roman" w:hAnsi="Times New Roman"/>
          <w:b w:val="0"/>
          <w:i w:val="0"/>
          <w:sz w:val="22"/>
          <w:szCs w:val="22"/>
        </w:rPr>
        <w:t>30</w:t>
      </w:r>
      <w:r w:rsidR="00F1490F" w:rsidRPr="0091295C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BF05A7" w:rsidRPr="0091295C">
        <w:rPr>
          <w:rFonts w:ascii="Times New Roman" w:hAnsi="Times New Roman"/>
          <w:b w:val="0"/>
          <w:i w:val="0"/>
          <w:sz w:val="22"/>
          <w:szCs w:val="22"/>
        </w:rPr>
        <w:t xml:space="preserve">»  августа </w:t>
      </w:r>
      <w:r w:rsidR="0083043D" w:rsidRPr="0091295C">
        <w:rPr>
          <w:rFonts w:ascii="Times New Roman" w:hAnsi="Times New Roman"/>
          <w:b w:val="0"/>
          <w:i w:val="0"/>
          <w:sz w:val="22"/>
          <w:szCs w:val="22"/>
        </w:rPr>
        <w:t>20</w:t>
      </w:r>
      <w:r w:rsidR="002D1D25" w:rsidRPr="0091295C">
        <w:rPr>
          <w:rFonts w:ascii="Times New Roman" w:hAnsi="Times New Roman"/>
          <w:b w:val="0"/>
          <w:i w:val="0"/>
          <w:sz w:val="22"/>
          <w:szCs w:val="22"/>
        </w:rPr>
        <w:t>20</w:t>
      </w:r>
      <w:r w:rsidR="00704A64" w:rsidRPr="0091295C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180D91" w:rsidRPr="0091295C">
        <w:rPr>
          <w:rFonts w:ascii="Times New Roman" w:hAnsi="Times New Roman"/>
          <w:b w:val="0"/>
          <w:i w:val="0"/>
          <w:sz w:val="22"/>
          <w:szCs w:val="22"/>
        </w:rPr>
        <w:t>г.</w:t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ab/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ab/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ab/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ab/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ab/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DC604B" w:rsidRPr="0091295C" w:rsidRDefault="00DC604B" w:rsidP="000271D4">
      <w:pPr>
        <w:pStyle w:val="3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p w:rsidR="00180D91" w:rsidRPr="002D1D25" w:rsidRDefault="0089149C" w:rsidP="000271D4">
      <w:pPr>
        <w:pStyle w:val="3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  <w:r w:rsidRPr="0091295C">
        <w:rPr>
          <w:rFonts w:ascii="Times New Roman" w:hAnsi="Times New Roman"/>
          <w:b w:val="0"/>
          <w:i w:val="0"/>
          <w:sz w:val="22"/>
          <w:szCs w:val="22"/>
        </w:rPr>
        <w:t>Руководитель МА</w:t>
      </w:r>
      <w:r w:rsidR="00BF05A7" w:rsidRPr="0091295C">
        <w:rPr>
          <w:rFonts w:ascii="Times New Roman" w:hAnsi="Times New Roman"/>
          <w:b w:val="0"/>
          <w:i w:val="0"/>
          <w:sz w:val="22"/>
          <w:szCs w:val="22"/>
        </w:rPr>
        <w:t xml:space="preserve">ОУ СОШ №19           </w:t>
      </w:r>
      <w:r w:rsidRPr="0091295C">
        <w:rPr>
          <w:rFonts w:ascii="Times New Roman" w:hAnsi="Times New Roman"/>
          <w:b w:val="0"/>
          <w:i w:val="0"/>
          <w:sz w:val="22"/>
          <w:szCs w:val="22"/>
        </w:rPr>
        <w:t>Хамнуев В.И.</w:t>
      </w:r>
      <w:r w:rsidR="00180D91" w:rsidRPr="0091295C">
        <w:rPr>
          <w:rFonts w:ascii="Times New Roman" w:hAnsi="Times New Roman"/>
          <w:b w:val="0"/>
          <w:i w:val="0"/>
          <w:sz w:val="22"/>
          <w:szCs w:val="22"/>
        </w:rPr>
        <w:tab/>
      </w:r>
      <w:bookmarkEnd w:id="9"/>
      <w:r w:rsidR="00180D91" w:rsidRPr="002D1D25">
        <w:rPr>
          <w:rFonts w:ascii="Times New Roman" w:hAnsi="Times New Roman"/>
          <w:b w:val="0"/>
          <w:i w:val="0"/>
          <w:sz w:val="22"/>
          <w:szCs w:val="22"/>
        </w:rPr>
        <w:tab/>
      </w:r>
    </w:p>
    <w:p w:rsidR="00180D91" w:rsidRPr="002D1D25" w:rsidRDefault="00180D91" w:rsidP="000271D4">
      <w:pPr>
        <w:pStyle w:val="3"/>
        <w:ind w:left="709" w:right="0"/>
        <w:rPr>
          <w:rFonts w:ascii="Times New Roman" w:hAnsi="Times New Roman"/>
          <w:b w:val="0"/>
          <w:i w:val="0"/>
          <w:sz w:val="22"/>
          <w:szCs w:val="22"/>
        </w:rPr>
      </w:pPr>
    </w:p>
    <w:sectPr w:rsidR="00180D91" w:rsidRPr="002D1D25" w:rsidSect="00337B0A">
      <w:pgSz w:w="16838" w:h="11906" w:orient="landscape"/>
      <w:pgMar w:top="1134" w:right="820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73" w:rsidRDefault="000D4F73">
      <w:pPr>
        <w:pStyle w:val="ConsPlusNormal"/>
      </w:pPr>
      <w:r>
        <w:separator/>
      </w:r>
    </w:p>
  </w:endnote>
  <w:endnote w:type="continuationSeparator" w:id="0">
    <w:p w:rsidR="000D4F73" w:rsidRDefault="000D4F7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F9" w:rsidRDefault="00965CF9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5CF9" w:rsidRDefault="00965C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73" w:rsidRDefault="000D4F73">
      <w:pPr>
        <w:pStyle w:val="ConsPlusNormal"/>
      </w:pPr>
      <w:r>
        <w:separator/>
      </w:r>
    </w:p>
  </w:footnote>
  <w:footnote w:type="continuationSeparator" w:id="0">
    <w:p w:rsidR="000D4F73" w:rsidRDefault="000D4F7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F9" w:rsidRDefault="00965C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FFB">
      <w:rPr>
        <w:noProof/>
      </w:rPr>
      <w:t>96</w:t>
    </w:r>
    <w:r>
      <w:rPr>
        <w:noProof/>
      </w:rPr>
      <w:fldChar w:fldCharType="end"/>
    </w:r>
  </w:p>
  <w:p w:rsidR="00965CF9" w:rsidRDefault="00965C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F9" w:rsidRDefault="00965C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95C">
      <w:rPr>
        <w:noProof/>
      </w:rPr>
      <w:t>54</w:t>
    </w:r>
    <w:r>
      <w:rPr>
        <w:noProof/>
      </w:rPr>
      <w:fldChar w:fldCharType="end"/>
    </w:r>
  </w:p>
  <w:p w:rsidR="00965CF9" w:rsidRDefault="00965C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1F5150"/>
    <w:multiLevelType w:val="hybridMultilevel"/>
    <w:tmpl w:val="3F00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C20"/>
    <w:multiLevelType w:val="hybridMultilevel"/>
    <w:tmpl w:val="8646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1AB3"/>
    <w:multiLevelType w:val="hybridMultilevel"/>
    <w:tmpl w:val="175A2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97128"/>
    <w:multiLevelType w:val="hybridMultilevel"/>
    <w:tmpl w:val="BA920CB2"/>
    <w:lvl w:ilvl="0" w:tplc="98D8169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51472"/>
    <w:multiLevelType w:val="hybridMultilevel"/>
    <w:tmpl w:val="A764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50D5"/>
    <w:multiLevelType w:val="hybridMultilevel"/>
    <w:tmpl w:val="6EFA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73BD4"/>
    <w:multiLevelType w:val="hybridMultilevel"/>
    <w:tmpl w:val="FEDCC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7561F8"/>
    <w:multiLevelType w:val="hybridMultilevel"/>
    <w:tmpl w:val="6E1C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A5AA9"/>
    <w:multiLevelType w:val="hybridMultilevel"/>
    <w:tmpl w:val="2268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304CB"/>
    <w:multiLevelType w:val="hybridMultilevel"/>
    <w:tmpl w:val="003A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03EC0"/>
    <w:multiLevelType w:val="hybridMultilevel"/>
    <w:tmpl w:val="334E8A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14FA7CD4"/>
    <w:multiLevelType w:val="hybridMultilevel"/>
    <w:tmpl w:val="BA025CA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>
    <w:nsid w:val="16D52C79"/>
    <w:multiLevelType w:val="multilevel"/>
    <w:tmpl w:val="032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2A0522"/>
    <w:multiLevelType w:val="hybridMultilevel"/>
    <w:tmpl w:val="405E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F20E0"/>
    <w:multiLevelType w:val="multilevel"/>
    <w:tmpl w:val="ACE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544B0"/>
    <w:multiLevelType w:val="hybridMultilevel"/>
    <w:tmpl w:val="3D124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90E52"/>
    <w:multiLevelType w:val="hybridMultilevel"/>
    <w:tmpl w:val="DA3A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4A42"/>
    <w:multiLevelType w:val="hybridMultilevel"/>
    <w:tmpl w:val="1014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4782E"/>
    <w:multiLevelType w:val="hybridMultilevel"/>
    <w:tmpl w:val="8AF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543D6"/>
    <w:multiLevelType w:val="hybridMultilevel"/>
    <w:tmpl w:val="ECF4F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1C7A5F"/>
    <w:multiLevelType w:val="hybridMultilevel"/>
    <w:tmpl w:val="DF9C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9483B"/>
    <w:multiLevelType w:val="hybridMultilevel"/>
    <w:tmpl w:val="8558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D6FA8"/>
    <w:multiLevelType w:val="hybridMultilevel"/>
    <w:tmpl w:val="F43A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31B77"/>
    <w:multiLevelType w:val="multilevel"/>
    <w:tmpl w:val="2408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615B86"/>
    <w:multiLevelType w:val="hybridMultilevel"/>
    <w:tmpl w:val="BF2806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3ECE31B7"/>
    <w:multiLevelType w:val="hybridMultilevel"/>
    <w:tmpl w:val="12A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414C7"/>
    <w:multiLevelType w:val="multilevel"/>
    <w:tmpl w:val="8C96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BC45E9"/>
    <w:multiLevelType w:val="multilevel"/>
    <w:tmpl w:val="9C866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1F93F41"/>
    <w:multiLevelType w:val="hybridMultilevel"/>
    <w:tmpl w:val="B408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9473F9"/>
    <w:multiLevelType w:val="hybridMultilevel"/>
    <w:tmpl w:val="17B6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10ED3"/>
    <w:multiLevelType w:val="hybridMultilevel"/>
    <w:tmpl w:val="D864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27E5C"/>
    <w:multiLevelType w:val="hybridMultilevel"/>
    <w:tmpl w:val="EABA6D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1F315F"/>
    <w:multiLevelType w:val="hybridMultilevel"/>
    <w:tmpl w:val="2C9E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5446C"/>
    <w:multiLevelType w:val="hybridMultilevel"/>
    <w:tmpl w:val="633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6D0213"/>
    <w:multiLevelType w:val="hybridMultilevel"/>
    <w:tmpl w:val="A62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B1713"/>
    <w:multiLevelType w:val="hybridMultilevel"/>
    <w:tmpl w:val="F38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B2A62"/>
    <w:multiLevelType w:val="hybridMultilevel"/>
    <w:tmpl w:val="460E1860"/>
    <w:lvl w:ilvl="0" w:tplc="18B8B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693445"/>
    <w:multiLevelType w:val="hybridMultilevel"/>
    <w:tmpl w:val="20AE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62EB4"/>
    <w:multiLevelType w:val="hybridMultilevel"/>
    <w:tmpl w:val="76F88968"/>
    <w:lvl w:ilvl="0" w:tplc="F57064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44873"/>
    <w:multiLevelType w:val="hybridMultilevel"/>
    <w:tmpl w:val="0AC21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B5868"/>
    <w:multiLevelType w:val="hybridMultilevel"/>
    <w:tmpl w:val="C116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844EE6"/>
    <w:multiLevelType w:val="hybridMultilevel"/>
    <w:tmpl w:val="384E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B1E43"/>
    <w:multiLevelType w:val="hybridMultilevel"/>
    <w:tmpl w:val="9928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413778"/>
    <w:multiLevelType w:val="multilevel"/>
    <w:tmpl w:val="89D2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70437CED"/>
    <w:multiLevelType w:val="hybridMultilevel"/>
    <w:tmpl w:val="E3C6E966"/>
    <w:lvl w:ilvl="0" w:tplc="E5826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2114A95"/>
    <w:multiLevelType w:val="multilevel"/>
    <w:tmpl w:val="A5BEF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3914F85"/>
    <w:multiLevelType w:val="hybridMultilevel"/>
    <w:tmpl w:val="AC96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D45E82"/>
    <w:multiLevelType w:val="multilevel"/>
    <w:tmpl w:val="20D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713043"/>
    <w:multiLevelType w:val="multilevel"/>
    <w:tmpl w:val="89946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0">
    <w:nsid w:val="7A393152"/>
    <w:multiLevelType w:val="hybridMultilevel"/>
    <w:tmpl w:val="3556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0D0291"/>
    <w:multiLevelType w:val="hybridMultilevel"/>
    <w:tmpl w:val="F5D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C91BD0"/>
    <w:multiLevelType w:val="hybridMultilevel"/>
    <w:tmpl w:val="55C2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6"/>
  </w:num>
  <w:num w:numId="4">
    <w:abstractNumId w:val="13"/>
  </w:num>
  <w:num w:numId="5">
    <w:abstractNumId w:val="11"/>
  </w:num>
  <w:num w:numId="6">
    <w:abstractNumId w:val="2"/>
  </w:num>
  <w:num w:numId="7">
    <w:abstractNumId w:val="41"/>
  </w:num>
  <w:num w:numId="8">
    <w:abstractNumId w:val="36"/>
  </w:num>
  <w:num w:numId="9">
    <w:abstractNumId w:val="19"/>
  </w:num>
  <w:num w:numId="10">
    <w:abstractNumId w:val="21"/>
  </w:num>
  <w:num w:numId="11">
    <w:abstractNumId w:val="35"/>
  </w:num>
  <w:num w:numId="12">
    <w:abstractNumId w:val="14"/>
  </w:num>
  <w:num w:numId="13">
    <w:abstractNumId w:val="25"/>
  </w:num>
  <w:num w:numId="14">
    <w:abstractNumId w:val="23"/>
  </w:num>
  <w:num w:numId="15">
    <w:abstractNumId w:val="32"/>
  </w:num>
  <w:num w:numId="16">
    <w:abstractNumId w:val="8"/>
  </w:num>
  <w:num w:numId="17">
    <w:abstractNumId w:val="31"/>
  </w:num>
  <w:num w:numId="18">
    <w:abstractNumId w:val="47"/>
  </w:num>
  <w:num w:numId="19">
    <w:abstractNumId w:val="0"/>
  </w:num>
  <w:num w:numId="20">
    <w:abstractNumId w:val="48"/>
  </w:num>
  <w:num w:numId="21">
    <w:abstractNumId w:val="12"/>
  </w:num>
  <w:num w:numId="22">
    <w:abstractNumId w:val="10"/>
  </w:num>
  <w:num w:numId="23">
    <w:abstractNumId w:val="18"/>
  </w:num>
  <w:num w:numId="24">
    <w:abstractNumId w:val="4"/>
  </w:num>
  <w:num w:numId="25">
    <w:abstractNumId w:val="28"/>
  </w:num>
  <w:num w:numId="26">
    <w:abstractNumId w:val="38"/>
  </w:num>
  <w:num w:numId="27">
    <w:abstractNumId w:val="29"/>
  </w:num>
  <w:num w:numId="28">
    <w:abstractNumId w:val="1"/>
  </w:num>
  <w:num w:numId="29">
    <w:abstractNumId w:val="5"/>
  </w:num>
  <w:num w:numId="30">
    <w:abstractNumId w:val="49"/>
  </w:num>
  <w:num w:numId="31">
    <w:abstractNumId w:val="42"/>
  </w:num>
  <w:num w:numId="32">
    <w:abstractNumId w:val="45"/>
  </w:num>
  <w:num w:numId="33">
    <w:abstractNumId w:val="52"/>
  </w:num>
  <w:num w:numId="34">
    <w:abstractNumId w:val="7"/>
  </w:num>
  <w:num w:numId="35">
    <w:abstractNumId w:val="40"/>
  </w:num>
  <w:num w:numId="36">
    <w:abstractNumId w:val="15"/>
  </w:num>
  <w:num w:numId="37">
    <w:abstractNumId w:val="27"/>
  </w:num>
  <w:num w:numId="38">
    <w:abstractNumId w:val="24"/>
  </w:num>
  <w:num w:numId="39">
    <w:abstractNumId w:val="6"/>
  </w:num>
  <w:num w:numId="40">
    <w:abstractNumId w:val="26"/>
  </w:num>
  <w:num w:numId="41">
    <w:abstractNumId w:val="16"/>
  </w:num>
  <w:num w:numId="42">
    <w:abstractNumId w:val="20"/>
  </w:num>
  <w:num w:numId="43">
    <w:abstractNumId w:val="22"/>
  </w:num>
  <w:num w:numId="44">
    <w:abstractNumId w:val="44"/>
  </w:num>
  <w:num w:numId="45">
    <w:abstractNumId w:val="33"/>
  </w:num>
  <w:num w:numId="46">
    <w:abstractNumId w:val="50"/>
  </w:num>
  <w:num w:numId="47">
    <w:abstractNumId w:val="51"/>
  </w:num>
  <w:num w:numId="48">
    <w:abstractNumId w:val="37"/>
  </w:num>
  <w:num w:numId="49">
    <w:abstractNumId w:val="39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 w:numId="52">
    <w:abstractNumId w:val="17"/>
  </w:num>
  <w:num w:numId="53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D5"/>
    <w:rsid w:val="00001512"/>
    <w:rsid w:val="00002872"/>
    <w:rsid w:val="000034F9"/>
    <w:rsid w:val="0000368B"/>
    <w:rsid w:val="00004A53"/>
    <w:rsid w:val="00004E71"/>
    <w:rsid w:val="00012022"/>
    <w:rsid w:val="0001593C"/>
    <w:rsid w:val="00016B6E"/>
    <w:rsid w:val="0002233B"/>
    <w:rsid w:val="00022D09"/>
    <w:rsid w:val="00024D1E"/>
    <w:rsid w:val="000271D4"/>
    <w:rsid w:val="0002784D"/>
    <w:rsid w:val="00027E36"/>
    <w:rsid w:val="00033ECC"/>
    <w:rsid w:val="00046284"/>
    <w:rsid w:val="000463EB"/>
    <w:rsid w:val="000512B1"/>
    <w:rsid w:val="000528D0"/>
    <w:rsid w:val="00052D01"/>
    <w:rsid w:val="0005408B"/>
    <w:rsid w:val="00054547"/>
    <w:rsid w:val="000553EB"/>
    <w:rsid w:val="000571A4"/>
    <w:rsid w:val="000572E3"/>
    <w:rsid w:val="00057A6D"/>
    <w:rsid w:val="000616FB"/>
    <w:rsid w:val="000617AF"/>
    <w:rsid w:val="00064B46"/>
    <w:rsid w:val="0006643A"/>
    <w:rsid w:val="000665CB"/>
    <w:rsid w:val="000703E5"/>
    <w:rsid w:val="00071FED"/>
    <w:rsid w:val="00075AF9"/>
    <w:rsid w:val="0008193F"/>
    <w:rsid w:val="00084169"/>
    <w:rsid w:val="000863EA"/>
    <w:rsid w:val="00093BF6"/>
    <w:rsid w:val="00094072"/>
    <w:rsid w:val="0009449A"/>
    <w:rsid w:val="00095718"/>
    <w:rsid w:val="000957D1"/>
    <w:rsid w:val="000A457E"/>
    <w:rsid w:val="000A6AAB"/>
    <w:rsid w:val="000A754A"/>
    <w:rsid w:val="000B0EAB"/>
    <w:rsid w:val="000B1054"/>
    <w:rsid w:val="000B28CC"/>
    <w:rsid w:val="000B307E"/>
    <w:rsid w:val="000B7119"/>
    <w:rsid w:val="000C0F25"/>
    <w:rsid w:val="000C0F41"/>
    <w:rsid w:val="000C3466"/>
    <w:rsid w:val="000C34E8"/>
    <w:rsid w:val="000C7139"/>
    <w:rsid w:val="000C7CAC"/>
    <w:rsid w:val="000D3BDF"/>
    <w:rsid w:val="000D44C3"/>
    <w:rsid w:val="000D4912"/>
    <w:rsid w:val="000D4F73"/>
    <w:rsid w:val="000D4F91"/>
    <w:rsid w:val="000D6EA5"/>
    <w:rsid w:val="000D7E1A"/>
    <w:rsid w:val="000E0262"/>
    <w:rsid w:val="000E3ED4"/>
    <w:rsid w:val="000E49A8"/>
    <w:rsid w:val="000E6775"/>
    <w:rsid w:val="000E6938"/>
    <w:rsid w:val="000E6F54"/>
    <w:rsid w:val="000F39AA"/>
    <w:rsid w:val="000F4BC4"/>
    <w:rsid w:val="000F5300"/>
    <w:rsid w:val="000F7FE2"/>
    <w:rsid w:val="0010117E"/>
    <w:rsid w:val="00103AA7"/>
    <w:rsid w:val="00104D60"/>
    <w:rsid w:val="001055D9"/>
    <w:rsid w:val="00106F55"/>
    <w:rsid w:val="00107FAD"/>
    <w:rsid w:val="00110364"/>
    <w:rsid w:val="00110CA0"/>
    <w:rsid w:val="001117B0"/>
    <w:rsid w:val="001125D2"/>
    <w:rsid w:val="00112DF3"/>
    <w:rsid w:val="00113470"/>
    <w:rsid w:val="001145F7"/>
    <w:rsid w:val="00115086"/>
    <w:rsid w:val="00120826"/>
    <w:rsid w:val="00121A2C"/>
    <w:rsid w:val="00122023"/>
    <w:rsid w:val="00126489"/>
    <w:rsid w:val="00130C10"/>
    <w:rsid w:val="00131183"/>
    <w:rsid w:val="00131E94"/>
    <w:rsid w:val="001330C5"/>
    <w:rsid w:val="001352D6"/>
    <w:rsid w:val="00141607"/>
    <w:rsid w:val="00142087"/>
    <w:rsid w:val="001446E1"/>
    <w:rsid w:val="001532C1"/>
    <w:rsid w:val="00155EF4"/>
    <w:rsid w:val="00156608"/>
    <w:rsid w:val="00157D45"/>
    <w:rsid w:val="001636D4"/>
    <w:rsid w:val="00163BC3"/>
    <w:rsid w:val="00167427"/>
    <w:rsid w:val="00170823"/>
    <w:rsid w:val="00172A01"/>
    <w:rsid w:val="00172DDC"/>
    <w:rsid w:val="00174259"/>
    <w:rsid w:val="00176C27"/>
    <w:rsid w:val="001773A4"/>
    <w:rsid w:val="00177AA4"/>
    <w:rsid w:val="00180D91"/>
    <w:rsid w:val="00181240"/>
    <w:rsid w:val="00184C12"/>
    <w:rsid w:val="001964D9"/>
    <w:rsid w:val="00197A37"/>
    <w:rsid w:val="001A146A"/>
    <w:rsid w:val="001A2F3F"/>
    <w:rsid w:val="001B29B4"/>
    <w:rsid w:val="001B2D22"/>
    <w:rsid w:val="001B47CE"/>
    <w:rsid w:val="001B5D59"/>
    <w:rsid w:val="001B603C"/>
    <w:rsid w:val="001C1CAB"/>
    <w:rsid w:val="001C580E"/>
    <w:rsid w:val="001D0811"/>
    <w:rsid w:val="001D1F34"/>
    <w:rsid w:val="001D2094"/>
    <w:rsid w:val="001D320B"/>
    <w:rsid w:val="001D40B5"/>
    <w:rsid w:val="001D43CB"/>
    <w:rsid w:val="001D6976"/>
    <w:rsid w:val="001D71DF"/>
    <w:rsid w:val="001E03A0"/>
    <w:rsid w:val="001E26B7"/>
    <w:rsid w:val="001E60CD"/>
    <w:rsid w:val="001E7083"/>
    <w:rsid w:val="001E7814"/>
    <w:rsid w:val="001F2EF2"/>
    <w:rsid w:val="001F3C1B"/>
    <w:rsid w:val="001F3FA9"/>
    <w:rsid w:val="001F4966"/>
    <w:rsid w:val="001F76D8"/>
    <w:rsid w:val="00202C3A"/>
    <w:rsid w:val="002048F9"/>
    <w:rsid w:val="002052DE"/>
    <w:rsid w:val="00221E57"/>
    <w:rsid w:val="00222867"/>
    <w:rsid w:val="00222AA6"/>
    <w:rsid w:val="002236A5"/>
    <w:rsid w:val="00225515"/>
    <w:rsid w:val="0022571C"/>
    <w:rsid w:val="00227670"/>
    <w:rsid w:val="00232F4C"/>
    <w:rsid w:val="00237693"/>
    <w:rsid w:val="00237CC7"/>
    <w:rsid w:val="002410B0"/>
    <w:rsid w:val="00242F10"/>
    <w:rsid w:val="00245BD1"/>
    <w:rsid w:val="00250827"/>
    <w:rsid w:val="00256E9C"/>
    <w:rsid w:val="00260728"/>
    <w:rsid w:val="0026635C"/>
    <w:rsid w:val="00271DF3"/>
    <w:rsid w:val="00271E70"/>
    <w:rsid w:val="00271EC2"/>
    <w:rsid w:val="00271F99"/>
    <w:rsid w:val="002723A4"/>
    <w:rsid w:val="00273E8B"/>
    <w:rsid w:val="00274002"/>
    <w:rsid w:val="00282550"/>
    <w:rsid w:val="00285917"/>
    <w:rsid w:val="00287F5E"/>
    <w:rsid w:val="00294CE8"/>
    <w:rsid w:val="00295E45"/>
    <w:rsid w:val="002966E8"/>
    <w:rsid w:val="00296CE5"/>
    <w:rsid w:val="00297D59"/>
    <w:rsid w:val="002A1299"/>
    <w:rsid w:val="002A35B3"/>
    <w:rsid w:val="002A5245"/>
    <w:rsid w:val="002A5571"/>
    <w:rsid w:val="002A7E6A"/>
    <w:rsid w:val="002B1796"/>
    <w:rsid w:val="002C2CFC"/>
    <w:rsid w:val="002C5CB2"/>
    <w:rsid w:val="002D1D25"/>
    <w:rsid w:val="002D26D0"/>
    <w:rsid w:val="002D2A90"/>
    <w:rsid w:val="002D2C0B"/>
    <w:rsid w:val="002D4F37"/>
    <w:rsid w:val="002D5D72"/>
    <w:rsid w:val="002E1340"/>
    <w:rsid w:val="002E3E6B"/>
    <w:rsid w:val="002E57BF"/>
    <w:rsid w:val="002E5F91"/>
    <w:rsid w:val="002E6002"/>
    <w:rsid w:val="002E6E94"/>
    <w:rsid w:val="002F113B"/>
    <w:rsid w:val="0030156D"/>
    <w:rsid w:val="00302D4B"/>
    <w:rsid w:val="00313FFB"/>
    <w:rsid w:val="00314CE2"/>
    <w:rsid w:val="00320D16"/>
    <w:rsid w:val="00322898"/>
    <w:rsid w:val="00325885"/>
    <w:rsid w:val="00335DEB"/>
    <w:rsid w:val="003377A0"/>
    <w:rsid w:val="00337B0A"/>
    <w:rsid w:val="00341CFA"/>
    <w:rsid w:val="003448AE"/>
    <w:rsid w:val="00345DA9"/>
    <w:rsid w:val="00345E9D"/>
    <w:rsid w:val="00351DF9"/>
    <w:rsid w:val="00355EFC"/>
    <w:rsid w:val="00356876"/>
    <w:rsid w:val="003615B8"/>
    <w:rsid w:val="00363F14"/>
    <w:rsid w:val="00367C7B"/>
    <w:rsid w:val="003708D1"/>
    <w:rsid w:val="00370E8B"/>
    <w:rsid w:val="00371957"/>
    <w:rsid w:val="003726E9"/>
    <w:rsid w:val="00373E77"/>
    <w:rsid w:val="0037557D"/>
    <w:rsid w:val="00377110"/>
    <w:rsid w:val="00381873"/>
    <w:rsid w:val="003820DB"/>
    <w:rsid w:val="00382541"/>
    <w:rsid w:val="00382F68"/>
    <w:rsid w:val="00384677"/>
    <w:rsid w:val="00384C22"/>
    <w:rsid w:val="00391CF7"/>
    <w:rsid w:val="00393ED0"/>
    <w:rsid w:val="00394B3E"/>
    <w:rsid w:val="003952D8"/>
    <w:rsid w:val="003A0F5C"/>
    <w:rsid w:val="003A2193"/>
    <w:rsid w:val="003A7D25"/>
    <w:rsid w:val="003B00F6"/>
    <w:rsid w:val="003B0988"/>
    <w:rsid w:val="003B2D61"/>
    <w:rsid w:val="003B4695"/>
    <w:rsid w:val="003B6FEA"/>
    <w:rsid w:val="003C5101"/>
    <w:rsid w:val="003C5698"/>
    <w:rsid w:val="003C5BEB"/>
    <w:rsid w:val="003C7026"/>
    <w:rsid w:val="003D0A1E"/>
    <w:rsid w:val="003D51BF"/>
    <w:rsid w:val="003E2A7D"/>
    <w:rsid w:val="003E6909"/>
    <w:rsid w:val="003E73E3"/>
    <w:rsid w:val="003F02B0"/>
    <w:rsid w:val="003F5427"/>
    <w:rsid w:val="003F6F09"/>
    <w:rsid w:val="0040609D"/>
    <w:rsid w:val="00406101"/>
    <w:rsid w:val="00406724"/>
    <w:rsid w:val="0041164E"/>
    <w:rsid w:val="00411E9B"/>
    <w:rsid w:val="00412DD9"/>
    <w:rsid w:val="00422A1D"/>
    <w:rsid w:val="00423781"/>
    <w:rsid w:val="00426D54"/>
    <w:rsid w:val="00432840"/>
    <w:rsid w:val="0043481B"/>
    <w:rsid w:val="00434CDA"/>
    <w:rsid w:val="0043687E"/>
    <w:rsid w:val="00441121"/>
    <w:rsid w:val="00441D18"/>
    <w:rsid w:val="004437F0"/>
    <w:rsid w:val="00445274"/>
    <w:rsid w:val="004473A9"/>
    <w:rsid w:val="00447A12"/>
    <w:rsid w:val="00450F57"/>
    <w:rsid w:val="00453BBB"/>
    <w:rsid w:val="00456F1B"/>
    <w:rsid w:val="00457703"/>
    <w:rsid w:val="00460749"/>
    <w:rsid w:val="0046271C"/>
    <w:rsid w:val="00462994"/>
    <w:rsid w:val="00462AF9"/>
    <w:rsid w:val="00462DC6"/>
    <w:rsid w:val="00464FDF"/>
    <w:rsid w:val="00471915"/>
    <w:rsid w:val="00471C21"/>
    <w:rsid w:val="00471CAB"/>
    <w:rsid w:val="00474242"/>
    <w:rsid w:val="00481B38"/>
    <w:rsid w:val="004830EB"/>
    <w:rsid w:val="00484EF4"/>
    <w:rsid w:val="00485874"/>
    <w:rsid w:val="00485DDE"/>
    <w:rsid w:val="00490063"/>
    <w:rsid w:val="00490375"/>
    <w:rsid w:val="00490DD6"/>
    <w:rsid w:val="00493B60"/>
    <w:rsid w:val="004949AD"/>
    <w:rsid w:val="004951B1"/>
    <w:rsid w:val="004977E7"/>
    <w:rsid w:val="004A05D6"/>
    <w:rsid w:val="004A1D59"/>
    <w:rsid w:val="004A2B4F"/>
    <w:rsid w:val="004A4C4A"/>
    <w:rsid w:val="004A6849"/>
    <w:rsid w:val="004B28D3"/>
    <w:rsid w:val="004B322B"/>
    <w:rsid w:val="004B3F04"/>
    <w:rsid w:val="004B3F62"/>
    <w:rsid w:val="004B43CB"/>
    <w:rsid w:val="004D0519"/>
    <w:rsid w:val="004D2DAF"/>
    <w:rsid w:val="004D579F"/>
    <w:rsid w:val="004D71F3"/>
    <w:rsid w:val="004E349A"/>
    <w:rsid w:val="004E3B0D"/>
    <w:rsid w:val="004E3C74"/>
    <w:rsid w:val="004F5794"/>
    <w:rsid w:val="00501BCA"/>
    <w:rsid w:val="00505E26"/>
    <w:rsid w:val="005105DB"/>
    <w:rsid w:val="00512B93"/>
    <w:rsid w:val="00512C54"/>
    <w:rsid w:val="0051779E"/>
    <w:rsid w:val="00522A12"/>
    <w:rsid w:val="005257E4"/>
    <w:rsid w:val="00526BC9"/>
    <w:rsid w:val="005270C7"/>
    <w:rsid w:val="005305A4"/>
    <w:rsid w:val="0053098D"/>
    <w:rsid w:val="005319F2"/>
    <w:rsid w:val="005352B4"/>
    <w:rsid w:val="005406E9"/>
    <w:rsid w:val="00541914"/>
    <w:rsid w:val="005458A1"/>
    <w:rsid w:val="00547E4E"/>
    <w:rsid w:val="0055075A"/>
    <w:rsid w:val="00551827"/>
    <w:rsid w:val="00553235"/>
    <w:rsid w:val="0055490B"/>
    <w:rsid w:val="00556BCF"/>
    <w:rsid w:val="00560C98"/>
    <w:rsid w:val="00561405"/>
    <w:rsid w:val="005661F9"/>
    <w:rsid w:val="00566209"/>
    <w:rsid w:val="00566F88"/>
    <w:rsid w:val="0057423D"/>
    <w:rsid w:val="0057484B"/>
    <w:rsid w:val="0057498A"/>
    <w:rsid w:val="005775E3"/>
    <w:rsid w:val="00580626"/>
    <w:rsid w:val="0058082C"/>
    <w:rsid w:val="0058260D"/>
    <w:rsid w:val="00583DAA"/>
    <w:rsid w:val="00583DD8"/>
    <w:rsid w:val="00583E7A"/>
    <w:rsid w:val="0058664C"/>
    <w:rsid w:val="00591229"/>
    <w:rsid w:val="00591660"/>
    <w:rsid w:val="005927B8"/>
    <w:rsid w:val="00592FDB"/>
    <w:rsid w:val="00596B76"/>
    <w:rsid w:val="005A118C"/>
    <w:rsid w:val="005A124A"/>
    <w:rsid w:val="005A15CF"/>
    <w:rsid w:val="005A1E13"/>
    <w:rsid w:val="005A2E81"/>
    <w:rsid w:val="005A4F7F"/>
    <w:rsid w:val="005A7BAC"/>
    <w:rsid w:val="005B0B7D"/>
    <w:rsid w:val="005B1D44"/>
    <w:rsid w:val="005B2AFF"/>
    <w:rsid w:val="005B3B4B"/>
    <w:rsid w:val="005C0BC8"/>
    <w:rsid w:val="005C2654"/>
    <w:rsid w:val="005C26E1"/>
    <w:rsid w:val="005C4385"/>
    <w:rsid w:val="005C484A"/>
    <w:rsid w:val="005C722F"/>
    <w:rsid w:val="005D0EC8"/>
    <w:rsid w:val="005E0727"/>
    <w:rsid w:val="005E091C"/>
    <w:rsid w:val="005E09A5"/>
    <w:rsid w:val="005E29A9"/>
    <w:rsid w:val="005E48C8"/>
    <w:rsid w:val="005E65C5"/>
    <w:rsid w:val="005E7A10"/>
    <w:rsid w:val="005E7ED4"/>
    <w:rsid w:val="005F183C"/>
    <w:rsid w:val="005F575F"/>
    <w:rsid w:val="005F76ED"/>
    <w:rsid w:val="00600307"/>
    <w:rsid w:val="00600A14"/>
    <w:rsid w:val="006057EE"/>
    <w:rsid w:val="006070BA"/>
    <w:rsid w:val="0061068E"/>
    <w:rsid w:val="00611D35"/>
    <w:rsid w:val="00614D71"/>
    <w:rsid w:val="00615F58"/>
    <w:rsid w:val="0062126E"/>
    <w:rsid w:val="00622CD5"/>
    <w:rsid w:val="0062363F"/>
    <w:rsid w:val="00625E19"/>
    <w:rsid w:val="0062780D"/>
    <w:rsid w:val="00631527"/>
    <w:rsid w:val="00631FF7"/>
    <w:rsid w:val="00633E10"/>
    <w:rsid w:val="00634097"/>
    <w:rsid w:val="006347E5"/>
    <w:rsid w:val="00634E12"/>
    <w:rsid w:val="0063731B"/>
    <w:rsid w:val="006451C7"/>
    <w:rsid w:val="006467AC"/>
    <w:rsid w:val="00646ACC"/>
    <w:rsid w:val="006516E6"/>
    <w:rsid w:val="00651D9B"/>
    <w:rsid w:val="00654726"/>
    <w:rsid w:val="00654F58"/>
    <w:rsid w:val="0066175E"/>
    <w:rsid w:val="00662F7E"/>
    <w:rsid w:val="00665397"/>
    <w:rsid w:val="00666C88"/>
    <w:rsid w:val="00670482"/>
    <w:rsid w:val="00671D1C"/>
    <w:rsid w:val="0067324E"/>
    <w:rsid w:val="00676173"/>
    <w:rsid w:val="0067784A"/>
    <w:rsid w:val="006778A4"/>
    <w:rsid w:val="00683101"/>
    <w:rsid w:val="006842DF"/>
    <w:rsid w:val="00690896"/>
    <w:rsid w:val="00691915"/>
    <w:rsid w:val="0069204F"/>
    <w:rsid w:val="00693932"/>
    <w:rsid w:val="006960AB"/>
    <w:rsid w:val="0069680F"/>
    <w:rsid w:val="00697259"/>
    <w:rsid w:val="006A0D19"/>
    <w:rsid w:val="006A19A2"/>
    <w:rsid w:val="006A662E"/>
    <w:rsid w:val="006A6DDD"/>
    <w:rsid w:val="006B1529"/>
    <w:rsid w:val="006B33DA"/>
    <w:rsid w:val="006B49A9"/>
    <w:rsid w:val="006B4BC2"/>
    <w:rsid w:val="006B5B30"/>
    <w:rsid w:val="006B7172"/>
    <w:rsid w:val="006B7D8F"/>
    <w:rsid w:val="006C1D78"/>
    <w:rsid w:val="006C380B"/>
    <w:rsid w:val="006C4E12"/>
    <w:rsid w:val="006D1D88"/>
    <w:rsid w:val="006D3AC2"/>
    <w:rsid w:val="006D3E37"/>
    <w:rsid w:val="006D4819"/>
    <w:rsid w:val="006D53FB"/>
    <w:rsid w:val="006D5F16"/>
    <w:rsid w:val="006D60E7"/>
    <w:rsid w:val="006E5720"/>
    <w:rsid w:val="006E7FB2"/>
    <w:rsid w:val="006F36B3"/>
    <w:rsid w:val="00700369"/>
    <w:rsid w:val="00700A03"/>
    <w:rsid w:val="00701762"/>
    <w:rsid w:val="00702318"/>
    <w:rsid w:val="007034A1"/>
    <w:rsid w:val="00704390"/>
    <w:rsid w:val="00704A64"/>
    <w:rsid w:val="0070548E"/>
    <w:rsid w:val="007075BB"/>
    <w:rsid w:val="00710EDD"/>
    <w:rsid w:val="00712218"/>
    <w:rsid w:val="007158F4"/>
    <w:rsid w:val="007179DC"/>
    <w:rsid w:val="00720E5A"/>
    <w:rsid w:val="00722365"/>
    <w:rsid w:val="00725F32"/>
    <w:rsid w:val="00730CE5"/>
    <w:rsid w:val="0073268D"/>
    <w:rsid w:val="0073291D"/>
    <w:rsid w:val="00734EAD"/>
    <w:rsid w:val="0073582D"/>
    <w:rsid w:val="00737647"/>
    <w:rsid w:val="007427E9"/>
    <w:rsid w:val="007436DA"/>
    <w:rsid w:val="00744A92"/>
    <w:rsid w:val="00744C52"/>
    <w:rsid w:val="007500C3"/>
    <w:rsid w:val="00750E6B"/>
    <w:rsid w:val="007528DA"/>
    <w:rsid w:val="00752C7C"/>
    <w:rsid w:val="00753918"/>
    <w:rsid w:val="007544A5"/>
    <w:rsid w:val="007607A5"/>
    <w:rsid w:val="00764130"/>
    <w:rsid w:val="00764608"/>
    <w:rsid w:val="00765106"/>
    <w:rsid w:val="0077078C"/>
    <w:rsid w:val="0077519D"/>
    <w:rsid w:val="00777D04"/>
    <w:rsid w:val="00781F8B"/>
    <w:rsid w:val="00785334"/>
    <w:rsid w:val="00785B9C"/>
    <w:rsid w:val="00785BAD"/>
    <w:rsid w:val="007909F5"/>
    <w:rsid w:val="007919AD"/>
    <w:rsid w:val="00793D80"/>
    <w:rsid w:val="007962BA"/>
    <w:rsid w:val="007A0796"/>
    <w:rsid w:val="007A379D"/>
    <w:rsid w:val="007A4227"/>
    <w:rsid w:val="007A5E9C"/>
    <w:rsid w:val="007A78D3"/>
    <w:rsid w:val="007B5627"/>
    <w:rsid w:val="007B5CC6"/>
    <w:rsid w:val="007B65B4"/>
    <w:rsid w:val="007B72C7"/>
    <w:rsid w:val="007C0BBB"/>
    <w:rsid w:val="007C2CAD"/>
    <w:rsid w:val="007C4271"/>
    <w:rsid w:val="007D5009"/>
    <w:rsid w:val="007D545A"/>
    <w:rsid w:val="007D54DF"/>
    <w:rsid w:val="007D5DAD"/>
    <w:rsid w:val="007D5EF3"/>
    <w:rsid w:val="007E0403"/>
    <w:rsid w:val="007E1577"/>
    <w:rsid w:val="007E1FCA"/>
    <w:rsid w:val="007E2DD9"/>
    <w:rsid w:val="007E49F2"/>
    <w:rsid w:val="007F73CB"/>
    <w:rsid w:val="007F7AF4"/>
    <w:rsid w:val="008011C3"/>
    <w:rsid w:val="0080130E"/>
    <w:rsid w:val="00801576"/>
    <w:rsid w:val="00801BD1"/>
    <w:rsid w:val="0080201B"/>
    <w:rsid w:val="008021CD"/>
    <w:rsid w:val="00802CAB"/>
    <w:rsid w:val="0080368C"/>
    <w:rsid w:val="008040E9"/>
    <w:rsid w:val="00806022"/>
    <w:rsid w:val="008111F7"/>
    <w:rsid w:val="00815168"/>
    <w:rsid w:val="008159D4"/>
    <w:rsid w:val="00815D7A"/>
    <w:rsid w:val="008227C7"/>
    <w:rsid w:val="00822945"/>
    <w:rsid w:val="00822B26"/>
    <w:rsid w:val="0082530C"/>
    <w:rsid w:val="00825FED"/>
    <w:rsid w:val="0083043D"/>
    <w:rsid w:val="00831226"/>
    <w:rsid w:val="008342A4"/>
    <w:rsid w:val="00835E8F"/>
    <w:rsid w:val="008400D8"/>
    <w:rsid w:val="00841E36"/>
    <w:rsid w:val="00842097"/>
    <w:rsid w:val="00842A4C"/>
    <w:rsid w:val="00850D56"/>
    <w:rsid w:val="008549BD"/>
    <w:rsid w:val="00856307"/>
    <w:rsid w:val="008567A3"/>
    <w:rsid w:val="00856E3E"/>
    <w:rsid w:val="0085731A"/>
    <w:rsid w:val="00860184"/>
    <w:rsid w:val="008602DE"/>
    <w:rsid w:val="0086133C"/>
    <w:rsid w:val="00863691"/>
    <w:rsid w:val="00863BBC"/>
    <w:rsid w:val="00867F50"/>
    <w:rsid w:val="00870D0F"/>
    <w:rsid w:val="00871DAA"/>
    <w:rsid w:val="008752B7"/>
    <w:rsid w:val="008824DA"/>
    <w:rsid w:val="00884C3C"/>
    <w:rsid w:val="008912EB"/>
    <w:rsid w:val="0089149C"/>
    <w:rsid w:val="0089542E"/>
    <w:rsid w:val="00897036"/>
    <w:rsid w:val="008A2566"/>
    <w:rsid w:val="008A786E"/>
    <w:rsid w:val="008B25DF"/>
    <w:rsid w:val="008B2ABA"/>
    <w:rsid w:val="008B402A"/>
    <w:rsid w:val="008B4EC6"/>
    <w:rsid w:val="008B6B41"/>
    <w:rsid w:val="008B74EB"/>
    <w:rsid w:val="008B7CBA"/>
    <w:rsid w:val="008C0924"/>
    <w:rsid w:val="008C1329"/>
    <w:rsid w:val="008C2D24"/>
    <w:rsid w:val="008C4AA6"/>
    <w:rsid w:val="008D071C"/>
    <w:rsid w:val="008D1A3C"/>
    <w:rsid w:val="008D1E55"/>
    <w:rsid w:val="008D521B"/>
    <w:rsid w:val="008D7964"/>
    <w:rsid w:val="008E0A54"/>
    <w:rsid w:val="008E20F7"/>
    <w:rsid w:val="008E77A9"/>
    <w:rsid w:val="008E7F84"/>
    <w:rsid w:val="008F0EED"/>
    <w:rsid w:val="008F0F81"/>
    <w:rsid w:val="008F6CB1"/>
    <w:rsid w:val="00901165"/>
    <w:rsid w:val="009013C8"/>
    <w:rsid w:val="009032BA"/>
    <w:rsid w:val="0090425E"/>
    <w:rsid w:val="00904C0B"/>
    <w:rsid w:val="00907C23"/>
    <w:rsid w:val="0091101B"/>
    <w:rsid w:val="0091295C"/>
    <w:rsid w:val="00913E84"/>
    <w:rsid w:val="00914751"/>
    <w:rsid w:val="00917C66"/>
    <w:rsid w:val="009208AB"/>
    <w:rsid w:val="009211F8"/>
    <w:rsid w:val="00921EA3"/>
    <w:rsid w:val="00922156"/>
    <w:rsid w:val="0092353E"/>
    <w:rsid w:val="00924D8A"/>
    <w:rsid w:val="00924DFA"/>
    <w:rsid w:val="00925E84"/>
    <w:rsid w:val="00926A43"/>
    <w:rsid w:val="0092705E"/>
    <w:rsid w:val="009328B9"/>
    <w:rsid w:val="00933CD1"/>
    <w:rsid w:val="00933DBA"/>
    <w:rsid w:val="00942519"/>
    <w:rsid w:val="009433E0"/>
    <w:rsid w:val="00945F8B"/>
    <w:rsid w:val="00947491"/>
    <w:rsid w:val="0095082C"/>
    <w:rsid w:val="00954FA0"/>
    <w:rsid w:val="009571AF"/>
    <w:rsid w:val="00961CD5"/>
    <w:rsid w:val="009629D3"/>
    <w:rsid w:val="00963475"/>
    <w:rsid w:val="00964AFB"/>
    <w:rsid w:val="009656CA"/>
    <w:rsid w:val="00965CF9"/>
    <w:rsid w:val="0096788F"/>
    <w:rsid w:val="00967933"/>
    <w:rsid w:val="00967FC3"/>
    <w:rsid w:val="00971D38"/>
    <w:rsid w:val="009741ED"/>
    <w:rsid w:val="0097460E"/>
    <w:rsid w:val="009778DC"/>
    <w:rsid w:val="00984805"/>
    <w:rsid w:val="00986BC9"/>
    <w:rsid w:val="009915EF"/>
    <w:rsid w:val="00993EE5"/>
    <w:rsid w:val="009A249F"/>
    <w:rsid w:val="009A254D"/>
    <w:rsid w:val="009A4A69"/>
    <w:rsid w:val="009B45C3"/>
    <w:rsid w:val="009B6C03"/>
    <w:rsid w:val="009B6F7C"/>
    <w:rsid w:val="009C2CC1"/>
    <w:rsid w:val="009C4E8F"/>
    <w:rsid w:val="009C51D0"/>
    <w:rsid w:val="009C650D"/>
    <w:rsid w:val="009C7167"/>
    <w:rsid w:val="009D09F3"/>
    <w:rsid w:val="009D10FF"/>
    <w:rsid w:val="009D2AA6"/>
    <w:rsid w:val="009D3B22"/>
    <w:rsid w:val="009D3F1A"/>
    <w:rsid w:val="009D3F36"/>
    <w:rsid w:val="009D5E65"/>
    <w:rsid w:val="009D7CDC"/>
    <w:rsid w:val="009E30EA"/>
    <w:rsid w:val="009E5B79"/>
    <w:rsid w:val="009F3C8E"/>
    <w:rsid w:val="009F4689"/>
    <w:rsid w:val="009F593A"/>
    <w:rsid w:val="009F5AED"/>
    <w:rsid w:val="009F5D8F"/>
    <w:rsid w:val="009F5FF5"/>
    <w:rsid w:val="009F63F5"/>
    <w:rsid w:val="009F6CE1"/>
    <w:rsid w:val="009F7A52"/>
    <w:rsid w:val="009F7A8A"/>
    <w:rsid w:val="009F7ECD"/>
    <w:rsid w:val="00A06544"/>
    <w:rsid w:val="00A076AF"/>
    <w:rsid w:val="00A07C77"/>
    <w:rsid w:val="00A1245B"/>
    <w:rsid w:val="00A1275A"/>
    <w:rsid w:val="00A14980"/>
    <w:rsid w:val="00A14EBD"/>
    <w:rsid w:val="00A20BC3"/>
    <w:rsid w:val="00A217FF"/>
    <w:rsid w:val="00A24062"/>
    <w:rsid w:val="00A27498"/>
    <w:rsid w:val="00A3281A"/>
    <w:rsid w:val="00A32DEA"/>
    <w:rsid w:val="00A33675"/>
    <w:rsid w:val="00A33D4F"/>
    <w:rsid w:val="00A36707"/>
    <w:rsid w:val="00A37107"/>
    <w:rsid w:val="00A376B2"/>
    <w:rsid w:val="00A458CD"/>
    <w:rsid w:val="00A527FA"/>
    <w:rsid w:val="00A52957"/>
    <w:rsid w:val="00A53CBA"/>
    <w:rsid w:val="00A5433A"/>
    <w:rsid w:val="00A65A81"/>
    <w:rsid w:val="00A67969"/>
    <w:rsid w:val="00A67DE8"/>
    <w:rsid w:val="00A71E10"/>
    <w:rsid w:val="00A724A5"/>
    <w:rsid w:val="00A74E9A"/>
    <w:rsid w:val="00A7598D"/>
    <w:rsid w:val="00A759D7"/>
    <w:rsid w:val="00A765CC"/>
    <w:rsid w:val="00A82B46"/>
    <w:rsid w:val="00A872CB"/>
    <w:rsid w:val="00A9128F"/>
    <w:rsid w:val="00A935D5"/>
    <w:rsid w:val="00AA0100"/>
    <w:rsid w:val="00AA0A1B"/>
    <w:rsid w:val="00AA0F29"/>
    <w:rsid w:val="00AA671C"/>
    <w:rsid w:val="00AB0DD9"/>
    <w:rsid w:val="00AB2D24"/>
    <w:rsid w:val="00AB32D2"/>
    <w:rsid w:val="00AB4EE1"/>
    <w:rsid w:val="00AC4A16"/>
    <w:rsid w:val="00AC4C73"/>
    <w:rsid w:val="00AC4E0C"/>
    <w:rsid w:val="00AC5AB6"/>
    <w:rsid w:val="00AC66EB"/>
    <w:rsid w:val="00AC7F28"/>
    <w:rsid w:val="00AD0E7F"/>
    <w:rsid w:val="00AD0EF8"/>
    <w:rsid w:val="00AD1BDC"/>
    <w:rsid w:val="00AD3302"/>
    <w:rsid w:val="00AD7229"/>
    <w:rsid w:val="00AD78D1"/>
    <w:rsid w:val="00AD7DFC"/>
    <w:rsid w:val="00AE2AC1"/>
    <w:rsid w:val="00AE4375"/>
    <w:rsid w:val="00AE7A5F"/>
    <w:rsid w:val="00AE7B12"/>
    <w:rsid w:val="00AF064A"/>
    <w:rsid w:val="00AF0BFA"/>
    <w:rsid w:val="00AF2CD2"/>
    <w:rsid w:val="00AF3853"/>
    <w:rsid w:val="00AF4D31"/>
    <w:rsid w:val="00AF521E"/>
    <w:rsid w:val="00AF5633"/>
    <w:rsid w:val="00AF5DE5"/>
    <w:rsid w:val="00AF696B"/>
    <w:rsid w:val="00B00BC3"/>
    <w:rsid w:val="00B01043"/>
    <w:rsid w:val="00B01D2B"/>
    <w:rsid w:val="00B03EF1"/>
    <w:rsid w:val="00B079A2"/>
    <w:rsid w:val="00B1042A"/>
    <w:rsid w:val="00B104A0"/>
    <w:rsid w:val="00B14D66"/>
    <w:rsid w:val="00B1685D"/>
    <w:rsid w:val="00B177A1"/>
    <w:rsid w:val="00B22CA0"/>
    <w:rsid w:val="00B2387A"/>
    <w:rsid w:val="00B265EB"/>
    <w:rsid w:val="00B26D3B"/>
    <w:rsid w:val="00B327B2"/>
    <w:rsid w:val="00B32F7E"/>
    <w:rsid w:val="00B34B73"/>
    <w:rsid w:val="00B35E7E"/>
    <w:rsid w:val="00B4062C"/>
    <w:rsid w:val="00B4125E"/>
    <w:rsid w:val="00B43BB3"/>
    <w:rsid w:val="00B457D7"/>
    <w:rsid w:val="00B46429"/>
    <w:rsid w:val="00B47EED"/>
    <w:rsid w:val="00B52097"/>
    <w:rsid w:val="00B52954"/>
    <w:rsid w:val="00B557AD"/>
    <w:rsid w:val="00B6095E"/>
    <w:rsid w:val="00B623EE"/>
    <w:rsid w:val="00B62757"/>
    <w:rsid w:val="00B65021"/>
    <w:rsid w:val="00B6511A"/>
    <w:rsid w:val="00B67842"/>
    <w:rsid w:val="00B67C52"/>
    <w:rsid w:val="00B811B1"/>
    <w:rsid w:val="00B81625"/>
    <w:rsid w:val="00B82187"/>
    <w:rsid w:val="00B840C5"/>
    <w:rsid w:val="00B857AF"/>
    <w:rsid w:val="00B91C4A"/>
    <w:rsid w:val="00BA0E73"/>
    <w:rsid w:val="00BA1FFA"/>
    <w:rsid w:val="00BA5313"/>
    <w:rsid w:val="00BB7C37"/>
    <w:rsid w:val="00BC503D"/>
    <w:rsid w:val="00BC6261"/>
    <w:rsid w:val="00BD04F5"/>
    <w:rsid w:val="00BE3B0E"/>
    <w:rsid w:val="00BE69CD"/>
    <w:rsid w:val="00BE6C32"/>
    <w:rsid w:val="00BE6DAB"/>
    <w:rsid w:val="00BF048C"/>
    <w:rsid w:val="00BF05A7"/>
    <w:rsid w:val="00BF45E1"/>
    <w:rsid w:val="00C005EA"/>
    <w:rsid w:val="00C01389"/>
    <w:rsid w:val="00C123EF"/>
    <w:rsid w:val="00C22502"/>
    <w:rsid w:val="00C22A6E"/>
    <w:rsid w:val="00C23056"/>
    <w:rsid w:val="00C24201"/>
    <w:rsid w:val="00C2669E"/>
    <w:rsid w:val="00C27270"/>
    <w:rsid w:val="00C32235"/>
    <w:rsid w:val="00C32917"/>
    <w:rsid w:val="00C33388"/>
    <w:rsid w:val="00C353B6"/>
    <w:rsid w:val="00C37246"/>
    <w:rsid w:val="00C4281B"/>
    <w:rsid w:val="00C439BF"/>
    <w:rsid w:val="00C44618"/>
    <w:rsid w:val="00C447C2"/>
    <w:rsid w:val="00C46D7F"/>
    <w:rsid w:val="00C500DB"/>
    <w:rsid w:val="00C55130"/>
    <w:rsid w:val="00C572CD"/>
    <w:rsid w:val="00C619E2"/>
    <w:rsid w:val="00C629B4"/>
    <w:rsid w:val="00C62A0E"/>
    <w:rsid w:val="00C62B12"/>
    <w:rsid w:val="00C657B1"/>
    <w:rsid w:val="00C721A7"/>
    <w:rsid w:val="00C762C0"/>
    <w:rsid w:val="00C83C38"/>
    <w:rsid w:val="00C85684"/>
    <w:rsid w:val="00C86DBC"/>
    <w:rsid w:val="00C9222B"/>
    <w:rsid w:val="00C94DB4"/>
    <w:rsid w:val="00C959CB"/>
    <w:rsid w:val="00C97909"/>
    <w:rsid w:val="00CA1884"/>
    <w:rsid w:val="00CA1BE4"/>
    <w:rsid w:val="00CA5802"/>
    <w:rsid w:val="00CA5B12"/>
    <w:rsid w:val="00CB36EF"/>
    <w:rsid w:val="00CC178F"/>
    <w:rsid w:val="00CC367B"/>
    <w:rsid w:val="00CC65A6"/>
    <w:rsid w:val="00CD364A"/>
    <w:rsid w:val="00CD513A"/>
    <w:rsid w:val="00CD6FC6"/>
    <w:rsid w:val="00CE201B"/>
    <w:rsid w:val="00CE529F"/>
    <w:rsid w:val="00CE5AC0"/>
    <w:rsid w:val="00CE5FA6"/>
    <w:rsid w:val="00CF1606"/>
    <w:rsid w:val="00CF3D36"/>
    <w:rsid w:val="00CF4FFB"/>
    <w:rsid w:val="00CF6B45"/>
    <w:rsid w:val="00CF78BB"/>
    <w:rsid w:val="00D00838"/>
    <w:rsid w:val="00D00AA9"/>
    <w:rsid w:val="00D01263"/>
    <w:rsid w:val="00D04EF3"/>
    <w:rsid w:val="00D06EBE"/>
    <w:rsid w:val="00D12377"/>
    <w:rsid w:val="00D14E20"/>
    <w:rsid w:val="00D15CA3"/>
    <w:rsid w:val="00D16F34"/>
    <w:rsid w:val="00D20840"/>
    <w:rsid w:val="00D20FD2"/>
    <w:rsid w:val="00D22034"/>
    <w:rsid w:val="00D24056"/>
    <w:rsid w:val="00D244E7"/>
    <w:rsid w:val="00D24E20"/>
    <w:rsid w:val="00D332C0"/>
    <w:rsid w:val="00D34579"/>
    <w:rsid w:val="00D356B9"/>
    <w:rsid w:val="00D35C8D"/>
    <w:rsid w:val="00D43B99"/>
    <w:rsid w:val="00D43F0E"/>
    <w:rsid w:val="00D454B0"/>
    <w:rsid w:val="00D45841"/>
    <w:rsid w:val="00D45DE5"/>
    <w:rsid w:val="00D4743C"/>
    <w:rsid w:val="00D54411"/>
    <w:rsid w:val="00D54B46"/>
    <w:rsid w:val="00D56B8D"/>
    <w:rsid w:val="00D57C15"/>
    <w:rsid w:val="00D60E76"/>
    <w:rsid w:val="00D63D0F"/>
    <w:rsid w:val="00D66118"/>
    <w:rsid w:val="00D67B93"/>
    <w:rsid w:val="00D70514"/>
    <w:rsid w:val="00D7136B"/>
    <w:rsid w:val="00D723FB"/>
    <w:rsid w:val="00D8128C"/>
    <w:rsid w:val="00D814D9"/>
    <w:rsid w:val="00D8422E"/>
    <w:rsid w:val="00D854B0"/>
    <w:rsid w:val="00D863D0"/>
    <w:rsid w:val="00D867E2"/>
    <w:rsid w:val="00D86E2D"/>
    <w:rsid w:val="00D92177"/>
    <w:rsid w:val="00D940B2"/>
    <w:rsid w:val="00D94816"/>
    <w:rsid w:val="00D96DF8"/>
    <w:rsid w:val="00D97846"/>
    <w:rsid w:val="00DA1156"/>
    <w:rsid w:val="00DA2C4B"/>
    <w:rsid w:val="00DA7095"/>
    <w:rsid w:val="00DB04CA"/>
    <w:rsid w:val="00DB30AF"/>
    <w:rsid w:val="00DB5E37"/>
    <w:rsid w:val="00DC0FD3"/>
    <w:rsid w:val="00DC1AD9"/>
    <w:rsid w:val="00DC4EEF"/>
    <w:rsid w:val="00DC604B"/>
    <w:rsid w:val="00DD1449"/>
    <w:rsid w:val="00DD1998"/>
    <w:rsid w:val="00DD3832"/>
    <w:rsid w:val="00DD6A51"/>
    <w:rsid w:val="00DD6DFB"/>
    <w:rsid w:val="00DD7E43"/>
    <w:rsid w:val="00DE0B28"/>
    <w:rsid w:val="00DE13F6"/>
    <w:rsid w:val="00DE5A2A"/>
    <w:rsid w:val="00DF155A"/>
    <w:rsid w:val="00DF2AC5"/>
    <w:rsid w:val="00DF4602"/>
    <w:rsid w:val="00DF7412"/>
    <w:rsid w:val="00E02949"/>
    <w:rsid w:val="00E03020"/>
    <w:rsid w:val="00E05D92"/>
    <w:rsid w:val="00E06C11"/>
    <w:rsid w:val="00E11DE9"/>
    <w:rsid w:val="00E12587"/>
    <w:rsid w:val="00E12EAA"/>
    <w:rsid w:val="00E20EFC"/>
    <w:rsid w:val="00E21152"/>
    <w:rsid w:val="00E22082"/>
    <w:rsid w:val="00E22B19"/>
    <w:rsid w:val="00E25486"/>
    <w:rsid w:val="00E306E9"/>
    <w:rsid w:val="00E3204A"/>
    <w:rsid w:val="00E322A3"/>
    <w:rsid w:val="00E3457B"/>
    <w:rsid w:val="00E40F5A"/>
    <w:rsid w:val="00E45499"/>
    <w:rsid w:val="00E45B17"/>
    <w:rsid w:val="00E47D36"/>
    <w:rsid w:val="00E47FCD"/>
    <w:rsid w:val="00E50639"/>
    <w:rsid w:val="00E51442"/>
    <w:rsid w:val="00E52626"/>
    <w:rsid w:val="00E52CAD"/>
    <w:rsid w:val="00E53E03"/>
    <w:rsid w:val="00E62526"/>
    <w:rsid w:val="00E664F2"/>
    <w:rsid w:val="00E66A4E"/>
    <w:rsid w:val="00E701BB"/>
    <w:rsid w:val="00E719A5"/>
    <w:rsid w:val="00E812BC"/>
    <w:rsid w:val="00E82063"/>
    <w:rsid w:val="00E84C71"/>
    <w:rsid w:val="00E85D5F"/>
    <w:rsid w:val="00E87698"/>
    <w:rsid w:val="00EA7A0A"/>
    <w:rsid w:val="00EB024E"/>
    <w:rsid w:val="00EB04D7"/>
    <w:rsid w:val="00EB6293"/>
    <w:rsid w:val="00EC0D1C"/>
    <w:rsid w:val="00EC209C"/>
    <w:rsid w:val="00EC7E72"/>
    <w:rsid w:val="00EC7F25"/>
    <w:rsid w:val="00ED139A"/>
    <w:rsid w:val="00ED16FC"/>
    <w:rsid w:val="00ED18FC"/>
    <w:rsid w:val="00ED1E72"/>
    <w:rsid w:val="00ED4C18"/>
    <w:rsid w:val="00ED4C6D"/>
    <w:rsid w:val="00ED63A4"/>
    <w:rsid w:val="00ED64B0"/>
    <w:rsid w:val="00ED6BF0"/>
    <w:rsid w:val="00ED744C"/>
    <w:rsid w:val="00EE023B"/>
    <w:rsid w:val="00EE2C58"/>
    <w:rsid w:val="00EF05A0"/>
    <w:rsid w:val="00EF6785"/>
    <w:rsid w:val="00EF75DF"/>
    <w:rsid w:val="00F00C52"/>
    <w:rsid w:val="00F0150B"/>
    <w:rsid w:val="00F03FAD"/>
    <w:rsid w:val="00F0420D"/>
    <w:rsid w:val="00F05A96"/>
    <w:rsid w:val="00F070FD"/>
    <w:rsid w:val="00F1100A"/>
    <w:rsid w:val="00F1490F"/>
    <w:rsid w:val="00F22655"/>
    <w:rsid w:val="00F23DB5"/>
    <w:rsid w:val="00F309C1"/>
    <w:rsid w:val="00F3443C"/>
    <w:rsid w:val="00F356E2"/>
    <w:rsid w:val="00F35DE9"/>
    <w:rsid w:val="00F36CB3"/>
    <w:rsid w:val="00F371DC"/>
    <w:rsid w:val="00F40DFE"/>
    <w:rsid w:val="00F41A6A"/>
    <w:rsid w:val="00F46A73"/>
    <w:rsid w:val="00F537BB"/>
    <w:rsid w:val="00F548FE"/>
    <w:rsid w:val="00F5754F"/>
    <w:rsid w:val="00F62338"/>
    <w:rsid w:val="00F63934"/>
    <w:rsid w:val="00F659E0"/>
    <w:rsid w:val="00F77D04"/>
    <w:rsid w:val="00F813D2"/>
    <w:rsid w:val="00F84094"/>
    <w:rsid w:val="00F840CC"/>
    <w:rsid w:val="00F86009"/>
    <w:rsid w:val="00F92741"/>
    <w:rsid w:val="00F945B6"/>
    <w:rsid w:val="00F95E05"/>
    <w:rsid w:val="00F96122"/>
    <w:rsid w:val="00F97E2F"/>
    <w:rsid w:val="00FA5678"/>
    <w:rsid w:val="00FB0EA0"/>
    <w:rsid w:val="00FB1260"/>
    <w:rsid w:val="00FB2F89"/>
    <w:rsid w:val="00FB521F"/>
    <w:rsid w:val="00FB71DB"/>
    <w:rsid w:val="00FB7D76"/>
    <w:rsid w:val="00FC2E2B"/>
    <w:rsid w:val="00FC4C32"/>
    <w:rsid w:val="00FC5F9D"/>
    <w:rsid w:val="00FC7654"/>
    <w:rsid w:val="00FD0E39"/>
    <w:rsid w:val="00FD1F5E"/>
    <w:rsid w:val="00FD3D79"/>
    <w:rsid w:val="00FE0B49"/>
    <w:rsid w:val="00FE2BA3"/>
    <w:rsid w:val="00FE5757"/>
    <w:rsid w:val="00FE749B"/>
    <w:rsid w:val="00FE7A6E"/>
    <w:rsid w:val="00FF4377"/>
    <w:rsid w:val="00FF4D2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E7083"/>
    <w:pPr>
      <w:keepNext/>
      <w:outlineLvl w:val="1"/>
    </w:pPr>
  </w:style>
  <w:style w:type="paragraph" w:styleId="5">
    <w:name w:val="heading 5"/>
    <w:basedOn w:val="a"/>
    <w:next w:val="a"/>
    <w:link w:val="50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0">
    <w:name w:val="Body Text 2"/>
    <w:basedOn w:val="a"/>
    <w:link w:val="21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">
    <w:name w:val="Body Text 3"/>
    <w:basedOn w:val="a"/>
    <w:link w:val="30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qFormat/>
    <w:rsid w:val="001E7083"/>
    <w:pPr>
      <w:jc w:val="center"/>
    </w:pPr>
    <w:rPr>
      <w:b/>
      <w:sz w:val="28"/>
    </w:rPr>
  </w:style>
  <w:style w:type="character" w:styleId="ab">
    <w:name w:val="page number"/>
    <w:basedOn w:val="a0"/>
    <w:rsid w:val="001E7083"/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0">
    <w:name w:val="Normal (Web)"/>
    <w:basedOn w:val="a"/>
    <w:uiPriority w:val="99"/>
    <w:unhideWhenUsed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0">
    <w:name w:val="Обычный1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53098D"/>
  </w:style>
  <w:style w:type="paragraph" w:customStyle="1" w:styleId="font8">
    <w:name w:val="font_8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rsid w:val="0053098D"/>
    <w:pPr>
      <w:spacing w:before="100" w:beforeAutospacing="1" w:after="100" w:afterAutospacing="1"/>
    </w:pPr>
    <w:rPr>
      <w:szCs w:val="24"/>
    </w:rPr>
  </w:style>
  <w:style w:type="character" w:styleId="af6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1"/>
    <w:next w:val="ad"/>
    <w:uiPriority w:val="5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20D16"/>
  </w:style>
  <w:style w:type="table" w:customStyle="1" w:styleId="22">
    <w:name w:val="Сетка таблицы2"/>
    <w:basedOn w:val="a1"/>
    <w:next w:val="ad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rsid w:val="00320D16"/>
    <w:rPr>
      <w:rFonts w:ascii="Tahoma" w:hAnsi="Tahoma"/>
      <w:b/>
      <w:u w:val="single"/>
    </w:rPr>
  </w:style>
  <w:style w:type="paragraph" w:customStyle="1" w:styleId="23">
    <w:name w:val="Абзац списка2"/>
    <w:basedOn w:val="a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4">
    <w:name w:val="Quote"/>
    <w:basedOn w:val="a"/>
    <w:next w:val="a"/>
    <w:link w:val="25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4">
    <w:name w:val="Знак Знак Знак Знак1"/>
    <w:basedOn w:val="a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8">
    <w:name w:val="Emphasis"/>
    <w:basedOn w:val="a0"/>
    <w:qFormat/>
    <w:rsid w:val="00320D16"/>
    <w:rPr>
      <w:i/>
      <w:iCs/>
    </w:rPr>
  </w:style>
  <w:style w:type="character" w:customStyle="1" w:styleId="21">
    <w:name w:val="Основной текст 2 Знак"/>
    <w:basedOn w:val="a0"/>
    <w:link w:val="20"/>
    <w:uiPriority w:val="99"/>
    <w:rsid w:val="00320D16"/>
    <w:rPr>
      <w:rFonts w:ascii="Bookman Old Style" w:hAnsi="Bookman Old Style"/>
      <w:b/>
      <w:sz w:val="22"/>
    </w:rPr>
  </w:style>
  <w:style w:type="character" w:customStyle="1" w:styleId="30">
    <w:name w:val="Основной текст 3 Знак"/>
    <w:basedOn w:val="a0"/>
    <w:link w:val="3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d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5E6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F149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D012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d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D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21152"/>
  </w:style>
  <w:style w:type="table" w:customStyle="1" w:styleId="200">
    <w:name w:val="Сетка таблицы20"/>
    <w:basedOn w:val="a1"/>
    <w:next w:val="ad"/>
    <w:uiPriority w:val="59"/>
    <w:rsid w:val="00A2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7D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d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0E6F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d"/>
    <w:uiPriority w:val="59"/>
    <w:rsid w:val="007B65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3"/>
    <w:rPr>
      <w:sz w:val="24"/>
    </w:rPr>
  </w:style>
  <w:style w:type="paragraph" w:styleId="1">
    <w:name w:val="heading 1"/>
    <w:basedOn w:val="a"/>
    <w:next w:val="a"/>
    <w:qFormat/>
    <w:rsid w:val="001E7083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E7083"/>
    <w:pPr>
      <w:keepNext/>
      <w:outlineLvl w:val="1"/>
    </w:pPr>
  </w:style>
  <w:style w:type="paragraph" w:styleId="5">
    <w:name w:val="heading 5"/>
    <w:basedOn w:val="a"/>
    <w:next w:val="a"/>
    <w:link w:val="50"/>
    <w:qFormat/>
    <w:rsid w:val="001E7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7083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1E7083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1E7083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E708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83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1E7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E7083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1E7083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0">
    <w:name w:val="Body Text 2"/>
    <w:basedOn w:val="a"/>
    <w:link w:val="21"/>
    <w:uiPriority w:val="99"/>
    <w:rsid w:val="001E7083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">
    <w:name w:val="Body Text 3"/>
    <w:basedOn w:val="a"/>
    <w:link w:val="30"/>
    <w:uiPriority w:val="99"/>
    <w:rsid w:val="001E7083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qFormat/>
    <w:rsid w:val="001E7083"/>
    <w:pPr>
      <w:jc w:val="center"/>
    </w:pPr>
    <w:rPr>
      <w:b/>
      <w:sz w:val="28"/>
    </w:rPr>
  </w:style>
  <w:style w:type="character" w:styleId="ab">
    <w:name w:val="page number"/>
    <w:basedOn w:val="a0"/>
    <w:rsid w:val="001E7083"/>
  </w:style>
  <w:style w:type="paragraph" w:styleId="ac">
    <w:name w:val="footnote text"/>
    <w:basedOn w:val="a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d">
    <w:name w:val="Table Grid"/>
    <w:basedOn w:val="a1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styleId="af0">
    <w:name w:val="Normal (Web)"/>
    <w:basedOn w:val="a"/>
    <w:uiPriority w:val="99"/>
    <w:unhideWhenUsed/>
    <w:rsid w:val="001D1F34"/>
    <w:rPr>
      <w:szCs w:val="24"/>
    </w:rPr>
  </w:style>
  <w:style w:type="paragraph" w:customStyle="1" w:styleId="msonospacing0">
    <w:name w:val="msonospacing"/>
    <w:uiPriority w:val="99"/>
    <w:rsid w:val="00B6511A"/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95E45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locked/>
    <w:rsid w:val="00295E45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Document Map"/>
    <w:basedOn w:val="a"/>
    <w:link w:val="af4"/>
    <w:uiPriority w:val="99"/>
    <w:semiHidden/>
    <w:unhideWhenUsed/>
    <w:rsid w:val="00DB5E3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B5E37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B811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">
    <w:name w:val="text"/>
    <w:basedOn w:val="a0"/>
    <w:rsid w:val="004B3F62"/>
  </w:style>
  <w:style w:type="paragraph" w:customStyle="1" w:styleId="10">
    <w:name w:val="Обычный1"/>
    <w:rsid w:val="00B32F7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ParaAttribute1">
    <w:name w:val="ParaAttribute1"/>
    <w:rsid w:val="00B32F7E"/>
    <w:pPr>
      <w:wordWrap w:val="0"/>
      <w:spacing w:after="200"/>
      <w:ind w:left="-851"/>
    </w:pPr>
    <w:rPr>
      <w:rFonts w:eastAsia="Batang"/>
    </w:rPr>
  </w:style>
  <w:style w:type="character" w:customStyle="1" w:styleId="CharAttribute3">
    <w:name w:val="CharAttribute3"/>
    <w:rsid w:val="00B32F7E"/>
    <w:rPr>
      <w:rFonts w:ascii="Calibri" w:eastAsia="Calibri"/>
      <w:sz w:val="28"/>
    </w:rPr>
  </w:style>
  <w:style w:type="paragraph" w:customStyle="1" w:styleId="c7">
    <w:name w:val="c7"/>
    <w:basedOn w:val="a"/>
    <w:rsid w:val="0053098D"/>
    <w:pPr>
      <w:spacing w:before="100" w:beforeAutospacing="1" w:after="100" w:afterAutospacing="1"/>
    </w:pPr>
    <w:rPr>
      <w:szCs w:val="24"/>
    </w:rPr>
  </w:style>
  <w:style w:type="paragraph" w:customStyle="1" w:styleId="c2">
    <w:name w:val="c2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53098D"/>
  </w:style>
  <w:style w:type="paragraph" w:customStyle="1" w:styleId="font8">
    <w:name w:val="font_8"/>
    <w:basedOn w:val="a"/>
    <w:rsid w:val="0053098D"/>
    <w:pPr>
      <w:spacing w:before="100" w:beforeAutospacing="1" w:after="100" w:afterAutospacing="1"/>
    </w:pPr>
    <w:rPr>
      <w:szCs w:val="24"/>
    </w:rPr>
  </w:style>
  <w:style w:type="character" w:customStyle="1" w:styleId="color18">
    <w:name w:val="color_18"/>
    <w:basedOn w:val="a0"/>
    <w:rsid w:val="0053098D"/>
  </w:style>
  <w:style w:type="paragraph" w:customStyle="1" w:styleId="lead">
    <w:name w:val="lead"/>
    <w:basedOn w:val="a"/>
    <w:rsid w:val="0053098D"/>
    <w:pPr>
      <w:spacing w:before="100" w:beforeAutospacing="1" w:after="100" w:afterAutospacing="1"/>
    </w:pPr>
    <w:rPr>
      <w:szCs w:val="24"/>
    </w:rPr>
  </w:style>
  <w:style w:type="character" w:styleId="af6">
    <w:name w:val="Hyperlink"/>
    <w:basedOn w:val="a0"/>
    <w:uiPriority w:val="99"/>
    <w:unhideWhenUsed/>
    <w:rsid w:val="00302D4B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02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rsid w:val="00F537BB"/>
    <w:rPr>
      <w:b/>
      <w:bCs/>
    </w:rPr>
  </w:style>
  <w:style w:type="paragraph" w:customStyle="1" w:styleId="p1">
    <w:name w:val="p1"/>
    <w:basedOn w:val="a"/>
    <w:rsid w:val="00F537BB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1"/>
    <w:next w:val="ad"/>
    <w:uiPriority w:val="59"/>
    <w:rsid w:val="00CC65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20D16"/>
  </w:style>
  <w:style w:type="table" w:customStyle="1" w:styleId="22">
    <w:name w:val="Сетка таблицы2"/>
    <w:basedOn w:val="a1"/>
    <w:next w:val="ad"/>
    <w:uiPriority w:val="59"/>
    <w:rsid w:val="00320D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320D1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20D16"/>
  </w:style>
  <w:style w:type="character" w:customStyle="1" w:styleId="articleseparator">
    <w:name w:val="article_separator"/>
    <w:basedOn w:val="a0"/>
    <w:rsid w:val="00320D16"/>
  </w:style>
  <w:style w:type="character" w:customStyle="1" w:styleId="a8">
    <w:name w:val="Основной текст Знак"/>
    <w:basedOn w:val="a0"/>
    <w:link w:val="a7"/>
    <w:rsid w:val="00320D16"/>
    <w:rPr>
      <w:rFonts w:ascii="Tahoma" w:hAnsi="Tahoma"/>
      <w:b/>
      <w:u w:val="single"/>
    </w:rPr>
  </w:style>
  <w:style w:type="paragraph" w:customStyle="1" w:styleId="23">
    <w:name w:val="Абзац списка2"/>
    <w:basedOn w:val="a"/>
    <w:rsid w:val="00320D16"/>
    <w:pPr>
      <w:widowControl w:val="0"/>
      <w:suppressAutoHyphens/>
    </w:pPr>
    <w:rPr>
      <w:rFonts w:ascii="Liberation Serif" w:eastAsia="DejaVu Sans" w:hAnsi="Liberation Serif" w:cs="DejaVu Sans"/>
      <w:kern w:val="1"/>
      <w:szCs w:val="24"/>
      <w:lang w:eastAsia="hi-IN" w:bidi="hi-IN"/>
    </w:rPr>
  </w:style>
  <w:style w:type="paragraph" w:styleId="24">
    <w:name w:val="Quote"/>
    <w:basedOn w:val="a"/>
    <w:next w:val="a"/>
    <w:link w:val="25"/>
    <w:uiPriority w:val="29"/>
    <w:qFormat/>
    <w:rsid w:val="00320D1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320D1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14">
    <w:name w:val="Знак Знак Знак Знак1"/>
    <w:basedOn w:val="a"/>
    <w:rsid w:val="00320D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8">
    <w:name w:val="Emphasis"/>
    <w:basedOn w:val="a0"/>
    <w:qFormat/>
    <w:rsid w:val="00320D16"/>
    <w:rPr>
      <w:i/>
      <w:iCs/>
    </w:rPr>
  </w:style>
  <w:style w:type="character" w:customStyle="1" w:styleId="21">
    <w:name w:val="Основной текст 2 Знак"/>
    <w:basedOn w:val="a0"/>
    <w:link w:val="20"/>
    <w:uiPriority w:val="99"/>
    <w:rsid w:val="00320D16"/>
    <w:rPr>
      <w:rFonts w:ascii="Bookman Old Style" w:hAnsi="Bookman Old Style"/>
      <w:b/>
      <w:sz w:val="22"/>
    </w:rPr>
  </w:style>
  <w:style w:type="character" w:customStyle="1" w:styleId="30">
    <w:name w:val="Основной текст 3 Знак"/>
    <w:basedOn w:val="a0"/>
    <w:link w:val="3"/>
    <w:uiPriority w:val="99"/>
    <w:rsid w:val="00320D16"/>
    <w:rPr>
      <w:rFonts w:ascii="Verdana" w:hAnsi="Verdana"/>
      <w:b/>
      <w:i/>
      <w:sz w:val="18"/>
    </w:rPr>
  </w:style>
  <w:style w:type="character" w:customStyle="1" w:styleId="50">
    <w:name w:val="Заголовок 5 Знак"/>
    <w:basedOn w:val="a0"/>
    <w:link w:val="5"/>
    <w:rsid w:val="00320D16"/>
    <w:rPr>
      <w:b/>
      <w:bCs/>
      <w:i/>
      <w:iCs/>
      <w:sz w:val="26"/>
      <w:szCs w:val="26"/>
    </w:rPr>
  </w:style>
  <w:style w:type="table" w:customStyle="1" w:styleId="110">
    <w:name w:val="Сетка таблицы11"/>
    <w:basedOn w:val="a1"/>
    <w:next w:val="ad"/>
    <w:uiPriority w:val="59"/>
    <w:rsid w:val="00320D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F623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512C5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5E65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4719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F1490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222AA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C551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C94D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D012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01263"/>
    <w:rPr>
      <w:sz w:val="24"/>
    </w:rPr>
  </w:style>
  <w:style w:type="table" w:customStyle="1" w:styleId="120">
    <w:name w:val="Сетка таблицы12"/>
    <w:basedOn w:val="a1"/>
    <w:next w:val="ad"/>
    <w:uiPriority w:val="59"/>
    <w:rsid w:val="00D01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2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5E091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221E5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144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D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6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d"/>
    <w:uiPriority w:val="59"/>
    <w:rsid w:val="00AD1B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7B72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21152"/>
  </w:style>
  <w:style w:type="table" w:customStyle="1" w:styleId="200">
    <w:name w:val="Сетка таблицы20"/>
    <w:basedOn w:val="a1"/>
    <w:next w:val="ad"/>
    <w:uiPriority w:val="59"/>
    <w:rsid w:val="00A2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7D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E029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d"/>
    <w:uiPriority w:val="59"/>
    <w:rsid w:val="00B16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d"/>
    <w:uiPriority w:val="59"/>
    <w:rsid w:val="00AF4D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d"/>
    <w:uiPriority w:val="59"/>
    <w:rsid w:val="00E22B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d"/>
    <w:uiPriority w:val="59"/>
    <w:rsid w:val="000E6F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4002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table" w:customStyle="1" w:styleId="181">
    <w:name w:val="Сетка таблицы181"/>
    <w:basedOn w:val="a1"/>
    <w:next w:val="ad"/>
    <w:uiPriority w:val="59"/>
    <w:rsid w:val="007B65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826A-692F-4379-8DEF-E25EDE7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30150</Words>
  <Characters>171858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201605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Радутинский филиал</dc:creator>
  <cp:lastModifiedBy>User</cp:lastModifiedBy>
  <cp:revision>2</cp:revision>
  <cp:lastPrinted>2017-10-20T05:44:00Z</cp:lastPrinted>
  <dcterms:created xsi:type="dcterms:W3CDTF">2020-12-09T02:04:00Z</dcterms:created>
  <dcterms:modified xsi:type="dcterms:W3CDTF">2020-12-09T02:04:00Z</dcterms:modified>
</cp:coreProperties>
</file>