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70" w:rsidRPr="007C5EB9" w:rsidRDefault="00F36E70" w:rsidP="00F36E70">
      <w:pPr>
        <w:shd w:val="clear" w:color="auto" w:fill="FFFFFF"/>
        <w:spacing w:line="226" w:lineRule="exact"/>
        <w:ind w:left="5"/>
        <w:jc w:val="center"/>
        <w:rPr>
          <w:rFonts w:ascii="Times New Roman" w:hAnsi="Times New Roman" w:cs="Times New Roman"/>
        </w:rPr>
      </w:pPr>
      <w:r w:rsidRPr="007C5EB9">
        <w:rPr>
          <w:rFonts w:ascii="Times New Roman" w:eastAsia="Times New Roman" w:hAnsi="Times New Roman" w:cs="Times New Roman"/>
          <w:b/>
          <w:bCs/>
          <w:color w:val="000000"/>
        </w:rPr>
        <w:t>МИНИСТЕРСТВО ОБРАЗОВАНИЯ И НАУКИ РБ</w:t>
      </w:r>
    </w:p>
    <w:p w:rsidR="00F36E70" w:rsidRPr="007C5EB9" w:rsidRDefault="00F36E70" w:rsidP="00F36E70">
      <w:pPr>
        <w:shd w:val="clear" w:color="auto" w:fill="FFFFFF"/>
        <w:tabs>
          <w:tab w:val="left" w:leader="underscore" w:pos="3178"/>
          <w:tab w:val="left" w:leader="underscore" w:pos="9422"/>
        </w:tabs>
        <w:spacing w:line="226" w:lineRule="exact"/>
        <w:rPr>
          <w:rFonts w:ascii="Times New Roman" w:hAnsi="Times New Roman" w:cs="Times New Roman"/>
        </w:rPr>
      </w:pPr>
      <w:r w:rsidRPr="007C5EB9">
        <w:rPr>
          <w:rFonts w:ascii="Times New Roman" w:hAnsi="Times New Roman" w:cs="Times New Roman"/>
        </w:rPr>
        <w:tab/>
      </w:r>
      <w:r w:rsidRPr="007C5EB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КОМИТЕТ ПО ОБРАЗОВАНИЮ</w:t>
      </w:r>
      <w:r w:rsidRPr="007C5EB9">
        <w:rPr>
          <w:rFonts w:ascii="Times New Roman" w:eastAsia="Times New Roman" w:hAnsi="Times New Roman" w:cs="Times New Roman"/>
          <w:b/>
          <w:bCs/>
          <w:color w:val="000000"/>
          <w:u w:val="single"/>
        </w:rPr>
        <w:tab/>
      </w:r>
    </w:p>
    <w:p w:rsidR="00F36E70" w:rsidRPr="007C5EB9" w:rsidRDefault="00F36E70" w:rsidP="00F36E70">
      <w:pPr>
        <w:shd w:val="clear" w:color="auto" w:fill="FFFFFF"/>
        <w:spacing w:line="226" w:lineRule="exact"/>
        <w:jc w:val="center"/>
        <w:rPr>
          <w:rFonts w:ascii="Times New Roman" w:hAnsi="Times New Roman" w:cs="Times New Roman"/>
        </w:rPr>
      </w:pPr>
      <w:r w:rsidRPr="007C5EB9">
        <w:rPr>
          <w:rFonts w:ascii="Times New Roman" w:eastAsia="Times New Roman" w:hAnsi="Times New Roman" w:cs="Times New Roman"/>
          <w:b/>
          <w:bCs/>
          <w:color w:val="000000"/>
        </w:rPr>
        <w:t>МУНИЦИПАЛЬНОЕ АВТОНОМНОЕ ОБЩЕОБРАЗОВАТЕЛЬНОЕ УЧРЕЖДЕНИЕ</w:t>
      </w:r>
    </w:p>
    <w:p w:rsidR="00F36E70" w:rsidRPr="007C5EB9" w:rsidRDefault="00F36E70" w:rsidP="00F36E70">
      <w:pPr>
        <w:shd w:val="clear" w:color="auto" w:fill="FFFFFF"/>
        <w:ind w:lef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</w:rPr>
      </w:pPr>
      <w:r w:rsidRPr="007C5EB9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</w:rPr>
        <w:t>«Средняя общеобразовательная школа № 19 г. Улан-Удэ»</w:t>
      </w:r>
    </w:p>
    <w:p w:rsidR="00F36E70" w:rsidRPr="007C5EB9" w:rsidRDefault="00F36E70" w:rsidP="00F36E70">
      <w:pPr>
        <w:shd w:val="clear" w:color="auto" w:fill="FFFFFF"/>
        <w:ind w:lef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</w:rPr>
      </w:pPr>
    </w:p>
    <w:p w:rsidR="00F36E70" w:rsidRDefault="00F36E70" w:rsidP="00F36E70">
      <w:pPr>
        <w:shd w:val="clear" w:color="auto" w:fill="FFFFFF"/>
        <w:ind w:left="5"/>
        <w:jc w:val="right"/>
        <w:rPr>
          <w:rFonts w:ascii="Times New Roman" w:hAnsi="Times New Roman" w:cs="Times New Roman"/>
        </w:rPr>
      </w:pPr>
    </w:p>
    <w:p w:rsidR="007C5EB9" w:rsidRPr="007C5EB9" w:rsidRDefault="007C5EB9" w:rsidP="00F36E70">
      <w:pPr>
        <w:shd w:val="clear" w:color="auto" w:fill="FFFFFF"/>
        <w:ind w:left="5"/>
        <w:jc w:val="right"/>
        <w:rPr>
          <w:rFonts w:ascii="Times New Roman" w:hAnsi="Times New Roman" w:cs="Times New Roman"/>
        </w:rPr>
      </w:pPr>
    </w:p>
    <w:p w:rsidR="00F36E70" w:rsidRPr="007C5EB9" w:rsidRDefault="00F36E70" w:rsidP="00866884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7C5EB9">
        <w:rPr>
          <w:rFonts w:ascii="Times New Roman" w:hAnsi="Times New Roman" w:cs="Times New Roman"/>
          <w:bCs/>
        </w:rPr>
        <w:t>«УТВЕРЖДАЮ»</w:t>
      </w:r>
    </w:p>
    <w:p w:rsidR="00F36E70" w:rsidRPr="007C5EB9" w:rsidRDefault="00F36E70" w:rsidP="00866884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7C5EB9">
        <w:rPr>
          <w:rFonts w:ascii="Times New Roman" w:hAnsi="Times New Roman" w:cs="Times New Roman"/>
          <w:bCs/>
        </w:rPr>
        <w:t>Директор МАОУ СОШ №19</w:t>
      </w:r>
    </w:p>
    <w:p w:rsidR="00F36E70" w:rsidRPr="007C5EB9" w:rsidRDefault="00F36E70" w:rsidP="00866884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7C5EB9">
        <w:rPr>
          <w:rFonts w:ascii="Times New Roman" w:hAnsi="Times New Roman" w:cs="Times New Roman"/>
          <w:bCs/>
        </w:rPr>
        <w:t xml:space="preserve"> г. Улан-Удэ</w:t>
      </w:r>
    </w:p>
    <w:p w:rsidR="00F36E70" w:rsidRPr="007C5EB9" w:rsidRDefault="00F36E70" w:rsidP="00866884">
      <w:pPr>
        <w:spacing w:line="240" w:lineRule="auto"/>
        <w:jc w:val="right"/>
        <w:rPr>
          <w:rFonts w:ascii="Times New Roman" w:hAnsi="Times New Roman" w:cs="Times New Roman"/>
        </w:rPr>
      </w:pPr>
      <w:r w:rsidRPr="007C5EB9">
        <w:rPr>
          <w:rFonts w:ascii="Times New Roman" w:hAnsi="Times New Roman" w:cs="Times New Roman"/>
          <w:bCs/>
        </w:rPr>
        <w:t xml:space="preserve">  Хамнуев В.И. </w:t>
      </w:r>
    </w:p>
    <w:p w:rsidR="00F36E70" w:rsidRPr="007C5EB9" w:rsidRDefault="007C5EB9" w:rsidP="00866884">
      <w:pPr>
        <w:spacing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«28» августа  2020</w:t>
      </w:r>
      <w:r w:rsidR="00F36E70" w:rsidRPr="007C5EB9">
        <w:rPr>
          <w:rFonts w:ascii="Times New Roman" w:hAnsi="Times New Roman" w:cs="Times New Roman"/>
          <w:bCs/>
        </w:rPr>
        <w:t xml:space="preserve">  г.</w:t>
      </w:r>
    </w:p>
    <w:p w:rsidR="00F36E70" w:rsidRPr="007C5EB9" w:rsidRDefault="00F36E70" w:rsidP="00F36E70">
      <w:pPr>
        <w:jc w:val="right"/>
        <w:rPr>
          <w:rFonts w:ascii="Times New Roman" w:hAnsi="Times New Roman" w:cs="Times New Roman"/>
        </w:rPr>
      </w:pPr>
    </w:p>
    <w:p w:rsidR="00F36E70" w:rsidRPr="007C5EB9" w:rsidRDefault="00F36E70" w:rsidP="00F36E70">
      <w:pPr>
        <w:rPr>
          <w:rFonts w:ascii="Times New Roman" w:hAnsi="Times New Roman" w:cs="Times New Roman"/>
        </w:rPr>
      </w:pPr>
    </w:p>
    <w:p w:rsidR="00F36E70" w:rsidRPr="007C5EB9" w:rsidRDefault="00F36E70" w:rsidP="00F36E70">
      <w:pPr>
        <w:jc w:val="right"/>
        <w:rPr>
          <w:rFonts w:ascii="Times New Roman" w:hAnsi="Times New Roman" w:cs="Times New Roman"/>
        </w:rPr>
      </w:pPr>
    </w:p>
    <w:p w:rsidR="00F36E70" w:rsidRPr="007C5EB9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color w:val="2D2D2D"/>
          <w:sz w:val="17"/>
          <w:szCs w:val="17"/>
        </w:rPr>
      </w:pPr>
    </w:p>
    <w:p w:rsidR="00F36E70" w:rsidRPr="007C5EB9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7C5EB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ПОЛОЖЕНИЕ </w:t>
      </w:r>
    </w:p>
    <w:p w:rsidR="00F36E70" w:rsidRPr="007C5EB9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7C5EB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ПО ОКАЗАНИЮ ПЛАТНЫХ ДОПОЛНИТЕЛЬНЫХ ОБРАЗОВАТЕЛЬНЫХ УСЛУГ</w:t>
      </w:r>
    </w:p>
    <w:p w:rsidR="00F36E70" w:rsidRPr="007C5EB9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F36E70" w:rsidRPr="007C5EB9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F36E70" w:rsidRPr="007C5EB9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F36E70" w:rsidRPr="007C5EB9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F36E70" w:rsidRPr="007C5EB9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F36E70" w:rsidRPr="007C5EB9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F36E70" w:rsidRPr="007C5EB9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F36E70" w:rsidRPr="007C5EB9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F36E70" w:rsidRPr="007C5EB9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F36E70" w:rsidRPr="007C5EB9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F36E70" w:rsidRPr="007C5EB9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F36E70" w:rsidRPr="007C5EB9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F36E70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7C5EB9" w:rsidRDefault="007C5EB9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7C5EB9" w:rsidRDefault="007C5EB9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7C5EB9" w:rsidRDefault="007C5EB9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866884" w:rsidRDefault="00866884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7C5EB9" w:rsidRPr="007C5EB9" w:rsidRDefault="007C5EB9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F36E70" w:rsidRPr="007C5EB9" w:rsidRDefault="00F36E70" w:rsidP="00F36E70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F36E70" w:rsidRPr="007C5EB9" w:rsidRDefault="00F36E70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F36E70" w:rsidRPr="007C5EB9" w:rsidRDefault="007C5EB9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г</w:t>
      </w:r>
      <w:r w:rsidR="00F36E70" w:rsidRPr="007C5EB9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. Улан-Удэ</w:t>
      </w:r>
    </w:p>
    <w:p w:rsidR="00F36E70" w:rsidRPr="007C5EB9" w:rsidRDefault="007C5EB9" w:rsidP="00F36E70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lastRenderedPageBreak/>
        <w:t>2020</w:t>
      </w:r>
    </w:p>
    <w:p w:rsidR="00F54AC1" w:rsidRPr="00F36E70" w:rsidRDefault="002F0BCB" w:rsidP="00F36E70">
      <w:pPr>
        <w:pStyle w:val="a3"/>
        <w:numPr>
          <w:ilvl w:val="0"/>
          <w:numId w:val="1"/>
        </w:numPr>
        <w:tabs>
          <w:tab w:val="left" w:pos="30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E7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05C4F" w:rsidRPr="00F36E70" w:rsidRDefault="00905C4F" w:rsidP="00905C4F">
      <w:pPr>
        <w:widowControl w:val="0"/>
        <w:numPr>
          <w:ilvl w:val="0"/>
          <w:numId w:val="2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/>
        <w:ind w:right="-49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>Настоящее Положение по оказанию дополнительных платных</w:t>
      </w:r>
      <w:r w:rsidR="00C17368" w:rsidRPr="00F36E70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 xml:space="preserve"> </w:t>
      </w:r>
      <w:r w:rsidR="00583D21" w:rsidRPr="00F36E70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>образовательных</w:t>
      </w:r>
      <w:r w:rsidRPr="00F36E70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 xml:space="preserve"> услуг, предоставляемых муниципальным </w:t>
      </w:r>
      <w:r w:rsidR="0094756B" w:rsidRPr="00F36E70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 xml:space="preserve">автономным </w:t>
      </w:r>
      <w:r w:rsidR="001E323E" w:rsidRPr="00F36E70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>образовательным</w:t>
      </w:r>
      <w:r w:rsidRPr="00F36E70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 xml:space="preserve"> учреждением (далее - Положение), определяет условия, правила и порядок оказания платных услуг</w:t>
      </w:r>
      <w:r w:rsidR="006030D8" w:rsidRPr="00F36E70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>,</w:t>
      </w:r>
      <w:r w:rsidRPr="00F36E70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 xml:space="preserve"> и осуществление иной приносящей доход деятельност</w:t>
      </w:r>
      <w:r w:rsidR="001E323E" w:rsidRPr="00F36E70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 xml:space="preserve">и </w:t>
      </w:r>
      <w:r w:rsidR="00056DE4" w:rsidRPr="00F36E70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>МАОУ СОШ №19</w:t>
      </w:r>
      <w:r w:rsidRPr="00F36E70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>, порядок формирования доходов и осуществления расходов за счет привлеченных финансовых средств из внебюджетных источников.</w:t>
      </w:r>
    </w:p>
    <w:p w:rsidR="001E323E" w:rsidRPr="00F36E70" w:rsidRDefault="00905C4F" w:rsidP="002F0BCB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1.2. П</w:t>
      </w:r>
      <w:r w:rsidR="002F0BCB" w:rsidRPr="00F36E70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E44F37" w:rsidRPr="00F36E70">
        <w:rPr>
          <w:rFonts w:ascii="Times New Roman" w:hAnsi="Times New Roman" w:cs="Times New Roman"/>
          <w:sz w:val="24"/>
          <w:szCs w:val="24"/>
        </w:rPr>
        <w:t>об оказании  дополнительных</w:t>
      </w:r>
      <w:r w:rsidRPr="00F36E70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</w:t>
      </w:r>
      <w:r w:rsidR="002F0BCB" w:rsidRPr="00F36E70">
        <w:rPr>
          <w:rFonts w:ascii="Times New Roman" w:hAnsi="Times New Roman" w:cs="Times New Roman"/>
          <w:sz w:val="24"/>
          <w:szCs w:val="24"/>
        </w:rPr>
        <w:t>разр</w:t>
      </w:r>
      <w:r w:rsidR="00E44F37" w:rsidRPr="00F36E70">
        <w:rPr>
          <w:rFonts w:ascii="Times New Roman" w:hAnsi="Times New Roman" w:cs="Times New Roman"/>
          <w:sz w:val="24"/>
          <w:szCs w:val="24"/>
        </w:rPr>
        <w:t>аботано в соответствии с</w:t>
      </w:r>
      <w:r w:rsidR="001E323E" w:rsidRPr="00F36E70">
        <w:rPr>
          <w:rFonts w:ascii="Times New Roman" w:hAnsi="Times New Roman" w:cs="Times New Roman"/>
          <w:sz w:val="24"/>
          <w:szCs w:val="24"/>
        </w:rPr>
        <w:t>о следующими нормативно правовыми актами:</w:t>
      </w:r>
    </w:p>
    <w:p w:rsidR="001E323E" w:rsidRPr="00F36E70" w:rsidRDefault="001E323E" w:rsidP="002F0BCB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 xml:space="preserve">- </w:t>
      </w:r>
      <w:r w:rsidR="00E44F37" w:rsidRPr="00F36E70">
        <w:rPr>
          <w:rFonts w:ascii="Times New Roman" w:hAnsi="Times New Roman" w:cs="Times New Roman"/>
          <w:sz w:val="24"/>
          <w:szCs w:val="24"/>
        </w:rPr>
        <w:t>Федера</w:t>
      </w:r>
      <w:r w:rsidRPr="00F36E70">
        <w:rPr>
          <w:rFonts w:ascii="Times New Roman" w:hAnsi="Times New Roman" w:cs="Times New Roman"/>
          <w:sz w:val="24"/>
          <w:szCs w:val="24"/>
        </w:rPr>
        <w:t>льным законом «Об образовании»;</w:t>
      </w:r>
    </w:p>
    <w:p w:rsidR="00E862BF" w:rsidRPr="00F36E70" w:rsidRDefault="00E862BF" w:rsidP="002F0BCB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- (если АУ ФЗ от 03.11.2006 №174 «Об автономных учреждениях»</w:t>
      </w:r>
    </w:p>
    <w:p w:rsidR="001E323E" w:rsidRPr="00F36E70" w:rsidRDefault="001E323E" w:rsidP="002F0BCB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- ФЗ «О защите прав потребителей»;</w:t>
      </w:r>
    </w:p>
    <w:p w:rsidR="001E323E" w:rsidRPr="00F36E70" w:rsidRDefault="001E323E" w:rsidP="002F0BCB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-</w:t>
      </w:r>
      <w:r w:rsidR="00F54AC1" w:rsidRPr="00F36E70">
        <w:rPr>
          <w:rFonts w:ascii="Times New Roman" w:hAnsi="Times New Roman" w:cs="Times New Roman"/>
          <w:sz w:val="24"/>
          <w:szCs w:val="24"/>
        </w:rPr>
        <w:t xml:space="preserve"> Законом Республики Бурятия «Об образовании»</w:t>
      </w:r>
      <w:r w:rsidRPr="00F36E70">
        <w:rPr>
          <w:rFonts w:ascii="Times New Roman" w:hAnsi="Times New Roman" w:cs="Times New Roman"/>
          <w:sz w:val="24"/>
          <w:szCs w:val="24"/>
        </w:rPr>
        <w:t>;</w:t>
      </w:r>
    </w:p>
    <w:p w:rsidR="002F0BCB" w:rsidRPr="00F36E70" w:rsidRDefault="001E323E" w:rsidP="0094756B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 xml:space="preserve">- </w:t>
      </w:r>
      <w:r w:rsidR="00F54AC1" w:rsidRPr="00F36E70">
        <w:rPr>
          <w:rFonts w:ascii="Times New Roman" w:hAnsi="Times New Roman" w:cs="Times New Roman"/>
          <w:sz w:val="24"/>
          <w:szCs w:val="24"/>
        </w:rPr>
        <w:t>Постановлением Администрации  г. Улан-Удэ «Об установлении тарифов</w:t>
      </w:r>
      <w:r w:rsidR="00ED13C3" w:rsidRPr="00F36E70">
        <w:rPr>
          <w:rFonts w:ascii="Times New Roman" w:hAnsi="Times New Roman" w:cs="Times New Roman"/>
          <w:sz w:val="24"/>
          <w:szCs w:val="24"/>
        </w:rPr>
        <w:t xml:space="preserve"> на платные услуги муниципальных образоват</w:t>
      </w:r>
      <w:r w:rsidRPr="00F36E70">
        <w:rPr>
          <w:rFonts w:ascii="Times New Roman" w:hAnsi="Times New Roman" w:cs="Times New Roman"/>
          <w:sz w:val="24"/>
          <w:szCs w:val="24"/>
        </w:rPr>
        <w:t>ельных учреждений г. Улан-Удэ»;</w:t>
      </w:r>
    </w:p>
    <w:p w:rsidR="0094756B" w:rsidRPr="00F36E70" w:rsidRDefault="0094756B" w:rsidP="0094756B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- Уставом школы;</w:t>
      </w:r>
    </w:p>
    <w:p w:rsidR="00ED13C3" w:rsidRPr="00F36E70" w:rsidRDefault="001E323E" w:rsidP="002F0BCB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1.3</w:t>
      </w:r>
      <w:r w:rsidR="00ED13C3" w:rsidRPr="00F36E70">
        <w:rPr>
          <w:rFonts w:ascii="Times New Roman" w:hAnsi="Times New Roman" w:cs="Times New Roman"/>
          <w:sz w:val="24"/>
          <w:szCs w:val="24"/>
        </w:rPr>
        <w:t>.</w:t>
      </w:r>
      <w:r w:rsidR="006030D8" w:rsidRPr="00F36E70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027721" w:rsidRPr="00F36E70">
        <w:rPr>
          <w:rFonts w:ascii="Times New Roman" w:hAnsi="Times New Roman" w:cs="Times New Roman"/>
          <w:sz w:val="24"/>
          <w:szCs w:val="24"/>
        </w:rPr>
        <w:t>, также его изменения и дополнения</w:t>
      </w:r>
      <w:r w:rsidR="006030D8" w:rsidRPr="00F36E70">
        <w:rPr>
          <w:rFonts w:ascii="Times New Roman" w:hAnsi="Times New Roman" w:cs="Times New Roman"/>
          <w:sz w:val="24"/>
          <w:szCs w:val="24"/>
        </w:rPr>
        <w:t xml:space="preserve"> согласовывается с педагогическим советом и утверждается</w:t>
      </w:r>
      <w:r w:rsidR="00056DE4" w:rsidRPr="00F36E70">
        <w:rPr>
          <w:rFonts w:ascii="Times New Roman" w:hAnsi="Times New Roman" w:cs="Times New Roman"/>
          <w:sz w:val="24"/>
          <w:szCs w:val="24"/>
        </w:rPr>
        <w:t xml:space="preserve"> </w:t>
      </w:r>
      <w:r w:rsidR="006030D8" w:rsidRPr="00F36E70">
        <w:rPr>
          <w:rFonts w:ascii="Times New Roman" w:hAnsi="Times New Roman" w:cs="Times New Roman"/>
          <w:sz w:val="24"/>
          <w:szCs w:val="24"/>
        </w:rPr>
        <w:t>руководителем</w:t>
      </w:r>
      <w:r w:rsidR="00056DE4" w:rsidRPr="00F36E70">
        <w:rPr>
          <w:rFonts w:ascii="Times New Roman" w:hAnsi="Times New Roman" w:cs="Times New Roman"/>
          <w:sz w:val="24"/>
          <w:szCs w:val="24"/>
        </w:rPr>
        <w:t xml:space="preserve"> МАОУ СОШ №19</w:t>
      </w:r>
      <w:r w:rsidR="006030D8" w:rsidRPr="00F36E70">
        <w:rPr>
          <w:rFonts w:ascii="Times New Roman" w:hAnsi="Times New Roman" w:cs="Times New Roman"/>
          <w:sz w:val="24"/>
          <w:szCs w:val="24"/>
        </w:rPr>
        <w:t>.</w:t>
      </w:r>
    </w:p>
    <w:p w:rsidR="00820C23" w:rsidRDefault="006030D8" w:rsidP="00815F92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 xml:space="preserve">1.4. Положение является локальным нормативным актом, регулирующим деятельность </w:t>
      </w:r>
      <w:r w:rsidR="00815F92" w:rsidRPr="00F36E70">
        <w:rPr>
          <w:rFonts w:ascii="Times New Roman" w:hAnsi="Times New Roman" w:cs="Times New Roman"/>
          <w:sz w:val="24"/>
          <w:szCs w:val="24"/>
        </w:rPr>
        <w:t>МАОУ СОШ №19</w:t>
      </w:r>
      <w:r w:rsidRPr="00F36E70">
        <w:rPr>
          <w:rFonts w:ascii="Times New Roman" w:hAnsi="Times New Roman" w:cs="Times New Roman"/>
          <w:sz w:val="24"/>
          <w:szCs w:val="24"/>
        </w:rPr>
        <w:t>.</w:t>
      </w:r>
    </w:p>
    <w:p w:rsidR="002444B2" w:rsidRPr="00F36E70" w:rsidRDefault="002444B2" w:rsidP="00815F92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703" w:rsidRPr="00F36E70" w:rsidRDefault="00C96269" w:rsidP="00952703">
      <w:pPr>
        <w:pStyle w:val="a3"/>
        <w:tabs>
          <w:tab w:val="left" w:pos="3060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E70">
        <w:rPr>
          <w:rFonts w:ascii="Times New Roman" w:hAnsi="Times New Roman" w:cs="Times New Roman"/>
          <w:b/>
          <w:sz w:val="24"/>
          <w:szCs w:val="24"/>
        </w:rPr>
        <w:t>2. Цели и задачи предоставления</w:t>
      </w:r>
      <w:r w:rsidR="00952703" w:rsidRPr="00F36E70">
        <w:rPr>
          <w:rFonts w:ascii="Times New Roman" w:hAnsi="Times New Roman" w:cs="Times New Roman"/>
          <w:b/>
          <w:sz w:val="24"/>
          <w:szCs w:val="24"/>
        </w:rPr>
        <w:t xml:space="preserve"> платных дополнительных образовательных услуг</w:t>
      </w:r>
    </w:p>
    <w:p w:rsidR="006030D8" w:rsidRPr="00F36E70" w:rsidRDefault="00952703" w:rsidP="00C96269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2.1.</w:t>
      </w:r>
      <w:r w:rsidR="00027721" w:rsidRPr="00F36E70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предоставляет платные дополнительные  услуги</w:t>
      </w:r>
      <w:r w:rsidR="00C96269" w:rsidRPr="00F36E70">
        <w:rPr>
          <w:rFonts w:ascii="Times New Roman" w:hAnsi="Times New Roman" w:cs="Times New Roman"/>
          <w:sz w:val="24"/>
          <w:szCs w:val="24"/>
        </w:rPr>
        <w:t xml:space="preserve">, не предусмотренные соответствующими образовательными программами и требованиями (далее – Услуга) </w:t>
      </w:r>
      <w:r w:rsidR="00027721" w:rsidRPr="00F36E70">
        <w:rPr>
          <w:rFonts w:ascii="Times New Roman" w:hAnsi="Times New Roman" w:cs="Times New Roman"/>
          <w:sz w:val="24"/>
          <w:szCs w:val="24"/>
        </w:rPr>
        <w:t xml:space="preserve">в целях наиболее полного удовлетворения образовательных потребностей </w:t>
      </w:r>
      <w:r w:rsidR="00C96269" w:rsidRPr="00F36E70">
        <w:rPr>
          <w:rFonts w:ascii="Times New Roman" w:hAnsi="Times New Roman" w:cs="Times New Roman"/>
          <w:sz w:val="24"/>
          <w:szCs w:val="24"/>
        </w:rPr>
        <w:t>граждан.</w:t>
      </w:r>
    </w:p>
    <w:p w:rsidR="00952703" w:rsidRPr="00F36E70" w:rsidRDefault="00952703" w:rsidP="00C96269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2.2. Услуги предоставляются с целью расширения спектра образовательных услуг, развития интеллектуальных и творческих способностей детей, всестороннего удовлетворения потребностей граждан.</w:t>
      </w:r>
    </w:p>
    <w:p w:rsidR="00952703" w:rsidRPr="00F36E70" w:rsidRDefault="00952703" w:rsidP="00C96269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 xml:space="preserve">2.3. Оказание </w:t>
      </w:r>
      <w:r w:rsidR="00820C23" w:rsidRPr="00F36E70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F36E70">
        <w:rPr>
          <w:rFonts w:ascii="Times New Roman" w:hAnsi="Times New Roman" w:cs="Times New Roman"/>
          <w:sz w:val="24"/>
          <w:szCs w:val="24"/>
        </w:rPr>
        <w:t xml:space="preserve">услуг не может наносить ущерб или ухудшать качество предоставления основных образовательных услуг, которое </w:t>
      </w:r>
      <w:r w:rsidR="00056DE4" w:rsidRPr="00F36E70">
        <w:rPr>
          <w:rFonts w:ascii="Times New Roman" w:hAnsi="Times New Roman" w:cs="Times New Roman"/>
          <w:sz w:val="24"/>
          <w:szCs w:val="24"/>
        </w:rPr>
        <w:t>МАОУ</w:t>
      </w:r>
      <w:r w:rsidRPr="00F36E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E70">
        <w:rPr>
          <w:rFonts w:ascii="Times New Roman" w:hAnsi="Times New Roman" w:cs="Times New Roman"/>
          <w:sz w:val="24"/>
          <w:szCs w:val="24"/>
        </w:rPr>
        <w:t>СОШ</w:t>
      </w:r>
      <w:r w:rsidR="00056DE4" w:rsidRPr="00F36E70">
        <w:rPr>
          <w:rFonts w:ascii="Times New Roman" w:hAnsi="Times New Roman" w:cs="Times New Roman"/>
          <w:sz w:val="24"/>
          <w:szCs w:val="24"/>
        </w:rPr>
        <w:t xml:space="preserve"> №19</w:t>
      </w:r>
      <w:r w:rsidRPr="00F36E70">
        <w:rPr>
          <w:rFonts w:ascii="Times New Roman" w:hAnsi="Times New Roman" w:cs="Times New Roman"/>
          <w:sz w:val="24"/>
          <w:szCs w:val="24"/>
        </w:rPr>
        <w:t xml:space="preserve"> обязано оказывать бесплатно.</w:t>
      </w:r>
    </w:p>
    <w:p w:rsidR="00815F92" w:rsidRPr="00F36E70" w:rsidRDefault="00952703" w:rsidP="00815F92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 xml:space="preserve">2.4. </w:t>
      </w:r>
      <w:r w:rsidR="000C618E" w:rsidRPr="00F36E70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056DE4" w:rsidRPr="00F36E70">
        <w:rPr>
          <w:rFonts w:ascii="Times New Roman" w:hAnsi="Times New Roman" w:cs="Times New Roman"/>
          <w:sz w:val="24"/>
          <w:szCs w:val="24"/>
        </w:rPr>
        <w:t>у</w:t>
      </w:r>
      <w:r w:rsidRPr="00F36E70">
        <w:rPr>
          <w:rFonts w:ascii="Times New Roman" w:hAnsi="Times New Roman" w:cs="Times New Roman"/>
          <w:sz w:val="24"/>
          <w:szCs w:val="24"/>
        </w:rPr>
        <w:t>слуга в соответствии со ст.16 Закона РФ «О защите прав потребителей</w:t>
      </w:r>
      <w:r w:rsidR="000C618E" w:rsidRPr="00F36E70">
        <w:rPr>
          <w:rFonts w:ascii="Times New Roman" w:hAnsi="Times New Roman" w:cs="Times New Roman"/>
          <w:sz w:val="24"/>
          <w:szCs w:val="24"/>
        </w:rPr>
        <w:t>»</w:t>
      </w:r>
      <w:r w:rsidRPr="00F36E70">
        <w:rPr>
          <w:rFonts w:ascii="Times New Roman" w:hAnsi="Times New Roman" w:cs="Times New Roman"/>
          <w:sz w:val="24"/>
          <w:szCs w:val="24"/>
        </w:rPr>
        <w:t xml:space="preserve"> могут оказываться </w:t>
      </w:r>
      <w:r w:rsidR="000C618E" w:rsidRPr="00F36E70">
        <w:rPr>
          <w:rFonts w:ascii="Times New Roman" w:hAnsi="Times New Roman" w:cs="Times New Roman"/>
          <w:sz w:val="24"/>
          <w:szCs w:val="24"/>
        </w:rPr>
        <w:t>только с согласия их получателя. Отказ получателя от предоставления дополнительных услуг не может быть причиной уменьшения объема предоставляемых ему основных услуг.</w:t>
      </w:r>
    </w:p>
    <w:p w:rsidR="002F7478" w:rsidRPr="00F36E70" w:rsidRDefault="002F7478" w:rsidP="00815F92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C618E" w:rsidRPr="00F36E70">
        <w:rPr>
          <w:rFonts w:ascii="Times New Roman" w:hAnsi="Times New Roman" w:cs="Times New Roman"/>
          <w:b/>
          <w:sz w:val="24"/>
          <w:szCs w:val="24"/>
        </w:rPr>
        <w:t>Виды дополнительных платных образовательных услуг</w:t>
      </w:r>
    </w:p>
    <w:p w:rsidR="000C618E" w:rsidRPr="00F36E70" w:rsidRDefault="000C618E" w:rsidP="000C618E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 xml:space="preserve">3.1. Перечень дополнительных услуг формируется на основе изучения спроса родителей (законных представителей), детей сопутствующие образовательному процессу. Изучения спроса осуществляется </w:t>
      </w:r>
      <w:r w:rsidR="00056DE4" w:rsidRPr="00F36E70">
        <w:rPr>
          <w:rFonts w:ascii="Times New Roman" w:hAnsi="Times New Roman" w:cs="Times New Roman"/>
          <w:sz w:val="24"/>
          <w:szCs w:val="24"/>
        </w:rPr>
        <w:t>МАОУ СОШ №19</w:t>
      </w:r>
      <w:r w:rsidRPr="00F36E70">
        <w:rPr>
          <w:rFonts w:ascii="Times New Roman" w:hAnsi="Times New Roman" w:cs="Times New Roman"/>
          <w:sz w:val="24"/>
          <w:szCs w:val="24"/>
        </w:rPr>
        <w:t xml:space="preserve"> с помощью анкетировани</w:t>
      </w:r>
      <w:r w:rsidR="00763B16" w:rsidRPr="00F36E70">
        <w:rPr>
          <w:rFonts w:ascii="Times New Roman" w:hAnsi="Times New Roman" w:cs="Times New Roman"/>
          <w:sz w:val="24"/>
          <w:szCs w:val="24"/>
        </w:rPr>
        <w:t>я, опросов, собеседований, т</w:t>
      </w:r>
      <w:r w:rsidRPr="00F36E70">
        <w:rPr>
          <w:rFonts w:ascii="Times New Roman" w:hAnsi="Times New Roman" w:cs="Times New Roman"/>
          <w:sz w:val="24"/>
          <w:szCs w:val="24"/>
        </w:rPr>
        <w:t>.</w:t>
      </w:r>
      <w:r w:rsidR="00763B16" w:rsidRPr="00F36E70">
        <w:rPr>
          <w:rFonts w:ascii="Times New Roman" w:hAnsi="Times New Roman" w:cs="Times New Roman"/>
          <w:sz w:val="24"/>
          <w:szCs w:val="24"/>
        </w:rPr>
        <w:t>д.</w:t>
      </w:r>
    </w:p>
    <w:p w:rsidR="00816073" w:rsidRPr="00F36E70" w:rsidRDefault="000C618E" w:rsidP="00F21F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 xml:space="preserve">3.2. К дополнительным платным услугам, предоставляемым </w:t>
      </w:r>
      <w:r w:rsidR="00056DE4" w:rsidRPr="00F36E70">
        <w:rPr>
          <w:rFonts w:ascii="Times New Roman" w:hAnsi="Times New Roman" w:cs="Times New Roman"/>
          <w:sz w:val="24"/>
          <w:szCs w:val="24"/>
        </w:rPr>
        <w:t>МАОУ СОШ №19</w:t>
      </w:r>
      <w:r w:rsidR="002F7478" w:rsidRPr="00F36E70">
        <w:rPr>
          <w:rFonts w:ascii="Times New Roman" w:hAnsi="Times New Roman" w:cs="Times New Roman"/>
          <w:sz w:val="24"/>
          <w:szCs w:val="24"/>
        </w:rPr>
        <w:t>, относятся:</w:t>
      </w:r>
      <w:r w:rsidR="00816073" w:rsidRPr="00F36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073" w:rsidRPr="00F36E70" w:rsidRDefault="00816073" w:rsidP="00816073">
      <w:pPr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lastRenderedPageBreak/>
        <w:t>-  Оздоровительные услуги, направленные на охрану и укрепление здоровья обучающихся.</w:t>
      </w:r>
    </w:p>
    <w:p w:rsidR="00816073" w:rsidRPr="00F36E70" w:rsidRDefault="00816073" w:rsidP="00816073">
      <w:pPr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- Развивающие услуги — развивающие формы и методы специального обучения:</w:t>
      </w:r>
    </w:p>
    <w:p w:rsidR="00816073" w:rsidRPr="00F36E70" w:rsidRDefault="00816073" w:rsidP="00816073">
      <w:pPr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а) изучение специальных дисциплин сверх часов и сверх программ по данной дисциплине, предусмотренных учебным планом;</w:t>
      </w:r>
    </w:p>
    <w:p w:rsidR="00816073" w:rsidRPr="00F36E70" w:rsidRDefault="00816073" w:rsidP="00816073">
      <w:pPr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б) репетиторство;</w:t>
      </w:r>
    </w:p>
    <w:p w:rsidR="00816073" w:rsidRPr="00F36E70" w:rsidRDefault="00816073" w:rsidP="00816073">
      <w:pPr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в) различные курсы:</w:t>
      </w:r>
    </w:p>
    <w:p w:rsidR="00816073" w:rsidRPr="00F36E70" w:rsidRDefault="00816073" w:rsidP="008160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по подготовке к поступлению в учебные заведения;</w:t>
      </w:r>
    </w:p>
    <w:p w:rsidR="00816073" w:rsidRPr="00F36E70" w:rsidRDefault="00816073" w:rsidP="008160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по изучению иностранных языков;</w:t>
      </w:r>
    </w:p>
    <w:p w:rsidR="00816073" w:rsidRPr="00F36E70" w:rsidRDefault="00816073" w:rsidP="008160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повышения квалификации;</w:t>
      </w:r>
    </w:p>
    <w:p w:rsidR="00816073" w:rsidRPr="00F36E70" w:rsidRDefault="00816073" w:rsidP="00816073">
      <w:pPr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г) различные кружки, студии, группы, школы, факультативы по обучению и приобщению детей к знанию мировой культуры, художественно-эстетического, научного, технического и прикладного творчества;</w:t>
      </w:r>
    </w:p>
    <w:p w:rsidR="002F7478" w:rsidRPr="00F36E70" w:rsidRDefault="00816073" w:rsidP="00816073">
      <w:pPr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>д) создание различных учебных групп и методов специального обучения школьной жизни, в том числе подготовке дошкольников, не посещающих дошкольные образовательные учреждения, к поступлению в школу.</w:t>
      </w:r>
    </w:p>
    <w:p w:rsidR="002F7478" w:rsidRPr="00F36E70" w:rsidRDefault="002F7478" w:rsidP="002F7478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 xml:space="preserve">3.3. </w:t>
      </w:r>
      <w:r w:rsidR="000C5EFB" w:rsidRPr="00F36E70">
        <w:rPr>
          <w:rFonts w:ascii="Times New Roman" w:hAnsi="Times New Roman" w:cs="Times New Roman"/>
          <w:sz w:val="24"/>
          <w:szCs w:val="24"/>
        </w:rPr>
        <w:t>МАОУ СОШ №19</w:t>
      </w:r>
      <w:r w:rsidRPr="00F36E70">
        <w:rPr>
          <w:rFonts w:ascii="Times New Roman" w:hAnsi="Times New Roman" w:cs="Times New Roman"/>
          <w:sz w:val="24"/>
          <w:szCs w:val="24"/>
        </w:rPr>
        <w:t xml:space="preserve"> вправе осуществлять и иные платные дополнительные услуги в соответствии с</w:t>
      </w:r>
      <w:r w:rsidR="00072FD2" w:rsidRPr="00F36E70">
        <w:rPr>
          <w:rFonts w:ascii="Times New Roman" w:hAnsi="Times New Roman" w:cs="Times New Roman"/>
          <w:sz w:val="24"/>
          <w:szCs w:val="24"/>
        </w:rPr>
        <w:t xml:space="preserve"> уставом и</w:t>
      </w:r>
      <w:r w:rsidRPr="00F36E70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</w:t>
      </w:r>
      <w:r w:rsidR="00072FD2" w:rsidRPr="00F36E70">
        <w:rPr>
          <w:rFonts w:ascii="Times New Roman" w:hAnsi="Times New Roman" w:cs="Times New Roman"/>
          <w:sz w:val="24"/>
          <w:szCs w:val="24"/>
        </w:rPr>
        <w:t>.</w:t>
      </w:r>
    </w:p>
    <w:p w:rsidR="002F7478" w:rsidRPr="00F36E70" w:rsidRDefault="002F7478" w:rsidP="002F7478">
      <w:pPr>
        <w:pStyle w:val="a3"/>
        <w:tabs>
          <w:tab w:val="left" w:pos="3060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478" w:rsidRPr="00F36E70" w:rsidRDefault="002F7478" w:rsidP="002F7478">
      <w:pPr>
        <w:pStyle w:val="a3"/>
        <w:tabs>
          <w:tab w:val="left" w:pos="3060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E70">
        <w:rPr>
          <w:rFonts w:ascii="Times New Roman" w:hAnsi="Times New Roman" w:cs="Times New Roman"/>
          <w:b/>
          <w:sz w:val="24"/>
          <w:szCs w:val="24"/>
        </w:rPr>
        <w:t>4. Порядок и условия предоставления дополнительных платных образовательных услуг</w:t>
      </w:r>
    </w:p>
    <w:p w:rsidR="000212C5" w:rsidRPr="00F36E70" w:rsidRDefault="000212C5" w:rsidP="002F7478">
      <w:pPr>
        <w:pStyle w:val="a3"/>
        <w:tabs>
          <w:tab w:val="left" w:pos="3060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768" w:rsidRPr="00F36E70" w:rsidRDefault="000212C5" w:rsidP="00764768">
      <w:pPr>
        <w:pStyle w:val="a3"/>
        <w:tabs>
          <w:tab w:val="left" w:pos="30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70">
        <w:rPr>
          <w:rFonts w:ascii="Times New Roman" w:hAnsi="Times New Roman" w:cs="Times New Roman"/>
          <w:sz w:val="24"/>
          <w:szCs w:val="24"/>
        </w:rPr>
        <w:t xml:space="preserve">4.1. Для оказания дополнительных платных образовательных услуг </w:t>
      </w:r>
      <w:r w:rsidR="000C5EFB" w:rsidRPr="00F36E70">
        <w:rPr>
          <w:rFonts w:ascii="Times New Roman" w:hAnsi="Times New Roman" w:cs="Times New Roman"/>
          <w:sz w:val="24"/>
          <w:szCs w:val="24"/>
        </w:rPr>
        <w:t>МАОУ СОШ №19</w:t>
      </w:r>
      <w:r w:rsidR="006205AD" w:rsidRPr="00F36E70">
        <w:rPr>
          <w:rFonts w:ascii="Times New Roman" w:hAnsi="Times New Roman" w:cs="Times New Roman"/>
          <w:sz w:val="24"/>
          <w:szCs w:val="24"/>
        </w:rPr>
        <w:t>,</w:t>
      </w:r>
      <w:r w:rsidR="006205AD" w:rsidRPr="00F36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E70">
        <w:rPr>
          <w:rFonts w:ascii="Times New Roman" w:hAnsi="Times New Roman" w:cs="Times New Roman"/>
          <w:sz w:val="24"/>
          <w:szCs w:val="24"/>
        </w:rPr>
        <w:t xml:space="preserve">создает необходимые условия для проведения услуг в соответствии с действующими санитарным правилами и нормами. </w:t>
      </w:r>
    </w:p>
    <w:p w:rsidR="00764768" w:rsidRPr="00F36E70" w:rsidRDefault="00764768" w:rsidP="00764768">
      <w:pPr>
        <w:pStyle w:val="a3"/>
        <w:tabs>
          <w:tab w:val="left" w:pos="30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hAnsi="Times New Roman" w:cs="Times New Roman"/>
          <w:sz w:val="24"/>
          <w:szCs w:val="24"/>
        </w:rPr>
        <w:t xml:space="preserve">4.2. </w:t>
      </w:r>
      <w:r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кадр</w:t>
      </w:r>
      <w:r w:rsidR="00295BB0"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овый состав</w:t>
      </w:r>
      <w:r w:rsidR="0093279C"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оформляет трудовые </w:t>
      </w:r>
      <w:r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договоры на выполнение</w:t>
      </w:r>
      <w:r w:rsidR="00820C23"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платных образовательных услуг, либо трудовые соглашения</w:t>
      </w:r>
      <w:r w:rsidR="00CF0088"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768" w:rsidRPr="00F36E70" w:rsidRDefault="00764768" w:rsidP="00764768">
      <w:pPr>
        <w:pStyle w:val="a3"/>
        <w:numPr>
          <w:ilvl w:val="1"/>
          <w:numId w:val="6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смету расходов на платные дополнительные образовательные услуги;</w:t>
      </w:r>
    </w:p>
    <w:p w:rsidR="00764768" w:rsidRPr="00F36E70" w:rsidRDefault="00764768" w:rsidP="008C304F">
      <w:pPr>
        <w:numPr>
          <w:ilvl w:val="0"/>
          <w:numId w:val="5"/>
        </w:numPr>
        <w:tabs>
          <w:tab w:val="clear" w:pos="360"/>
          <w:tab w:val="num" w:pos="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 договор с потребителем на оказание платных дополнительных образовательных услуг (в письменной форме) </w:t>
      </w: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двух  экземплярах,  один  из  которых  остается  у </w:t>
      </w:r>
      <w:r w:rsidR="00A1189C"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потребителя </w:t>
      </w: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1189C"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родителей, </w:t>
      </w: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 представителей). </w:t>
      </w:r>
      <w:r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договора обусловлено требованиями гражданского законодательства (ст. 161, ст. 434, п. 1, ст.779–783 Г К РФ), Закона РФ «О защите прав потребителя (ст. 14, п. 6);</w:t>
      </w:r>
    </w:p>
    <w:p w:rsidR="00764768" w:rsidRPr="00F36E70" w:rsidRDefault="00764768" w:rsidP="008C304F">
      <w:pPr>
        <w:numPr>
          <w:ilvl w:val="0"/>
          <w:numId w:val="5"/>
        </w:numPr>
        <w:tabs>
          <w:tab w:val="clear" w:pos="360"/>
          <w:tab w:val="num" w:pos="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фиксируетв</w:t>
      </w:r>
      <w:r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договоре  права и ответственность Заказчика  (родителей</w:t>
      </w:r>
      <w:r w:rsidR="00CF0088"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законных представителей</w:t>
      </w:r>
      <w:r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Исполнителя </w:t>
      </w:r>
      <w:r w:rsidR="000C5EFB"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№19</w:t>
      </w:r>
      <w:r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768" w:rsidRPr="00F36E70" w:rsidRDefault="00764768" w:rsidP="00764768">
      <w:pPr>
        <w:pStyle w:val="a3"/>
        <w:numPr>
          <w:ilvl w:val="1"/>
          <w:numId w:val="6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обеспечивает доступность для всех участников образовательного процесса (родителей, законных  представителей, учащихся,  преподавателей) следующей информации:</w:t>
      </w:r>
    </w:p>
    <w:p w:rsidR="00764768" w:rsidRPr="00F36E70" w:rsidRDefault="00764768" w:rsidP="008C304F">
      <w:pPr>
        <w:pStyle w:val="a3"/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 предоставления  платных  дополнительных  образовательных услуг;</w:t>
      </w:r>
    </w:p>
    <w:p w:rsidR="00764768" w:rsidRPr="00F36E70" w:rsidRDefault="00764768" w:rsidP="008C304F">
      <w:pPr>
        <w:pStyle w:val="a3"/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образовательных  услуг;</w:t>
      </w:r>
    </w:p>
    <w:p w:rsidR="00764768" w:rsidRPr="00F36E70" w:rsidRDefault="00764768" w:rsidP="008C304F">
      <w:pPr>
        <w:pStyle w:val="a3"/>
        <w:numPr>
          <w:ilvl w:val="0"/>
          <w:numId w:val="7"/>
        </w:numPr>
        <w:tabs>
          <w:tab w:val="num" w:pos="1080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Symbol" w:hAnsi="Times New Roman" w:cs="Times New Roman"/>
          <w:sz w:val="24"/>
          <w:szCs w:val="24"/>
          <w:lang w:eastAsia="ru-RU"/>
        </w:rPr>
        <w:t>размер оплаты за предоставляемые</w:t>
      </w: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образовательные  услуги;</w:t>
      </w:r>
    </w:p>
    <w:p w:rsidR="00764768" w:rsidRPr="00F36E70" w:rsidRDefault="00764768" w:rsidP="008C304F">
      <w:pPr>
        <w:pStyle w:val="a3"/>
        <w:numPr>
          <w:ilvl w:val="0"/>
          <w:numId w:val="7"/>
        </w:numPr>
        <w:tabs>
          <w:tab w:val="num" w:pos="900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нормативные акты, определяющие порядок и условия предоставления </w:t>
      </w:r>
      <w:r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  дополнительных  услуг  в  данном  образовательном  учреждении.</w:t>
      </w:r>
    </w:p>
    <w:p w:rsidR="00764768" w:rsidRPr="00F36E70" w:rsidRDefault="00764768" w:rsidP="00764768">
      <w:pPr>
        <w:numPr>
          <w:ilvl w:val="1"/>
          <w:numId w:val="6"/>
        </w:numPr>
        <w:tabs>
          <w:tab w:val="num" w:pos="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выполнения работ по оказанию платных дополнительных образовательных услуг </w:t>
      </w:r>
      <w:r w:rsidR="00CF0088"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может предоставить как основным сотрудникам </w:t>
      </w:r>
      <w:r w:rsidR="000C5EFB"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№19</w:t>
      </w: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сторонним организациям или специалистам. Для этого с ними заключается договор о сотрудниче</w:t>
      </w:r>
      <w:r w:rsidR="00CF0088"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стве, трудовой договор (трудовое соглашение, гражданско-правовой договор</w:t>
      </w: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4768" w:rsidRPr="00F36E70" w:rsidRDefault="008C304F" w:rsidP="008C304F">
      <w:pPr>
        <w:numPr>
          <w:ilvl w:val="1"/>
          <w:numId w:val="6"/>
        </w:numPr>
        <w:tabs>
          <w:tab w:val="num" w:pos="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764768"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издает приказ об организации платных дополнительных образовательных услуг, в котором:</w:t>
      </w:r>
    </w:p>
    <w:p w:rsidR="00764768" w:rsidRPr="00F36E70" w:rsidRDefault="00764768" w:rsidP="008C304F">
      <w:pPr>
        <w:pStyle w:val="a3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контингент обучающихся</w:t>
      </w:r>
      <w:r w:rsidR="003F48E9"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привлекаемый </w:t>
      </w:r>
      <w:r w:rsidR="008C304F"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(преподаватель</w:t>
      </w:r>
      <w:r w:rsidR="003F48E9"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или педагогический)</w:t>
      </w: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состав; ответственность Исполнителя и Заказчика;</w:t>
      </w:r>
    </w:p>
    <w:p w:rsidR="00764768" w:rsidRPr="00F36E70" w:rsidRDefault="00764768" w:rsidP="008C304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учебный план; учебные программы; </w:t>
      </w:r>
      <w:r w:rsidRPr="00F36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штатное расписание; должностные инструкции</w:t>
      </w: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смету доходов и расходов; </w:t>
      </w:r>
    </w:p>
    <w:p w:rsidR="00764768" w:rsidRPr="00F36E70" w:rsidRDefault="00764768" w:rsidP="008C304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организацию работы по предоставлению платных дополнительных образовательных услуг (расписание занятий, режим работы).</w:t>
      </w:r>
    </w:p>
    <w:p w:rsidR="00764768" w:rsidRPr="00F36E70" w:rsidRDefault="00764768" w:rsidP="00D354B9">
      <w:pPr>
        <w:numPr>
          <w:ilvl w:val="1"/>
          <w:numId w:val="6"/>
        </w:numPr>
        <w:tabs>
          <w:tab w:val="num" w:pos="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осуществляется на основе договора с родителями (законными представителями) учащихся об оказании платных дополнительных услуг в </w:t>
      </w:r>
      <w:r w:rsidR="000C5EFB"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19</w:t>
      </w:r>
      <w:r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768" w:rsidRPr="00F36E70" w:rsidRDefault="00764768" w:rsidP="00D354B9">
      <w:pPr>
        <w:numPr>
          <w:ilvl w:val="1"/>
          <w:numId w:val="6"/>
        </w:numPr>
        <w:tabs>
          <w:tab w:val="num" w:pos="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оказывает платные дополнительные образовательные услуги исключительно на добровольной основе, </w:t>
      </w:r>
      <w:r w:rsidR="00D354B9"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запросов (заявлений</w:t>
      </w:r>
      <w:r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родителей (законных  представителей) и учащихся.</w:t>
      </w:r>
    </w:p>
    <w:p w:rsidR="00764768" w:rsidRPr="00F36E70" w:rsidRDefault="00764768" w:rsidP="00D354B9">
      <w:pPr>
        <w:numPr>
          <w:ilvl w:val="1"/>
          <w:numId w:val="6"/>
        </w:numPr>
        <w:tabs>
          <w:tab w:val="num" w:pos="0"/>
        </w:tabs>
        <w:spacing w:before="120"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Педагоги, которые оказывают платные образовательные услуги, разрабатывают  программы и календарно-тематическое планирование, ведут журнал учёта посещаемости занятий.</w:t>
      </w:r>
    </w:p>
    <w:p w:rsidR="00D354B9" w:rsidRPr="00F36E70" w:rsidRDefault="00D354B9" w:rsidP="0029481B">
      <w:pPr>
        <w:spacing w:before="12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81B" w:rsidRPr="006966B2" w:rsidRDefault="0029481B" w:rsidP="0029481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получения и расходования средств</w:t>
      </w:r>
    </w:p>
    <w:p w:rsidR="0029481B" w:rsidRPr="006966B2" w:rsidRDefault="0029481B" w:rsidP="0029481B">
      <w:pPr>
        <w:numPr>
          <w:ilvl w:val="1"/>
          <w:numId w:val="9"/>
        </w:numPr>
        <w:tabs>
          <w:tab w:val="clear" w:pos="360"/>
          <w:tab w:val="num" w:pos="0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дополнительные образовательные услуги оказываются на условиях, определенных в договоре между </w:t>
      </w:r>
      <w:r w:rsidR="00F06B6F"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заказчиком услуг. </w:t>
      </w:r>
    </w:p>
    <w:p w:rsidR="0029481B" w:rsidRPr="006966B2" w:rsidRDefault="00D354B9" w:rsidP="0029481B">
      <w:pPr>
        <w:numPr>
          <w:ilvl w:val="1"/>
          <w:numId w:val="9"/>
        </w:numPr>
        <w:tabs>
          <w:tab w:val="clear" w:pos="360"/>
          <w:tab w:val="num" w:pos="0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</w:t>
      </w:r>
      <w:r w:rsidR="0029481B" w:rsidRPr="0069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  предоставление  платных  дополнительных  услуг,  </w:t>
      </w:r>
      <w:r w:rsidRPr="0069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производится   только  в безналичной форме каждого месяца через </w:t>
      </w:r>
      <w:r w:rsidR="0029481B" w:rsidRPr="0069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</w:t>
      </w:r>
      <w:r w:rsidRPr="00696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банка по факту посещения ребенком занятия, средства зачисляются на внебюджетный фонд учреждения.</w:t>
      </w:r>
    </w:p>
    <w:p w:rsidR="0029481B" w:rsidRPr="006966B2" w:rsidRDefault="0029481B" w:rsidP="00AF0D5E">
      <w:pPr>
        <w:numPr>
          <w:ilvl w:val="1"/>
          <w:numId w:val="9"/>
        </w:numPr>
        <w:tabs>
          <w:tab w:val="clear" w:pos="360"/>
          <w:tab w:val="num" w:pos="0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доходов и расходов ведется ежемесячно. Оплата труд</w:t>
      </w:r>
      <w:r w:rsidR="00D354B9"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преподавателей осуществля</w:t>
      </w:r>
      <w:r w:rsidR="00AE3327"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C17368"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табеля учета рабочего времени, подаваемого в бухгалтерию </w:t>
      </w:r>
      <w:r w:rsidR="00AE266D" w:rsidRP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3</w:t>
      </w:r>
      <w:r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каждого месяца.</w:t>
      </w:r>
    </w:p>
    <w:p w:rsidR="0029481B" w:rsidRPr="006966B2" w:rsidRDefault="0029481B" w:rsidP="0029481B">
      <w:pPr>
        <w:numPr>
          <w:ilvl w:val="1"/>
          <w:numId w:val="9"/>
        </w:numPr>
        <w:tabs>
          <w:tab w:val="clear" w:pos="360"/>
          <w:tab w:val="num" w:pos="0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оплата услуг в договорных ценах, в соответствии с конъюнктурой спроса и предложения.</w:t>
      </w:r>
    </w:p>
    <w:p w:rsidR="0029481B" w:rsidRPr="006966B2" w:rsidRDefault="0029481B" w:rsidP="0029481B">
      <w:pPr>
        <w:numPr>
          <w:ilvl w:val="1"/>
          <w:numId w:val="9"/>
        </w:numPr>
        <w:tabs>
          <w:tab w:val="clear" w:pos="360"/>
          <w:tab w:val="num" w:pos="0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полученные от оказания платных дополнительных образовательных услуг, аккумулируются на расчетном счёте Учреждения в едином фонде финансовых средств, находятся в полном распоряжении образовательного учреждения и расходуются им по своему усмотрению в соответствии со сметой доходов и расходов на выплату заработной платы работникам, занятым в сфере платных дополнительных образовательных услуг.</w:t>
      </w:r>
    </w:p>
    <w:p w:rsidR="00110385" w:rsidRPr="006966B2" w:rsidRDefault="00110385" w:rsidP="0029481B">
      <w:pPr>
        <w:numPr>
          <w:ilvl w:val="1"/>
          <w:numId w:val="9"/>
        </w:numPr>
        <w:tabs>
          <w:tab w:val="clear" w:pos="360"/>
          <w:tab w:val="num" w:pos="0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Распределять аккумулированные средства от платных образовательных услуг в следующем порядке:</w:t>
      </w:r>
    </w:p>
    <w:p w:rsidR="00110385" w:rsidRPr="006966B2" w:rsidRDefault="00110385" w:rsidP="00110385">
      <w:pPr>
        <w:spacing w:before="120"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 </w:t>
      </w:r>
      <w:r w:rsidR="00E2545F" w:rsidRP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договорную </w:t>
      </w:r>
      <w:r w:rsidR="00F21FFF" w:rsidRP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оплату труда (преподавателей; педагогов</w:t>
      </w:r>
      <w:r w:rsidRP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платных образовательных услуг перечислять</w:t>
      </w:r>
      <w:r w:rsidR="00E2545F" w:rsidRP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</w:t>
      </w:r>
      <w:r w:rsidR="00C17368" w:rsidRP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более</w:t>
      </w:r>
      <w:r w:rsidR="00F21FFF" w:rsidRP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</w:t>
      </w:r>
      <w:r w:rsidR="00C17368" w:rsidRP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E454D" w:rsidRP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</w:t>
      </w:r>
      <w:r w:rsidR="00E2545F" w:rsidRP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суммы собранных средств в месяц</w:t>
      </w:r>
      <w:r w:rsidRP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10385" w:rsidRPr="006966B2" w:rsidRDefault="00110385" w:rsidP="006966B2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Руководителям образовательных учреждений из доходов, </w:t>
      </w:r>
      <w:r w:rsidR="007B33CC"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получаемых от платных услуг</w:t>
      </w:r>
      <w:r w:rsidR="00F21FFF"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B33CC"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стимулирования в размере </w:t>
      </w:r>
      <w:r w:rsidR="00F21FFF"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7B33CC"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>3% от средств, направляемых на фонд оплаты труда.</w:t>
      </w:r>
      <w:bookmarkStart w:id="0" w:name="_GoBack"/>
      <w:bookmarkEnd w:id="0"/>
    </w:p>
    <w:p w:rsidR="0029481B" w:rsidRPr="006966B2" w:rsidRDefault="0029481B" w:rsidP="0029481B">
      <w:pPr>
        <w:numPr>
          <w:ilvl w:val="1"/>
          <w:numId w:val="9"/>
        </w:numPr>
        <w:tabs>
          <w:tab w:val="clear" w:pos="360"/>
          <w:tab w:val="num" w:pos="0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30,2</w:t>
      </w:r>
      <w:r w:rsidR="00F06B6F"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фон</w:t>
      </w:r>
      <w:r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="00782D85"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фонда платных услуг</w:t>
      </w:r>
      <w:r w:rsidRPr="0069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отчисление во внебюджетные фонды (</w:t>
      </w:r>
      <w:r w:rsidRP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пенсионный фонд, </w:t>
      </w:r>
      <w:r w:rsidR="002E5139" w:rsidRP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ФСС, ФСС 0,2, ФФОМ</w:t>
      </w:r>
      <w:r w:rsidR="007B5153" w:rsidRP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С)</w:t>
      </w:r>
    </w:p>
    <w:p w:rsidR="00E2545F" w:rsidRPr="006966B2" w:rsidRDefault="00D77A16" w:rsidP="0029481B">
      <w:pPr>
        <w:numPr>
          <w:ilvl w:val="1"/>
          <w:numId w:val="9"/>
        </w:numPr>
        <w:tabs>
          <w:tab w:val="clear" w:pos="360"/>
          <w:tab w:val="num" w:pos="0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66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Оставшуюся сумму произведенного расчета реализации услуг направлять на пополнение материальной базы учреждения, на оплату прочих услуг (расходов) связанных с уставной деятельностью учреждения, на стимулирование работников.</w:t>
      </w:r>
    </w:p>
    <w:p w:rsidR="00815F92" w:rsidRPr="00F36E70" w:rsidRDefault="0029481B" w:rsidP="00815F92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9481B" w:rsidRPr="00F36E70" w:rsidRDefault="0029481B" w:rsidP="00A51919">
      <w:pPr>
        <w:tabs>
          <w:tab w:val="num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сторон</w:t>
      </w:r>
    </w:p>
    <w:p w:rsidR="0029481B" w:rsidRPr="00F36E70" w:rsidRDefault="0029481B" w:rsidP="0029481B">
      <w:pPr>
        <w:numPr>
          <w:ilvl w:val="1"/>
          <w:numId w:val="11"/>
        </w:numPr>
        <w:tabs>
          <w:tab w:val="num" w:pos="0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образовательного учреждения несет персональную ответственность за деятельность по осуществлению дополнительных услуг. </w:t>
      </w:r>
    </w:p>
    <w:p w:rsidR="0029481B" w:rsidRPr="00F36E70" w:rsidRDefault="0029481B" w:rsidP="0029481B">
      <w:pPr>
        <w:numPr>
          <w:ilvl w:val="1"/>
          <w:numId w:val="11"/>
        </w:numPr>
        <w:tabs>
          <w:tab w:val="num" w:pos="0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является исполнителем оказания платных дополнительных образовательных услуг.</w:t>
      </w:r>
    </w:p>
    <w:p w:rsidR="0029481B" w:rsidRPr="00F36E70" w:rsidRDefault="0029481B" w:rsidP="0029481B">
      <w:pPr>
        <w:numPr>
          <w:ilvl w:val="1"/>
          <w:numId w:val="11"/>
        </w:numPr>
        <w:tabs>
          <w:tab w:val="num" w:pos="0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Заказчиком услуг (родителями, законными представителями) Учреждение несет ответственность согласно действующему гражданскому законодательству:</w:t>
      </w:r>
    </w:p>
    <w:p w:rsidR="0029481B" w:rsidRPr="00F36E70" w:rsidRDefault="0029481B" w:rsidP="0029481B">
      <w:pPr>
        <w:numPr>
          <w:ilvl w:val="0"/>
          <w:numId w:val="10"/>
        </w:numPr>
        <w:tabs>
          <w:tab w:val="clear" w:pos="360"/>
          <w:tab w:val="num" w:pos="0"/>
          <w:tab w:val="num" w:pos="9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выполнение обязательств в полном объеме (по количеству часов и по реализации учебной программы, указанной в договоре), за качество, заявленное </w:t>
      </w:r>
      <w:r w:rsidR="00A51919"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договоре на оказание платных дополнительных образовательных услуг; </w:t>
      </w:r>
    </w:p>
    <w:p w:rsidR="0029481B" w:rsidRPr="00F36E70" w:rsidRDefault="0029481B" w:rsidP="0029481B">
      <w:pPr>
        <w:numPr>
          <w:ilvl w:val="0"/>
          <w:numId w:val="10"/>
        </w:numPr>
        <w:tabs>
          <w:tab w:val="clear" w:pos="360"/>
          <w:tab w:val="num" w:pos="0"/>
          <w:tab w:val="num" w:pos="9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выполнение образовательной программы в указанные в договоре сроки; </w:t>
      </w:r>
    </w:p>
    <w:p w:rsidR="0029481B" w:rsidRPr="00F36E70" w:rsidRDefault="0029481B" w:rsidP="0029481B">
      <w:pPr>
        <w:numPr>
          <w:ilvl w:val="0"/>
          <w:numId w:val="10"/>
        </w:numPr>
        <w:tabs>
          <w:tab w:val="clear" w:pos="360"/>
          <w:tab w:val="num" w:pos="0"/>
          <w:tab w:val="num" w:pos="9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 здоровье детей во время оказания платных дополнительных образовательных услуг в</w:t>
      </w:r>
      <w:r w:rsidR="00815F92"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9481B" w:rsidRPr="00F36E70" w:rsidRDefault="0029481B" w:rsidP="0029481B">
      <w:pPr>
        <w:numPr>
          <w:ilvl w:val="0"/>
          <w:numId w:val="10"/>
        </w:numPr>
        <w:tabs>
          <w:tab w:val="clear" w:pos="360"/>
          <w:tab w:val="num" w:pos="0"/>
          <w:tab w:val="num" w:pos="9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безопасные условия прохождение образовательного процесса; </w:t>
      </w:r>
    </w:p>
    <w:p w:rsidR="0029481B" w:rsidRPr="00F36E70" w:rsidRDefault="0029481B" w:rsidP="0029481B">
      <w:pPr>
        <w:numPr>
          <w:ilvl w:val="0"/>
          <w:numId w:val="10"/>
        </w:numPr>
        <w:tabs>
          <w:tab w:val="clear" w:pos="360"/>
          <w:tab w:val="num" w:pos="0"/>
          <w:tab w:val="num" w:pos="9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 и свобод обучающихся, воспитанников и работников школы;</w:t>
      </w:r>
    </w:p>
    <w:p w:rsidR="0029481B" w:rsidRPr="00F36E70" w:rsidRDefault="0029481B" w:rsidP="0029481B">
      <w:pPr>
        <w:numPr>
          <w:ilvl w:val="0"/>
          <w:numId w:val="10"/>
        </w:numPr>
        <w:tabs>
          <w:tab w:val="clear" w:pos="360"/>
          <w:tab w:val="num" w:pos="0"/>
          <w:tab w:val="num" w:pos="9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соблюдение законодательства о труде и охране труда. </w:t>
      </w:r>
    </w:p>
    <w:p w:rsidR="0029481B" w:rsidRPr="00F36E70" w:rsidRDefault="0029481B" w:rsidP="0029481B">
      <w:pPr>
        <w:pBdr>
          <w:bottom w:val="single" w:sz="6" w:space="1" w:color="auto"/>
        </w:pBdr>
        <w:tabs>
          <w:tab w:val="num" w:pos="0"/>
        </w:tabs>
        <w:spacing w:before="120" w:after="0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29481B" w:rsidRPr="00F36E70" w:rsidRDefault="00A51919" w:rsidP="0029481B">
      <w:pPr>
        <w:numPr>
          <w:ilvl w:val="1"/>
          <w:numId w:val="11"/>
        </w:numPr>
        <w:tabs>
          <w:tab w:val="num" w:pos="0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Руководитель</w:t>
      </w:r>
      <w:r w:rsidR="0029481B"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соблюдение действующих нормативных документов в сфере оказания платных дополнительных образовательных услуг, а также гражданского, трудового, административного и уголовного законодательства при оказании платных дополнительных образовательных услуг в </w:t>
      </w:r>
      <w:r w:rsidR="00D77A16"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29481B"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заключении договоров на оказание этих услуг.</w:t>
      </w:r>
    </w:p>
    <w:p w:rsidR="0029481B" w:rsidRPr="00F36E70" w:rsidRDefault="0029481B" w:rsidP="0029481B">
      <w:pPr>
        <w:numPr>
          <w:ilvl w:val="1"/>
          <w:numId w:val="11"/>
        </w:numPr>
        <w:tabs>
          <w:tab w:val="num" w:pos="0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оказывает образовательные услуги в порядке и в сроки, определенные договором и Уставом Учреждения. За неисполнение или ненадлежащее исполнение обязательств по договору исполнитель и потребитель несут ответственность, предусмотренную договором и законодательством РФ.</w:t>
      </w:r>
    </w:p>
    <w:p w:rsidR="0029481B" w:rsidRPr="00F36E70" w:rsidRDefault="0029481B" w:rsidP="0029481B">
      <w:pPr>
        <w:numPr>
          <w:ilvl w:val="1"/>
          <w:numId w:val="11"/>
        </w:numPr>
        <w:tabs>
          <w:tab w:val="num" w:pos="0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выявлении случаев оказания дополнительных услуг взамен и в рамках основной образовательной деятельности, финансируемой из средств государственного бюджета, учредитель образовательного учреждения вправе принять решение об изъятии незаконно полученных сумм в соответствующий бюджет.</w:t>
      </w:r>
    </w:p>
    <w:p w:rsidR="0029481B" w:rsidRPr="00F36E70" w:rsidRDefault="0029481B" w:rsidP="0029481B">
      <w:pPr>
        <w:numPr>
          <w:ilvl w:val="1"/>
          <w:numId w:val="11"/>
        </w:numPr>
        <w:tabs>
          <w:tab w:val="num" w:pos="0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заказчика (родителя, законного представителя обучающегося) определена  договором.</w:t>
      </w:r>
    </w:p>
    <w:p w:rsidR="0029481B" w:rsidRPr="00F36E70" w:rsidRDefault="0029481B" w:rsidP="0029481B">
      <w:pPr>
        <w:numPr>
          <w:ilvl w:val="1"/>
          <w:numId w:val="11"/>
        </w:numPr>
        <w:tabs>
          <w:tab w:val="num" w:pos="0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обязательств по договору  Заказчик и Исполнитель несут  ответственность, предусмотренную договором и  законодательством  РФ.</w:t>
      </w:r>
    </w:p>
    <w:p w:rsidR="0029481B" w:rsidRPr="00F36E70" w:rsidRDefault="0029481B" w:rsidP="0029481B">
      <w:pPr>
        <w:tabs>
          <w:tab w:val="left" w:pos="1080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B6" w:rsidRPr="00F36E70" w:rsidRDefault="00D935B6" w:rsidP="0029481B">
      <w:pPr>
        <w:tabs>
          <w:tab w:val="left" w:pos="1080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B6" w:rsidRPr="00F36E70" w:rsidRDefault="00D935B6" w:rsidP="0029481B">
      <w:pPr>
        <w:tabs>
          <w:tab w:val="left" w:pos="1080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B6" w:rsidRPr="00F36E70" w:rsidRDefault="00D935B6" w:rsidP="0029481B">
      <w:pPr>
        <w:tabs>
          <w:tab w:val="left" w:pos="1080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B6" w:rsidRPr="00F36E70" w:rsidRDefault="00D935B6" w:rsidP="0029481B">
      <w:pPr>
        <w:tabs>
          <w:tab w:val="left" w:pos="1080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B6" w:rsidRPr="00F36E70" w:rsidRDefault="00D935B6" w:rsidP="0029481B">
      <w:pPr>
        <w:tabs>
          <w:tab w:val="left" w:pos="1080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B6" w:rsidRPr="00F36E70" w:rsidRDefault="00C81C85" w:rsidP="0029481B">
      <w:pPr>
        <w:tabs>
          <w:tab w:val="left" w:pos="1080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5B6" w:rsidRPr="00F36E70" w:rsidRDefault="00D935B6" w:rsidP="0029481B">
      <w:pPr>
        <w:tabs>
          <w:tab w:val="left" w:pos="1080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B6" w:rsidRPr="00F36E70" w:rsidRDefault="00D935B6" w:rsidP="0029481B">
      <w:pPr>
        <w:tabs>
          <w:tab w:val="left" w:pos="1080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B6" w:rsidRPr="00F36E70" w:rsidRDefault="00D935B6" w:rsidP="0029481B">
      <w:pPr>
        <w:tabs>
          <w:tab w:val="left" w:pos="1080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B6" w:rsidRPr="00F36E70" w:rsidRDefault="00D935B6" w:rsidP="0029481B">
      <w:pPr>
        <w:tabs>
          <w:tab w:val="left" w:pos="1080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B6" w:rsidRPr="00F36E70" w:rsidRDefault="00D935B6" w:rsidP="0029481B">
      <w:pPr>
        <w:tabs>
          <w:tab w:val="left" w:pos="1080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B6" w:rsidRPr="00F36E70" w:rsidRDefault="00D935B6" w:rsidP="0029481B">
      <w:pPr>
        <w:tabs>
          <w:tab w:val="left" w:pos="1080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B6" w:rsidRPr="00F36E70" w:rsidRDefault="00D935B6" w:rsidP="0029481B">
      <w:pPr>
        <w:tabs>
          <w:tab w:val="left" w:pos="1080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Хамнуев Владимир  Иванович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15.03.2022 по 15.03.2023</w:t>
            </w:r>
          </w:p>
        </w:tc>
      </w:tr>
    </w:tbl>
    <w:sectPr xmlns:w="http://schemas.openxmlformats.org/wordprocessingml/2006/main" w:rsidR="00D935B6" w:rsidRPr="00F36E70" w:rsidSect="00ED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E4" w:rsidRDefault="001F2DE4" w:rsidP="002F0BCB">
      <w:pPr>
        <w:spacing w:after="0" w:line="240" w:lineRule="auto"/>
      </w:pPr>
      <w:r>
        <w:separator/>
      </w:r>
    </w:p>
  </w:endnote>
  <w:endnote w:type="continuationSeparator" w:id="0">
    <w:p w:rsidR="001F2DE4" w:rsidRDefault="001F2DE4" w:rsidP="002F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E4" w:rsidRDefault="001F2DE4" w:rsidP="002F0BCB">
      <w:pPr>
        <w:spacing w:after="0" w:line="240" w:lineRule="auto"/>
      </w:pPr>
      <w:r>
        <w:separator/>
      </w:r>
    </w:p>
  </w:footnote>
  <w:footnote w:type="continuationSeparator" w:id="0">
    <w:p w:rsidR="001F2DE4" w:rsidRDefault="001F2DE4" w:rsidP="002F0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3050">
    <w:multiLevelType w:val="hybridMultilevel"/>
    <w:lvl w:ilvl="0" w:tplc="93587945">
      <w:start w:val="1"/>
      <w:numFmt w:val="decimal"/>
      <w:lvlText w:val="%1."/>
      <w:lvlJc w:val="left"/>
      <w:pPr>
        <w:ind w:left="720" w:hanging="360"/>
      </w:pPr>
    </w:lvl>
    <w:lvl w:ilvl="1" w:tplc="93587945" w:tentative="1">
      <w:start w:val="1"/>
      <w:numFmt w:val="lowerLetter"/>
      <w:lvlText w:val="%2."/>
      <w:lvlJc w:val="left"/>
      <w:pPr>
        <w:ind w:left="1440" w:hanging="360"/>
      </w:pPr>
    </w:lvl>
    <w:lvl w:ilvl="2" w:tplc="93587945" w:tentative="1">
      <w:start w:val="1"/>
      <w:numFmt w:val="lowerRoman"/>
      <w:lvlText w:val="%3."/>
      <w:lvlJc w:val="right"/>
      <w:pPr>
        <w:ind w:left="2160" w:hanging="180"/>
      </w:pPr>
    </w:lvl>
    <w:lvl w:ilvl="3" w:tplc="93587945" w:tentative="1">
      <w:start w:val="1"/>
      <w:numFmt w:val="decimal"/>
      <w:lvlText w:val="%4."/>
      <w:lvlJc w:val="left"/>
      <w:pPr>
        <w:ind w:left="2880" w:hanging="360"/>
      </w:pPr>
    </w:lvl>
    <w:lvl w:ilvl="4" w:tplc="93587945" w:tentative="1">
      <w:start w:val="1"/>
      <w:numFmt w:val="lowerLetter"/>
      <w:lvlText w:val="%5."/>
      <w:lvlJc w:val="left"/>
      <w:pPr>
        <w:ind w:left="3600" w:hanging="360"/>
      </w:pPr>
    </w:lvl>
    <w:lvl w:ilvl="5" w:tplc="93587945" w:tentative="1">
      <w:start w:val="1"/>
      <w:numFmt w:val="lowerRoman"/>
      <w:lvlText w:val="%6."/>
      <w:lvlJc w:val="right"/>
      <w:pPr>
        <w:ind w:left="4320" w:hanging="180"/>
      </w:pPr>
    </w:lvl>
    <w:lvl w:ilvl="6" w:tplc="93587945" w:tentative="1">
      <w:start w:val="1"/>
      <w:numFmt w:val="decimal"/>
      <w:lvlText w:val="%7."/>
      <w:lvlJc w:val="left"/>
      <w:pPr>
        <w:ind w:left="5040" w:hanging="360"/>
      </w:pPr>
    </w:lvl>
    <w:lvl w:ilvl="7" w:tplc="93587945" w:tentative="1">
      <w:start w:val="1"/>
      <w:numFmt w:val="lowerLetter"/>
      <w:lvlText w:val="%8."/>
      <w:lvlJc w:val="left"/>
      <w:pPr>
        <w:ind w:left="5760" w:hanging="360"/>
      </w:pPr>
    </w:lvl>
    <w:lvl w:ilvl="8" w:tplc="935879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49">
    <w:multiLevelType w:val="hybridMultilevel"/>
    <w:lvl w:ilvl="0" w:tplc="43075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52163C9"/>
    <w:multiLevelType w:val="multilevel"/>
    <w:tmpl w:val="AA66B8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67D92"/>
    <w:multiLevelType w:val="hybridMultilevel"/>
    <w:tmpl w:val="1DE0A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FA1D22"/>
    <w:multiLevelType w:val="multilevel"/>
    <w:tmpl w:val="B45A80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3" w15:restartNumberingAfterBreak="0">
    <w:nsid w:val="195C256B"/>
    <w:multiLevelType w:val="hybridMultilevel"/>
    <w:tmpl w:val="327E774C"/>
    <w:lvl w:ilvl="0" w:tplc="B42C69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10A7679"/>
    <w:multiLevelType w:val="multilevel"/>
    <w:tmpl w:val="9C1C8C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1533CDE"/>
    <w:multiLevelType w:val="singleLevel"/>
    <w:tmpl w:val="EF24EFBC"/>
    <w:lvl w:ilvl="0">
      <w:start w:val="1"/>
      <w:numFmt w:val="decimal"/>
      <w:lvlText w:val="1.%1."/>
      <w:legacy w:legacy="1" w:legacySpace="0" w:legacyIndent="309"/>
      <w:lvlJc w:val="left"/>
      <w:rPr>
        <w:rFonts w:ascii="TimesET" w:hAnsi="TimesET" w:cs="Arial" w:hint="default"/>
      </w:rPr>
    </w:lvl>
  </w:abstractNum>
  <w:abstractNum w:abstractNumId="6" w15:restartNumberingAfterBreak="0">
    <w:nsid w:val="46957B8A"/>
    <w:multiLevelType w:val="multilevel"/>
    <w:tmpl w:val="493E62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  <w:color w:val="000000"/>
      </w:rPr>
    </w:lvl>
  </w:abstractNum>
  <w:abstractNum w:abstractNumId="7" w15:restartNumberingAfterBreak="0">
    <w:nsid w:val="53604FFC"/>
    <w:multiLevelType w:val="hybridMultilevel"/>
    <w:tmpl w:val="06623E3C"/>
    <w:lvl w:ilvl="0" w:tplc="03F2A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04446AC">
      <w:numFmt w:val="bullet"/>
      <w:lvlText w:val=""/>
      <w:lvlJc w:val="left"/>
      <w:pPr>
        <w:ind w:left="1789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A50BCC"/>
    <w:multiLevelType w:val="multilevel"/>
    <w:tmpl w:val="9A8C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A82DC3"/>
    <w:multiLevelType w:val="hybridMultilevel"/>
    <w:tmpl w:val="118226A0"/>
    <w:lvl w:ilvl="0" w:tplc="EE1649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52B783C"/>
    <w:multiLevelType w:val="hybridMultilevel"/>
    <w:tmpl w:val="C4D6F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31B8C"/>
    <w:multiLevelType w:val="multilevel"/>
    <w:tmpl w:val="00E840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2" w15:restartNumberingAfterBreak="0">
    <w:nsid w:val="7396005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  <w:num w:numId="13">
    <w:abstractNumId w:val="10"/>
  </w:num>
  <w:num w:numId="23049">
    <w:abstractNumId w:val="23049"/>
  </w:num>
  <w:num w:numId="23050">
    <w:abstractNumId w:val="2305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CB"/>
    <w:rsid w:val="00006329"/>
    <w:rsid w:val="000212C5"/>
    <w:rsid w:val="00027721"/>
    <w:rsid w:val="00035666"/>
    <w:rsid w:val="00052E37"/>
    <w:rsid w:val="00053168"/>
    <w:rsid w:val="00056DE4"/>
    <w:rsid w:val="00072FD2"/>
    <w:rsid w:val="000A761F"/>
    <w:rsid w:val="000C5EFB"/>
    <w:rsid w:val="000C618E"/>
    <w:rsid w:val="000E0184"/>
    <w:rsid w:val="001054DC"/>
    <w:rsid w:val="00110385"/>
    <w:rsid w:val="00121C98"/>
    <w:rsid w:val="001320B1"/>
    <w:rsid w:val="00195E6A"/>
    <w:rsid w:val="00197889"/>
    <w:rsid w:val="001A192E"/>
    <w:rsid w:val="001C27A2"/>
    <w:rsid w:val="001D1364"/>
    <w:rsid w:val="001E323E"/>
    <w:rsid w:val="001E3616"/>
    <w:rsid w:val="001F2DE4"/>
    <w:rsid w:val="001F7B43"/>
    <w:rsid w:val="00222619"/>
    <w:rsid w:val="0022296A"/>
    <w:rsid w:val="002372B6"/>
    <w:rsid w:val="002444B2"/>
    <w:rsid w:val="00260E59"/>
    <w:rsid w:val="00264569"/>
    <w:rsid w:val="0026583D"/>
    <w:rsid w:val="00276C04"/>
    <w:rsid w:val="00287FC8"/>
    <w:rsid w:val="0029481B"/>
    <w:rsid w:val="002956F1"/>
    <w:rsid w:val="00295BB0"/>
    <w:rsid w:val="002E5139"/>
    <w:rsid w:val="002F0BCB"/>
    <w:rsid w:val="002F7478"/>
    <w:rsid w:val="002F7801"/>
    <w:rsid w:val="00320E33"/>
    <w:rsid w:val="00323A9B"/>
    <w:rsid w:val="00337D67"/>
    <w:rsid w:val="00342E3E"/>
    <w:rsid w:val="003450AD"/>
    <w:rsid w:val="003B08B4"/>
    <w:rsid w:val="003F48E9"/>
    <w:rsid w:val="004078A9"/>
    <w:rsid w:val="00412C53"/>
    <w:rsid w:val="00417601"/>
    <w:rsid w:val="00426E65"/>
    <w:rsid w:val="00447EAF"/>
    <w:rsid w:val="004A606C"/>
    <w:rsid w:val="004D0C82"/>
    <w:rsid w:val="004D73D6"/>
    <w:rsid w:val="004F3121"/>
    <w:rsid w:val="005214BB"/>
    <w:rsid w:val="0052641D"/>
    <w:rsid w:val="0052687C"/>
    <w:rsid w:val="005376EB"/>
    <w:rsid w:val="005438FF"/>
    <w:rsid w:val="00552263"/>
    <w:rsid w:val="0056781B"/>
    <w:rsid w:val="005727A5"/>
    <w:rsid w:val="00582590"/>
    <w:rsid w:val="00583D21"/>
    <w:rsid w:val="00583E37"/>
    <w:rsid w:val="005B0961"/>
    <w:rsid w:val="005B41A0"/>
    <w:rsid w:val="005C60F3"/>
    <w:rsid w:val="005C63DF"/>
    <w:rsid w:val="006030D8"/>
    <w:rsid w:val="00616DEF"/>
    <w:rsid w:val="006205AD"/>
    <w:rsid w:val="00622D7C"/>
    <w:rsid w:val="00640A2F"/>
    <w:rsid w:val="006419A3"/>
    <w:rsid w:val="006746E5"/>
    <w:rsid w:val="00681BFB"/>
    <w:rsid w:val="00685476"/>
    <w:rsid w:val="00694EFD"/>
    <w:rsid w:val="006966B2"/>
    <w:rsid w:val="006A4DC9"/>
    <w:rsid w:val="006A63ED"/>
    <w:rsid w:val="006B627E"/>
    <w:rsid w:val="006F1555"/>
    <w:rsid w:val="006F2829"/>
    <w:rsid w:val="007042D5"/>
    <w:rsid w:val="00747671"/>
    <w:rsid w:val="0075683A"/>
    <w:rsid w:val="007608B4"/>
    <w:rsid w:val="00763B16"/>
    <w:rsid w:val="00764768"/>
    <w:rsid w:val="00782D85"/>
    <w:rsid w:val="0078738D"/>
    <w:rsid w:val="007929FA"/>
    <w:rsid w:val="007B1EAE"/>
    <w:rsid w:val="007B33CC"/>
    <w:rsid w:val="007B5153"/>
    <w:rsid w:val="007C5EB9"/>
    <w:rsid w:val="00813658"/>
    <w:rsid w:val="00815F92"/>
    <w:rsid w:val="00816073"/>
    <w:rsid w:val="00820C23"/>
    <w:rsid w:val="0083260F"/>
    <w:rsid w:val="008354EE"/>
    <w:rsid w:val="00843027"/>
    <w:rsid w:val="00860217"/>
    <w:rsid w:val="00866884"/>
    <w:rsid w:val="00876601"/>
    <w:rsid w:val="00890F70"/>
    <w:rsid w:val="00893510"/>
    <w:rsid w:val="008A1F1F"/>
    <w:rsid w:val="008C1FCB"/>
    <w:rsid w:val="008C304F"/>
    <w:rsid w:val="008D06DD"/>
    <w:rsid w:val="008E085A"/>
    <w:rsid w:val="00905C4F"/>
    <w:rsid w:val="00921F6C"/>
    <w:rsid w:val="0093279C"/>
    <w:rsid w:val="009460E1"/>
    <w:rsid w:val="0094756B"/>
    <w:rsid w:val="00952703"/>
    <w:rsid w:val="009663B7"/>
    <w:rsid w:val="00982CE1"/>
    <w:rsid w:val="009A13F1"/>
    <w:rsid w:val="00A1189C"/>
    <w:rsid w:val="00A25A67"/>
    <w:rsid w:val="00A4679F"/>
    <w:rsid w:val="00A51919"/>
    <w:rsid w:val="00A65497"/>
    <w:rsid w:val="00A676F0"/>
    <w:rsid w:val="00AA7B68"/>
    <w:rsid w:val="00AB185B"/>
    <w:rsid w:val="00AE266D"/>
    <w:rsid w:val="00AE3327"/>
    <w:rsid w:val="00AE685C"/>
    <w:rsid w:val="00AF0D5E"/>
    <w:rsid w:val="00B13DEB"/>
    <w:rsid w:val="00B17C77"/>
    <w:rsid w:val="00B238E4"/>
    <w:rsid w:val="00BB1CD7"/>
    <w:rsid w:val="00BB7732"/>
    <w:rsid w:val="00BC5D25"/>
    <w:rsid w:val="00BE454D"/>
    <w:rsid w:val="00BF1861"/>
    <w:rsid w:val="00C17368"/>
    <w:rsid w:val="00C24CE4"/>
    <w:rsid w:val="00C31A69"/>
    <w:rsid w:val="00C37866"/>
    <w:rsid w:val="00C61177"/>
    <w:rsid w:val="00C65639"/>
    <w:rsid w:val="00C717A9"/>
    <w:rsid w:val="00C81C85"/>
    <w:rsid w:val="00C96269"/>
    <w:rsid w:val="00CA2EF4"/>
    <w:rsid w:val="00CA7596"/>
    <w:rsid w:val="00CB0859"/>
    <w:rsid w:val="00CB214E"/>
    <w:rsid w:val="00CF0088"/>
    <w:rsid w:val="00D14F27"/>
    <w:rsid w:val="00D31F97"/>
    <w:rsid w:val="00D354B9"/>
    <w:rsid w:val="00D4791D"/>
    <w:rsid w:val="00D77A16"/>
    <w:rsid w:val="00D935B6"/>
    <w:rsid w:val="00D93B28"/>
    <w:rsid w:val="00D94232"/>
    <w:rsid w:val="00DF1E13"/>
    <w:rsid w:val="00E0529D"/>
    <w:rsid w:val="00E10C48"/>
    <w:rsid w:val="00E2545F"/>
    <w:rsid w:val="00E447B2"/>
    <w:rsid w:val="00E44F37"/>
    <w:rsid w:val="00E55690"/>
    <w:rsid w:val="00E62751"/>
    <w:rsid w:val="00E62C8C"/>
    <w:rsid w:val="00E70CA1"/>
    <w:rsid w:val="00E862BF"/>
    <w:rsid w:val="00EB0052"/>
    <w:rsid w:val="00EB7F0B"/>
    <w:rsid w:val="00ED13C3"/>
    <w:rsid w:val="00ED3FCC"/>
    <w:rsid w:val="00F0529A"/>
    <w:rsid w:val="00F06B6F"/>
    <w:rsid w:val="00F21FFF"/>
    <w:rsid w:val="00F26F7F"/>
    <w:rsid w:val="00F333B3"/>
    <w:rsid w:val="00F36E70"/>
    <w:rsid w:val="00F404EB"/>
    <w:rsid w:val="00F54AC1"/>
    <w:rsid w:val="00F9210B"/>
    <w:rsid w:val="00F96E96"/>
    <w:rsid w:val="00FC378A"/>
    <w:rsid w:val="00FD157E"/>
    <w:rsid w:val="00FD37B6"/>
    <w:rsid w:val="00FD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B196"/>
  <w15:docId w15:val="{27F46E52-4811-48A9-A9D6-87D11A28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1E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DF1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B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BCB"/>
  </w:style>
  <w:style w:type="paragraph" w:styleId="a6">
    <w:name w:val="footer"/>
    <w:basedOn w:val="a"/>
    <w:link w:val="a7"/>
    <w:uiPriority w:val="99"/>
    <w:unhideWhenUsed/>
    <w:rsid w:val="002F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BCB"/>
  </w:style>
  <w:style w:type="paragraph" w:styleId="a8">
    <w:name w:val="No Spacing"/>
    <w:link w:val="a9"/>
    <w:uiPriority w:val="1"/>
    <w:qFormat/>
    <w:rsid w:val="00CA2EF4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A2EF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E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1E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1E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Стиль1"/>
    <w:basedOn w:val="a"/>
    <w:rsid w:val="00DF1E1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928872722" Type="http://schemas.openxmlformats.org/officeDocument/2006/relationships/comments" Target="comments.xml"/><Relationship Id="rId329071154" Type="http://schemas.microsoft.com/office/2011/relationships/commentsExtended" Target="commentsExtended.xml"/><Relationship Id="rId33603128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OprEi+BLMASGRbyAD9tQXjybq60=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</SignatureValue>
  <KeyInfo>
    <X509Data>
      <X509Certificate>MIIFmjCCA4ICFGmuXN4bNSDagNvjEsKHZo/19nwoMA0GCSqGSIb3DQEBCwUAMIGQ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==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928872722"/>
            <mdssi:RelationshipReference SourceId="rId329071154"/>
            <mdssi:RelationshipReference SourceId="rId336031288"/>
          </Transform>
          <Transform Algorithm="http://www.w3.org/TR/2001/REC-xml-c14n-20010315"/>
        </Transforms>
        <DigestMethod Algorithm="http://www.w3.org/2000/09/xmldsig#sha1"/>
        <DigestValue>Vwu5U85kB9+QhhOSguL6+Rq/508=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md5w44uUxRpVFS83iOjsxG+mIRM=</DigestValue>
      </Reference>
      <Reference URI="/word/endnotes.xml?ContentType=application/vnd.openxmlformats-officedocument.wordprocessingml.endnotes+xml">
        <DigestMethod Algorithm="http://www.w3.org/2000/09/xmldsig#sha1"/>
        <DigestValue>OXkL2ddCHeNb9GAaYNdgH0f5Wzo=</DigestValue>
      </Reference>
      <Reference URI="/word/fontTable.xml?ContentType=application/vnd.openxmlformats-officedocument.wordprocessingml.fontTable+xml">
        <DigestMethod Algorithm="http://www.w3.org/2000/09/xmldsig#sha1"/>
        <DigestValue>cCGLGCgnoTH2Lh77Xdsr5fAscuY=</DigestValue>
      </Reference>
      <Reference URI="/word/footnotes.xml?ContentType=application/vnd.openxmlformats-officedocument.wordprocessingml.footnotes+xml">
        <DigestMethod Algorithm="http://www.w3.org/2000/09/xmldsig#sha1"/>
        <DigestValue>3p8ITuS69NEpBxIwMnWNKjyC1YY=</DigestValue>
      </Reference>
      <Reference URI="/word/numbering.xml?ContentType=application/vnd.openxmlformats-officedocument.wordprocessingml.numbering+xml">
        <DigestMethod Algorithm="http://www.w3.org/2000/09/xmldsig#sha1"/>
        <DigestValue>MTn9Gfz7GUoMt1jIfr464z2GakA=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a/jzRAT93Msy8saGowIziKW1cmo=</DigestValue>
      </Reference>
      <Reference URI="/word/styles.xml?ContentType=application/vnd.openxmlformats-officedocument.wordprocessingml.styles+xml">
        <DigestMethod Algorithm="http://www.w3.org/2000/09/xmldsig#sha1"/>
        <DigestValue>Nl88qABkie3bVqSE16+BeG0CFEI=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2022-07-06T05:04:06Z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4764-122C-4791-83DB-2686C6B4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4</cp:revision>
  <cp:lastPrinted>2022-06-02T07:38:00Z</cp:lastPrinted>
  <dcterms:created xsi:type="dcterms:W3CDTF">2022-06-02T08:12:00Z</dcterms:created>
  <dcterms:modified xsi:type="dcterms:W3CDTF">2022-06-07T02:15:00Z</dcterms:modified>
</cp:coreProperties>
</file>