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91" w:rsidRPr="004B3AC1" w:rsidRDefault="00180D91" w:rsidP="000863EA">
      <w:pPr>
        <w:ind w:left="709"/>
        <w:jc w:val="center"/>
        <w:rPr>
          <w:sz w:val="22"/>
          <w:szCs w:val="22"/>
        </w:rPr>
      </w:pPr>
    </w:p>
    <w:p w:rsidR="00764608" w:rsidRPr="004B3AC1" w:rsidRDefault="00764608" w:rsidP="000863EA">
      <w:pPr>
        <w:ind w:left="709"/>
        <w:jc w:val="center"/>
        <w:rPr>
          <w:sz w:val="22"/>
          <w:szCs w:val="22"/>
        </w:rPr>
      </w:pPr>
    </w:p>
    <w:p w:rsidR="00764608" w:rsidRPr="004B3AC1" w:rsidRDefault="00764608" w:rsidP="000863EA">
      <w:pPr>
        <w:ind w:left="709"/>
        <w:jc w:val="center"/>
        <w:rPr>
          <w:sz w:val="22"/>
          <w:szCs w:val="22"/>
        </w:rPr>
      </w:pPr>
    </w:p>
    <w:p w:rsidR="00764608" w:rsidRPr="004B3AC1" w:rsidRDefault="00764608" w:rsidP="000863EA">
      <w:pPr>
        <w:ind w:left="709"/>
        <w:jc w:val="center"/>
        <w:rPr>
          <w:sz w:val="22"/>
          <w:szCs w:val="22"/>
        </w:rPr>
      </w:pPr>
    </w:p>
    <w:p w:rsidR="00764608" w:rsidRPr="004B3AC1" w:rsidRDefault="00764608" w:rsidP="000863EA">
      <w:pPr>
        <w:ind w:left="709"/>
        <w:jc w:val="center"/>
        <w:rPr>
          <w:sz w:val="22"/>
          <w:szCs w:val="22"/>
        </w:rPr>
      </w:pPr>
    </w:p>
    <w:p w:rsidR="00764608" w:rsidRPr="004B3AC1" w:rsidRDefault="00764608" w:rsidP="000863EA">
      <w:pPr>
        <w:ind w:left="709"/>
        <w:jc w:val="center"/>
        <w:rPr>
          <w:sz w:val="22"/>
          <w:szCs w:val="22"/>
        </w:rPr>
      </w:pPr>
    </w:p>
    <w:p w:rsidR="00764608" w:rsidRPr="004B3AC1" w:rsidRDefault="00764608" w:rsidP="000863EA">
      <w:pPr>
        <w:ind w:left="709"/>
        <w:jc w:val="center"/>
        <w:rPr>
          <w:sz w:val="22"/>
          <w:szCs w:val="22"/>
        </w:rPr>
      </w:pPr>
    </w:p>
    <w:p w:rsidR="00180D91" w:rsidRPr="004B3AC1" w:rsidRDefault="00180D91" w:rsidP="000863EA">
      <w:pPr>
        <w:ind w:left="709"/>
        <w:jc w:val="center"/>
        <w:rPr>
          <w:sz w:val="22"/>
          <w:szCs w:val="22"/>
        </w:rPr>
      </w:pPr>
    </w:p>
    <w:p w:rsidR="00180D91" w:rsidRPr="004B3AC1" w:rsidRDefault="00180D91" w:rsidP="000863EA">
      <w:pPr>
        <w:ind w:left="709"/>
        <w:rPr>
          <w:b/>
          <w:sz w:val="22"/>
          <w:szCs w:val="22"/>
        </w:rPr>
      </w:pPr>
    </w:p>
    <w:p w:rsidR="00180D91" w:rsidRPr="004B3AC1" w:rsidRDefault="00180D91" w:rsidP="000863EA">
      <w:pPr>
        <w:ind w:left="709"/>
        <w:rPr>
          <w:b/>
          <w:sz w:val="22"/>
          <w:szCs w:val="22"/>
        </w:rPr>
      </w:pPr>
    </w:p>
    <w:p w:rsidR="00180D91" w:rsidRPr="004B3AC1" w:rsidRDefault="00E40F5A" w:rsidP="000863EA">
      <w:pPr>
        <w:pStyle w:val="1"/>
        <w:ind w:left="709"/>
        <w:jc w:val="center"/>
        <w:rPr>
          <w:sz w:val="22"/>
          <w:szCs w:val="22"/>
          <w:u w:val="none"/>
        </w:rPr>
      </w:pPr>
      <w:r w:rsidRPr="004B3AC1">
        <w:rPr>
          <w:sz w:val="22"/>
          <w:szCs w:val="22"/>
          <w:u w:val="none"/>
        </w:rPr>
        <w:t>ОТЧЕТ ПО САМООБСЛЕДОВАНИ</w:t>
      </w:r>
      <w:r w:rsidR="0066175E" w:rsidRPr="004B3AC1">
        <w:rPr>
          <w:sz w:val="22"/>
          <w:szCs w:val="22"/>
          <w:u w:val="none"/>
        </w:rPr>
        <w:t>Ю</w:t>
      </w:r>
    </w:p>
    <w:p w:rsidR="00CA5802" w:rsidRPr="004B3AC1" w:rsidRDefault="00CA5802" w:rsidP="000863EA">
      <w:pPr>
        <w:ind w:left="709"/>
        <w:rPr>
          <w:sz w:val="22"/>
          <w:szCs w:val="22"/>
        </w:rPr>
      </w:pPr>
    </w:p>
    <w:p w:rsidR="00E12587" w:rsidRPr="004B3AC1" w:rsidRDefault="001F4D9B" w:rsidP="000863EA">
      <w:pPr>
        <w:ind w:left="709"/>
        <w:jc w:val="center"/>
        <w:rPr>
          <w:sz w:val="22"/>
          <w:szCs w:val="22"/>
        </w:rPr>
      </w:pPr>
      <w:r w:rsidRPr="004B3AC1">
        <w:rPr>
          <w:sz w:val="22"/>
          <w:szCs w:val="22"/>
        </w:rPr>
        <w:t>2024</w:t>
      </w:r>
      <w:r w:rsidR="00700600" w:rsidRPr="004B3AC1">
        <w:rPr>
          <w:sz w:val="22"/>
          <w:szCs w:val="22"/>
        </w:rPr>
        <w:t xml:space="preserve"> </w:t>
      </w:r>
      <w:r w:rsidR="00E12587" w:rsidRPr="004B3AC1">
        <w:rPr>
          <w:sz w:val="22"/>
          <w:szCs w:val="22"/>
        </w:rPr>
        <w:t xml:space="preserve"> год</w:t>
      </w:r>
    </w:p>
    <w:p w:rsidR="00D66118" w:rsidRPr="004B3AC1" w:rsidRDefault="00D66118" w:rsidP="000863EA">
      <w:pPr>
        <w:ind w:left="709"/>
        <w:jc w:val="center"/>
        <w:rPr>
          <w:sz w:val="22"/>
          <w:szCs w:val="22"/>
        </w:rPr>
      </w:pPr>
    </w:p>
    <w:p w:rsidR="008C1329" w:rsidRPr="004B3AC1" w:rsidRDefault="008C1329" w:rsidP="000863EA">
      <w:pPr>
        <w:ind w:left="709"/>
        <w:jc w:val="center"/>
        <w:rPr>
          <w:sz w:val="22"/>
          <w:szCs w:val="22"/>
        </w:rPr>
      </w:pPr>
      <w:r w:rsidRPr="004B3AC1">
        <w:rPr>
          <w:sz w:val="22"/>
          <w:szCs w:val="22"/>
        </w:rPr>
        <w:t>Муниципально</w:t>
      </w:r>
      <w:r w:rsidR="00CA5802" w:rsidRPr="004B3AC1">
        <w:rPr>
          <w:sz w:val="22"/>
          <w:szCs w:val="22"/>
        </w:rPr>
        <w:t>го</w:t>
      </w:r>
      <w:r w:rsidRPr="004B3AC1">
        <w:rPr>
          <w:sz w:val="22"/>
          <w:szCs w:val="22"/>
        </w:rPr>
        <w:t xml:space="preserve"> автономно</w:t>
      </w:r>
      <w:r w:rsidR="00CA5802" w:rsidRPr="004B3AC1">
        <w:rPr>
          <w:sz w:val="22"/>
          <w:szCs w:val="22"/>
        </w:rPr>
        <w:t>го</w:t>
      </w:r>
      <w:r w:rsidRPr="004B3AC1">
        <w:rPr>
          <w:sz w:val="22"/>
          <w:szCs w:val="22"/>
        </w:rPr>
        <w:t xml:space="preserve"> общеобразовательно</w:t>
      </w:r>
      <w:r w:rsidR="00CA5802" w:rsidRPr="004B3AC1">
        <w:rPr>
          <w:sz w:val="22"/>
          <w:szCs w:val="22"/>
        </w:rPr>
        <w:t>го</w:t>
      </w:r>
      <w:r w:rsidRPr="004B3AC1">
        <w:rPr>
          <w:sz w:val="22"/>
          <w:szCs w:val="22"/>
        </w:rPr>
        <w:t xml:space="preserve"> учреждени</w:t>
      </w:r>
      <w:r w:rsidR="00CA5802" w:rsidRPr="004B3AC1">
        <w:rPr>
          <w:sz w:val="22"/>
          <w:szCs w:val="22"/>
        </w:rPr>
        <w:t>я</w:t>
      </w:r>
    </w:p>
    <w:p w:rsidR="00180D91" w:rsidRPr="004B3AC1" w:rsidRDefault="008C1329" w:rsidP="000863EA">
      <w:pPr>
        <w:ind w:left="709"/>
        <w:jc w:val="center"/>
        <w:rPr>
          <w:sz w:val="22"/>
          <w:szCs w:val="22"/>
        </w:rPr>
      </w:pPr>
      <w:r w:rsidRPr="004B3AC1">
        <w:rPr>
          <w:sz w:val="22"/>
          <w:szCs w:val="22"/>
        </w:rPr>
        <w:t>«Средняя общеобразовательная школа №19 г. Улан-Удэ»</w:t>
      </w:r>
      <w:r w:rsidR="00DC604B" w:rsidRPr="004B3AC1">
        <w:rPr>
          <w:sz w:val="22"/>
          <w:szCs w:val="22"/>
        </w:rPr>
        <w:br/>
      </w:r>
    </w:p>
    <w:p w:rsidR="00DC604B" w:rsidRPr="004B3AC1" w:rsidRDefault="00DC604B" w:rsidP="000863EA">
      <w:pPr>
        <w:spacing w:line="480" w:lineRule="auto"/>
        <w:ind w:left="709"/>
        <w:jc w:val="center"/>
        <w:rPr>
          <w:sz w:val="22"/>
          <w:szCs w:val="22"/>
        </w:rPr>
      </w:pPr>
    </w:p>
    <w:p w:rsidR="00180D91" w:rsidRPr="004B3AC1" w:rsidRDefault="008C1329" w:rsidP="000863EA">
      <w:pPr>
        <w:spacing w:line="480" w:lineRule="auto"/>
        <w:ind w:left="709"/>
        <w:jc w:val="center"/>
        <w:rPr>
          <w:sz w:val="22"/>
          <w:szCs w:val="22"/>
        </w:rPr>
      </w:pPr>
      <w:r w:rsidRPr="004B3AC1">
        <w:rPr>
          <w:sz w:val="22"/>
          <w:szCs w:val="22"/>
        </w:rPr>
        <w:t>670013, Республика Бурятия, г. Улан-Удэ, ул. Жердева, 19 А</w:t>
      </w:r>
    </w:p>
    <w:p w:rsidR="00180D91" w:rsidRPr="004B3AC1" w:rsidRDefault="00180D91" w:rsidP="000863EA">
      <w:pPr>
        <w:ind w:left="709"/>
        <w:rPr>
          <w:sz w:val="22"/>
          <w:szCs w:val="22"/>
        </w:rPr>
      </w:pPr>
    </w:p>
    <w:p w:rsidR="00180D91" w:rsidRPr="004B3AC1" w:rsidRDefault="00180D91" w:rsidP="000863EA">
      <w:pPr>
        <w:ind w:left="709"/>
        <w:rPr>
          <w:sz w:val="22"/>
          <w:szCs w:val="22"/>
        </w:rPr>
      </w:pPr>
    </w:p>
    <w:p w:rsidR="00180D91" w:rsidRPr="004B3AC1" w:rsidRDefault="00180D91" w:rsidP="000863EA">
      <w:pPr>
        <w:ind w:left="709"/>
        <w:rPr>
          <w:sz w:val="22"/>
          <w:szCs w:val="22"/>
        </w:rPr>
      </w:pPr>
    </w:p>
    <w:p w:rsidR="00180D91" w:rsidRPr="004B3AC1" w:rsidRDefault="00180D91" w:rsidP="000863EA">
      <w:pPr>
        <w:ind w:left="709"/>
        <w:rPr>
          <w:sz w:val="22"/>
          <w:szCs w:val="22"/>
        </w:rPr>
      </w:pPr>
    </w:p>
    <w:p w:rsidR="00180D91" w:rsidRPr="004B3AC1" w:rsidRDefault="00180D91" w:rsidP="000863EA">
      <w:pPr>
        <w:ind w:left="709"/>
        <w:rPr>
          <w:b/>
          <w:sz w:val="22"/>
          <w:szCs w:val="22"/>
        </w:rPr>
      </w:pPr>
    </w:p>
    <w:p w:rsidR="00566209" w:rsidRPr="004B3AC1" w:rsidRDefault="00566209" w:rsidP="000863EA">
      <w:pPr>
        <w:ind w:left="709"/>
        <w:jc w:val="center"/>
        <w:rPr>
          <w:sz w:val="22"/>
          <w:szCs w:val="22"/>
        </w:rPr>
      </w:pPr>
    </w:p>
    <w:p w:rsidR="00566209" w:rsidRPr="004B3AC1" w:rsidRDefault="00566209" w:rsidP="000863EA">
      <w:pPr>
        <w:ind w:left="709"/>
        <w:jc w:val="center"/>
        <w:rPr>
          <w:sz w:val="22"/>
          <w:szCs w:val="22"/>
        </w:rPr>
      </w:pPr>
    </w:p>
    <w:p w:rsidR="00566209" w:rsidRPr="004B3AC1" w:rsidRDefault="00566209" w:rsidP="000863EA">
      <w:pPr>
        <w:ind w:left="709"/>
        <w:jc w:val="center"/>
        <w:rPr>
          <w:sz w:val="22"/>
          <w:szCs w:val="22"/>
        </w:rPr>
      </w:pPr>
    </w:p>
    <w:p w:rsidR="00CA5802" w:rsidRPr="004B3AC1" w:rsidRDefault="00CA5802" w:rsidP="000863EA">
      <w:pPr>
        <w:ind w:left="709"/>
        <w:jc w:val="center"/>
        <w:rPr>
          <w:sz w:val="22"/>
          <w:szCs w:val="22"/>
        </w:rPr>
      </w:pPr>
    </w:p>
    <w:p w:rsidR="00566209" w:rsidRPr="004B3AC1" w:rsidRDefault="00566209" w:rsidP="000863EA">
      <w:pPr>
        <w:ind w:left="709"/>
        <w:jc w:val="center"/>
        <w:rPr>
          <w:sz w:val="22"/>
          <w:szCs w:val="22"/>
        </w:rPr>
      </w:pPr>
    </w:p>
    <w:p w:rsidR="00180D91" w:rsidRPr="004B3AC1" w:rsidRDefault="001F4D9B" w:rsidP="000863EA">
      <w:pPr>
        <w:ind w:left="709"/>
        <w:jc w:val="center"/>
        <w:rPr>
          <w:sz w:val="22"/>
          <w:szCs w:val="22"/>
        </w:rPr>
      </w:pPr>
      <w:r w:rsidRPr="004B3AC1">
        <w:rPr>
          <w:sz w:val="22"/>
          <w:szCs w:val="22"/>
        </w:rPr>
        <w:t>2024</w:t>
      </w:r>
      <w:r w:rsidR="008C1329" w:rsidRPr="004B3AC1">
        <w:rPr>
          <w:sz w:val="22"/>
          <w:szCs w:val="22"/>
        </w:rPr>
        <w:t xml:space="preserve"> г</w:t>
      </w:r>
    </w:p>
    <w:p w:rsidR="008C1329" w:rsidRPr="004B3AC1" w:rsidRDefault="008C1329" w:rsidP="000863EA">
      <w:pPr>
        <w:ind w:left="709"/>
        <w:jc w:val="center"/>
        <w:rPr>
          <w:sz w:val="22"/>
          <w:szCs w:val="22"/>
        </w:rPr>
      </w:pPr>
      <w:r w:rsidRPr="004B3AC1">
        <w:rPr>
          <w:sz w:val="22"/>
          <w:szCs w:val="22"/>
        </w:rPr>
        <w:t>г. Улан-Удэ</w:t>
      </w:r>
    </w:p>
    <w:p w:rsidR="008C1329" w:rsidRPr="004B3AC1" w:rsidRDefault="008C1329" w:rsidP="000863EA">
      <w:pPr>
        <w:ind w:left="709"/>
        <w:rPr>
          <w:b/>
          <w:sz w:val="22"/>
          <w:szCs w:val="22"/>
        </w:rPr>
      </w:pPr>
    </w:p>
    <w:p w:rsidR="00CA5802" w:rsidRPr="004B3AC1" w:rsidRDefault="00CA5802" w:rsidP="000863EA">
      <w:pPr>
        <w:ind w:left="709"/>
        <w:rPr>
          <w:b/>
          <w:sz w:val="22"/>
          <w:szCs w:val="22"/>
        </w:rPr>
      </w:pPr>
    </w:p>
    <w:p w:rsidR="00CA5802" w:rsidRPr="004B3AC1" w:rsidRDefault="00CA5802" w:rsidP="000863EA">
      <w:pPr>
        <w:ind w:left="709"/>
        <w:rPr>
          <w:b/>
          <w:sz w:val="22"/>
          <w:szCs w:val="22"/>
        </w:rPr>
      </w:pPr>
    </w:p>
    <w:p w:rsidR="002D1D25" w:rsidRPr="004B3AC1" w:rsidRDefault="002D1D25" w:rsidP="000863EA">
      <w:pPr>
        <w:ind w:left="709"/>
        <w:rPr>
          <w:b/>
          <w:sz w:val="22"/>
          <w:szCs w:val="22"/>
        </w:rPr>
      </w:pPr>
    </w:p>
    <w:p w:rsidR="002D1D25" w:rsidRPr="004B3AC1" w:rsidRDefault="002D1D25" w:rsidP="000863EA">
      <w:pPr>
        <w:ind w:left="709"/>
        <w:rPr>
          <w:b/>
          <w:sz w:val="22"/>
          <w:szCs w:val="22"/>
        </w:rPr>
      </w:pPr>
    </w:p>
    <w:p w:rsidR="00CA5802" w:rsidRPr="004B3AC1" w:rsidRDefault="00CA5802" w:rsidP="000863EA">
      <w:pPr>
        <w:ind w:left="709"/>
        <w:rPr>
          <w:b/>
          <w:sz w:val="22"/>
          <w:szCs w:val="22"/>
        </w:rPr>
      </w:pPr>
    </w:p>
    <w:p w:rsidR="00240204" w:rsidRPr="004B3AC1" w:rsidRDefault="00240204" w:rsidP="00240204">
      <w:pPr>
        <w:ind w:left="709"/>
        <w:jc w:val="center"/>
        <w:rPr>
          <w:b/>
          <w:sz w:val="22"/>
          <w:szCs w:val="22"/>
        </w:rPr>
      </w:pPr>
      <w:r w:rsidRPr="004B3AC1">
        <w:rPr>
          <w:b/>
          <w:sz w:val="22"/>
          <w:szCs w:val="22"/>
        </w:rPr>
        <w:lastRenderedPageBreak/>
        <w:t>Раздел 1. Общая характеристика образовательного учреждения</w:t>
      </w:r>
    </w:p>
    <w:p w:rsidR="00240204" w:rsidRPr="004B3AC1" w:rsidRDefault="00240204" w:rsidP="00240204">
      <w:pPr>
        <w:ind w:left="709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10670"/>
      </w:tblGrid>
      <w:tr w:rsidR="004B3AC1" w:rsidRPr="004B3AC1" w:rsidTr="009A208A">
        <w:tc>
          <w:tcPr>
            <w:tcW w:w="4077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Год основания ОУ</w:t>
            </w:r>
          </w:p>
        </w:tc>
        <w:tc>
          <w:tcPr>
            <w:tcW w:w="11199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1964г. </w:t>
            </w:r>
          </w:p>
        </w:tc>
      </w:tr>
      <w:tr w:rsidR="004B3AC1" w:rsidRPr="004B3AC1" w:rsidTr="009A208A">
        <w:tc>
          <w:tcPr>
            <w:tcW w:w="4077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Наименование ОУ</w:t>
            </w:r>
          </w:p>
        </w:tc>
        <w:tc>
          <w:tcPr>
            <w:tcW w:w="11199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№19 г. Улан-Удэ»</w:t>
            </w:r>
          </w:p>
        </w:tc>
      </w:tr>
      <w:tr w:rsidR="004B3AC1" w:rsidRPr="004B3AC1" w:rsidTr="009A208A">
        <w:tc>
          <w:tcPr>
            <w:tcW w:w="4077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Год ввода в эксплуатацию</w:t>
            </w:r>
          </w:p>
        </w:tc>
        <w:tc>
          <w:tcPr>
            <w:tcW w:w="11199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1970г. здание средней школы,1985г. здание нач. школы, 2022г. здание школы</w:t>
            </w:r>
          </w:p>
        </w:tc>
      </w:tr>
      <w:tr w:rsidR="004B3AC1" w:rsidRPr="004B3AC1" w:rsidTr="009A208A">
        <w:tc>
          <w:tcPr>
            <w:tcW w:w="4077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Место нахождения ОУ:</w:t>
            </w:r>
          </w:p>
        </w:tc>
        <w:tc>
          <w:tcPr>
            <w:tcW w:w="11199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г.Улан-Удэ, ул. Жердева, 19А-средняя и старшая школа</w:t>
            </w:r>
          </w:p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г.Улан-Удэ, ул.Ключевская, 44А-предшкольная подготовка и начальная школа</w:t>
            </w:r>
          </w:p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г. Улан-Удэ, ул. Жердева 19А/1-здание школы</w:t>
            </w:r>
          </w:p>
        </w:tc>
      </w:tr>
      <w:tr w:rsidR="004B3AC1" w:rsidRPr="004B3AC1" w:rsidTr="009A208A">
        <w:tc>
          <w:tcPr>
            <w:tcW w:w="4077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 w:hanging="425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Юридический адрес (по Уставу)</w:t>
            </w:r>
          </w:p>
        </w:tc>
        <w:tc>
          <w:tcPr>
            <w:tcW w:w="11199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г.Улан-Удэ, ул. Жердева, 19А</w:t>
            </w:r>
          </w:p>
        </w:tc>
      </w:tr>
      <w:tr w:rsidR="004B3AC1" w:rsidRPr="004B3AC1" w:rsidTr="009A208A">
        <w:tc>
          <w:tcPr>
            <w:tcW w:w="4077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11199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г.Улан-Удэ, ул. Жердева, 19А-средняя и старшая школа</w:t>
            </w:r>
          </w:p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г.Улан-Удэ, ул.Ключевская, 44А-предшкольная подготовка и начальная школа</w:t>
            </w:r>
          </w:p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г. Улан-Удэ, ул. Жердева 19А/1-здание школы</w:t>
            </w:r>
          </w:p>
        </w:tc>
      </w:tr>
      <w:tr w:rsidR="004B3AC1" w:rsidRPr="004B3AC1" w:rsidTr="009A208A">
        <w:tc>
          <w:tcPr>
            <w:tcW w:w="4077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Телефон</w:t>
            </w:r>
          </w:p>
        </w:tc>
        <w:tc>
          <w:tcPr>
            <w:tcW w:w="11199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43-61-55, 43-44-04, 37-81-14</w:t>
            </w:r>
          </w:p>
        </w:tc>
      </w:tr>
      <w:tr w:rsidR="004B3AC1" w:rsidRPr="004B3AC1" w:rsidTr="009A208A">
        <w:tc>
          <w:tcPr>
            <w:tcW w:w="4077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факс</w:t>
            </w:r>
          </w:p>
        </w:tc>
        <w:tc>
          <w:tcPr>
            <w:tcW w:w="11199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43-61-55</w:t>
            </w:r>
          </w:p>
        </w:tc>
      </w:tr>
      <w:tr w:rsidR="00240204" w:rsidRPr="004B3AC1" w:rsidTr="009A208A">
        <w:tc>
          <w:tcPr>
            <w:tcW w:w="4077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Адрес электронной почты</w:t>
            </w:r>
          </w:p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</w:p>
        </w:tc>
        <w:tc>
          <w:tcPr>
            <w:tcW w:w="11199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  <w:lang w:val="en-US"/>
              </w:rPr>
              <w:t>school</w:t>
            </w:r>
            <w:r w:rsidRPr="004B3AC1">
              <w:rPr>
                <w:sz w:val="22"/>
                <w:szCs w:val="22"/>
              </w:rPr>
              <w:t>_</w:t>
            </w:r>
            <w:r w:rsidRPr="004B3AC1">
              <w:rPr>
                <w:sz w:val="22"/>
                <w:szCs w:val="22"/>
                <w:lang w:val="en-US"/>
              </w:rPr>
              <w:t>19@govrb.ru</w:t>
            </w:r>
          </w:p>
        </w:tc>
      </w:tr>
    </w:tbl>
    <w:p w:rsidR="00DA2C4B" w:rsidRPr="004B3AC1" w:rsidRDefault="00DA2C4B" w:rsidP="000863EA">
      <w:pPr>
        <w:ind w:left="709"/>
        <w:jc w:val="center"/>
        <w:rPr>
          <w:sz w:val="22"/>
          <w:szCs w:val="22"/>
        </w:rPr>
      </w:pPr>
    </w:p>
    <w:p w:rsidR="00240204" w:rsidRPr="004B3AC1" w:rsidRDefault="00240204" w:rsidP="00240204">
      <w:pPr>
        <w:ind w:left="709"/>
        <w:jc w:val="center"/>
        <w:rPr>
          <w:b/>
          <w:sz w:val="22"/>
          <w:szCs w:val="22"/>
        </w:rPr>
      </w:pPr>
      <w:r w:rsidRPr="004B3AC1">
        <w:rPr>
          <w:b/>
          <w:sz w:val="22"/>
          <w:szCs w:val="22"/>
        </w:rPr>
        <w:t>Раздел 2. Нормативное правовое обеспечение деятельности образовательного учреждения</w:t>
      </w:r>
    </w:p>
    <w:p w:rsidR="00240204" w:rsidRPr="004B3AC1" w:rsidRDefault="00240204" w:rsidP="00240204">
      <w:pPr>
        <w:pStyle w:val="af2"/>
        <w:jc w:val="both"/>
        <w:rPr>
          <w:rFonts w:ascii="Times New Roman" w:hAnsi="Times New Roman"/>
          <w:b/>
          <w:lang w:eastAsia="ru-RU"/>
        </w:rPr>
      </w:pPr>
      <w:r w:rsidRPr="004B3AC1">
        <w:rPr>
          <w:rFonts w:ascii="Times New Roman" w:hAnsi="Times New Roman"/>
          <w:b/>
          <w:lang w:eastAsia="ru-RU"/>
        </w:rPr>
        <w:t>2.1.</w:t>
      </w:r>
      <w:r w:rsidRPr="004B3AC1">
        <w:rPr>
          <w:rFonts w:ascii="Times New Roman" w:hAnsi="Times New Roman"/>
          <w:b/>
        </w:rPr>
        <w:t xml:space="preserve"> ОУ функционирует согласно </w:t>
      </w:r>
      <w:r w:rsidRPr="004B3AC1">
        <w:rPr>
          <w:rFonts w:ascii="Times New Roman" w:hAnsi="Times New Roman"/>
          <w:b/>
          <w:lang w:eastAsia="ru-RU"/>
        </w:rPr>
        <w:t>основным федеральным, региональным и муниципальным нормативно-правовым актам, регламентирующим работу образовательных учреждений:</w:t>
      </w:r>
    </w:p>
    <w:p w:rsidR="00240204" w:rsidRPr="004B3AC1" w:rsidRDefault="00240204" w:rsidP="00240204">
      <w:pPr>
        <w:pStyle w:val="af2"/>
        <w:jc w:val="both"/>
        <w:rPr>
          <w:rFonts w:ascii="Times New Roman" w:hAnsi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9760"/>
      </w:tblGrid>
      <w:tr w:rsidR="004B3AC1" w:rsidRPr="004B3AC1" w:rsidTr="009A208A">
        <w:tc>
          <w:tcPr>
            <w:tcW w:w="5070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Устав</w:t>
            </w:r>
          </w:p>
        </w:tc>
        <w:tc>
          <w:tcPr>
            <w:tcW w:w="10206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Утвержден: МКУ «Комитет по образованию г. У-У»</w:t>
            </w:r>
          </w:p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Согласован: МУ «Комитет по управлению имуществом и землепользования г. У-У»</w:t>
            </w:r>
          </w:p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Принят: Общим собранием Трудового коллектива</w:t>
            </w:r>
          </w:p>
        </w:tc>
      </w:tr>
      <w:tr w:rsidR="004B3AC1" w:rsidRPr="004B3AC1" w:rsidTr="009A208A">
        <w:trPr>
          <w:trHeight w:val="575"/>
        </w:trPr>
        <w:tc>
          <w:tcPr>
            <w:tcW w:w="5070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Банковские реквизиты</w:t>
            </w:r>
          </w:p>
        </w:tc>
        <w:tc>
          <w:tcPr>
            <w:tcW w:w="10206" w:type="dxa"/>
          </w:tcPr>
          <w:p w:rsidR="00240204" w:rsidRPr="004B3AC1" w:rsidRDefault="00240204" w:rsidP="009A208A">
            <w:pPr>
              <w:pStyle w:val="af6"/>
              <w:numPr>
                <w:ilvl w:val="1"/>
                <w:numId w:val="1"/>
              </w:numPr>
              <w:spacing w:line="240" w:lineRule="auto"/>
              <w:ind w:left="709" w:firstLine="0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ИНН-0323094711, КПП-032301001, ОГРН-1020300904700, БИК ТОФК-018142016, р/с 03234643817010000200 ЕКС 40102810545370000068 Отделение НБ РБ г. Улан-Удэ Управление Федерального казначейства по РБ, ОКВЭД- 85.13</w:t>
            </w:r>
          </w:p>
        </w:tc>
      </w:tr>
      <w:tr w:rsidR="004B3AC1" w:rsidRPr="004B3AC1" w:rsidTr="009A208A">
        <w:tc>
          <w:tcPr>
            <w:tcW w:w="5070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Учредитель</w:t>
            </w:r>
          </w:p>
        </w:tc>
        <w:tc>
          <w:tcPr>
            <w:tcW w:w="10206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МУ «Комитет по образованию г. Улан-Удэ» Ул. Советская, 23, тел. 21-16-48</w:t>
            </w:r>
          </w:p>
        </w:tc>
      </w:tr>
      <w:tr w:rsidR="004B3AC1" w:rsidRPr="004B3AC1" w:rsidTr="009A208A">
        <w:tc>
          <w:tcPr>
            <w:tcW w:w="5070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Свидетельство о внесении в единый государственный реестр юридических лиц</w:t>
            </w:r>
          </w:p>
        </w:tc>
        <w:tc>
          <w:tcPr>
            <w:tcW w:w="10206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Серия 03 № 001448161 </w:t>
            </w:r>
          </w:p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№2110327205569 от 01.11.2011</w:t>
            </w:r>
          </w:p>
        </w:tc>
      </w:tr>
      <w:tr w:rsidR="004B3AC1" w:rsidRPr="004B3AC1" w:rsidTr="009A208A">
        <w:tc>
          <w:tcPr>
            <w:tcW w:w="5070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Свидетельство о постановке на учет юридического лица в налоговом органе по месту нахождения на территории Российской Федерации</w:t>
            </w:r>
          </w:p>
        </w:tc>
        <w:tc>
          <w:tcPr>
            <w:tcW w:w="10206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Серия 03 № 001495813</w:t>
            </w:r>
          </w:p>
        </w:tc>
      </w:tr>
      <w:tr w:rsidR="004B3AC1" w:rsidRPr="004B3AC1" w:rsidTr="009A208A">
        <w:tc>
          <w:tcPr>
            <w:tcW w:w="5070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Документ на имущество</w:t>
            </w:r>
          </w:p>
        </w:tc>
        <w:tc>
          <w:tcPr>
            <w:tcW w:w="10206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Свидетельство о государственной регистрации права, 10.03.2011г., 03-АА №098948, контракт на аренду нежилого здания от 17 февраля 2023г.</w:t>
            </w:r>
          </w:p>
        </w:tc>
      </w:tr>
      <w:tr w:rsidR="004B3AC1" w:rsidRPr="004B3AC1" w:rsidTr="009A208A">
        <w:tc>
          <w:tcPr>
            <w:tcW w:w="5070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Заключение Госпожнадзора о соблюдении тре</w:t>
            </w:r>
            <w:r w:rsidRPr="004B3AC1">
              <w:rPr>
                <w:sz w:val="22"/>
                <w:szCs w:val="22"/>
              </w:rPr>
              <w:lastRenderedPageBreak/>
              <w:t>бований пожарной безопасности</w:t>
            </w:r>
          </w:p>
        </w:tc>
        <w:tc>
          <w:tcPr>
            <w:tcW w:w="10206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lastRenderedPageBreak/>
              <w:t>От 27 февраля 2019г.</w:t>
            </w:r>
          </w:p>
        </w:tc>
      </w:tr>
      <w:tr w:rsidR="004B3AC1" w:rsidRPr="004B3AC1" w:rsidTr="009A208A">
        <w:tc>
          <w:tcPr>
            <w:tcW w:w="5070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lastRenderedPageBreak/>
              <w:t>Санитарно-эпидемиологическое заключение территориального управления Роспотребнадзора</w:t>
            </w:r>
          </w:p>
        </w:tc>
        <w:tc>
          <w:tcPr>
            <w:tcW w:w="10206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№ 03.БЦ.03.000.М.000160.04.19 от 15.04.2019г.</w:t>
            </w:r>
          </w:p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№ 03.БЦ.03.000.М.000253.05.23 от 05.05.2023г.</w:t>
            </w:r>
          </w:p>
        </w:tc>
      </w:tr>
      <w:tr w:rsidR="004B3AC1" w:rsidRPr="004B3AC1" w:rsidTr="009A208A">
        <w:tc>
          <w:tcPr>
            <w:tcW w:w="5070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Лицензия</w:t>
            </w:r>
          </w:p>
        </w:tc>
        <w:tc>
          <w:tcPr>
            <w:tcW w:w="10206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№ЛО35-01223-03/00173655 от 19.02.2018</w:t>
            </w:r>
          </w:p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</w:p>
        </w:tc>
      </w:tr>
      <w:tr w:rsidR="004B3AC1" w:rsidRPr="004B3AC1" w:rsidTr="009A208A">
        <w:tc>
          <w:tcPr>
            <w:tcW w:w="5070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Свидетельство о государственной аккредитации</w:t>
            </w:r>
          </w:p>
        </w:tc>
        <w:tc>
          <w:tcPr>
            <w:tcW w:w="10206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Серия 03А01  №0000918 Регистрационный номер №1460</w:t>
            </w:r>
          </w:p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Дата выдачи 12 мая 2015 г</w:t>
            </w:r>
          </w:p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Действительна по 12 мая 2027г.</w:t>
            </w:r>
          </w:p>
        </w:tc>
      </w:tr>
      <w:tr w:rsidR="00240204" w:rsidRPr="004B3AC1" w:rsidTr="009A208A">
        <w:tc>
          <w:tcPr>
            <w:tcW w:w="5070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Государственный статус ОУ</w:t>
            </w:r>
          </w:p>
        </w:tc>
        <w:tc>
          <w:tcPr>
            <w:tcW w:w="10206" w:type="dxa"/>
          </w:tcPr>
          <w:p w:rsidR="00240204" w:rsidRPr="004B3AC1" w:rsidRDefault="00240204" w:rsidP="009A208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№19 г.Улан-Удэ» </w:t>
            </w:r>
          </w:p>
        </w:tc>
      </w:tr>
    </w:tbl>
    <w:p w:rsidR="00240204" w:rsidRPr="004B3AC1" w:rsidRDefault="00240204" w:rsidP="00240204">
      <w:pPr>
        <w:ind w:left="709"/>
        <w:jc w:val="center"/>
        <w:rPr>
          <w:sz w:val="22"/>
          <w:szCs w:val="22"/>
        </w:rPr>
      </w:pPr>
    </w:p>
    <w:p w:rsidR="00B079A2" w:rsidRPr="004B3AC1" w:rsidRDefault="00B079A2" w:rsidP="000863EA">
      <w:pPr>
        <w:ind w:left="709"/>
        <w:jc w:val="center"/>
        <w:rPr>
          <w:sz w:val="22"/>
          <w:szCs w:val="22"/>
        </w:rPr>
      </w:pPr>
    </w:p>
    <w:p w:rsidR="00240204" w:rsidRPr="004B3AC1" w:rsidRDefault="00240204" w:rsidP="00634E12">
      <w:pPr>
        <w:pStyle w:val="af2"/>
        <w:jc w:val="both"/>
        <w:rPr>
          <w:rFonts w:ascii="Times New Roman" w:hAnsi="Times New Roman"/>
          <w:b/>
          <w:lang w:eastAsia="ru-RU"/>
        </w:rPr>
      </w:pPr>
    </w:p>
    <w:p w:rsidR="00240204" w:rsidRPr="004B3AC1" w:rsidRDefault="00240204" w:rsidP="00240204">
      <w:pPr>
        <w:pStyle w:val="af2"/>
        <w:jc w:val="both"/>
        <w:rPr>
          <w:rFonts w:ascii="Times New Roman" w:hAnsi="Times New Roman"/>
          <w:b/>
          <w:lang w:eastAsia="ru-RU"/>
        </w:rPr>
      </w:pPr>
      <w:r w:rsidRPr="004B3AC1">
        <w:rPr>
          <w:rFonts w:ascii="Times New Roman" w:hAnsi="Times New Roman"/>
          <w:b/>
          <w:lang w:eastAsia="ru-RU"/>
        </w:rPr>
        <w:t>2.2.Информация  о документации образовательного учреждения.</w:t>
      </w:r>
    </w:p>
    <w:p w:rsidR="00240204" w:rsidRPr="004B3AC1" w:rsidRDefault="00240204" w:rsidP="00240204">
      <w:pPr>
        <w:pStyle w:val="af2"/>
        <w:jc w:val="both"/>
        <w:rPr>
          <w:rFonts w:ascii="Times New Roman" w:hAnsi="Times New Roman"/>
          <w:lang w:eastAsia="ru-RU"/>
        </w:rPr>
      </w:pPr>
      <w:r w:rsidRPr="004B3AC1">
        <w:rPr>
          <w:rFonts w:ascii="Times New Roman" w:hAnsi="Times New Roman"/>
          <w:lang w:eastAsia="ru-RU"/>
        </w:rPr>
        <w:t>В наличии основные федеральные, региональные и муниципальные нормативно-правовые акты, регламентирующие работу образовательного учреждения. В своей работе ОУ руководствуется следующими нормативно-правовыми актами:</w:t>
      </w:r>
    </w:p>
    <w:p w:rsidR="00240204" w:rsidRPr="004B3AC1" w:rsidRDefault="00240204" w:rsidP="00240204">
      <w:pPr>
        <w:pStyle w:val="af2"/>
        <w:jc w:val="both"/>
        <w:rPr>
          <w:rFonts w:ascii="Times New Roman" w:hAnsi="Times New Roman"/>
          <w:lang w:eastAsia="ru-RU"/>
        </w:rPr>
      </w:pPr>
      <w:r w:rsidRPr="004B3AC1">
        <w:rPr>
          <w:rFonts w:ascii="Times New Roman" w:hAnsi="Times New Roman"/>
          <w:lang w:eastAsia="ru-RU"/>
        </w:rPr>
        <w:t>-договоры образовательного учреждения с родителями (законными представителями);</w:t>
      </w:r>
    </w:p>
    <w:p w:rsidR="00240204" w:rsidRPr="004B3AC1" w:rsidRDefault="00240204" w:rsidP="00240204">
      <w:pPr>
        <w:pStyle w:val="af2"/>
        <w:jc w:val="both"/>
        <w:rPr>
          <w:rFonts w:ascii="Times New Roman" w:hAnsi="Times New Roman"/>
          <w:lang w:eastAsia="ru-RU"/>
        </w:rPr>
      </w:pPr>
      <w:r w:rsidRPr="004B3AC1">
        <w:rPr>
          <w:rFonts w:ascii="Times New Roman" w:hAnsi="Times New Roman"/>
          <w:lang w:eastAsia="ru-RU"/>
        </w:rPr>
        <w:t>- личные дела учащихся, Книги движения учащихся, учёта будущих учащихся образовательного учреждения (уведомления);</w:t>
      </w:r>
    </w:p>
    <w:p w:rsidR="00240204" w:rsidRPr="004B3AC1" w:rsidRDefault="00240204" w:rsidP="00240204">
      <w:pPr>
        <w:pStyle w:val="af2"/>
        <w:jc w:val="both"/>
        <w:rPr>
          <w:rFonts w:ascii="Times New Roman" w:hAnsi="Times New Roman"/>
          <w:lang w:eastAsia="ru-RU"/>
        </w:rPr>
      </w:pPr>
      <w:r w:rsidRPr="004B3AC1">
        <w:rPr>
          <w:rFonts w:ascii="Times New Roman" w:hAnsi="Times New Roman"/>
          <w:lang w:eastAsia="ru-RU"/>
        </w:rPr>
        <w:t>- программа развития образовательного учреждения;</w:t>
      </w:r>
    </w:p>
    <w:p w:rsidR="00240204" w:rsidRPr="004B3AC1" w:rsidRDefault="00240204" w:rsidP="00240204">
      <w:pPr>
        <w:pStyle w:val="af2"/>
        <w:jc w:val="both"/>
        <w:rPr>
          <w:rFonts w:ascii="Times New Roman" w:hAnsi="Times New Roman"/>
          <w:lang w:eastAsia="ru-RU"/>
        </w:rPr>
      </w:pPr>
      <w:r w:rsidRPr="004B3AC1">
        <w:rPr>
          <w:rFonts w:ascii="Times New Roman" w:hAnsi="Times New Roman"/>
          <w:lang w:eastAsia="ru-RU"/>
        </w:rPr>
        <w:t>- образовательные программы;</w:t>
      </w:r>
    </w:p>
    <w:p w:rsidR="00240204" w:rsidRPr="004B3AC1" w:rsidRDefault="00240204" w:rsidP="00240204">
      <w:pPr>
        <w:pStyle w:val="af2"/>
        <w:jc w:val="both"/>
        <w:rPr>
          <w:rFonts w:ascii="Times New Roman" w:hAnsi="Times New Roman"/>
          <w:lang w:eastAsia="ru-RU"/>
        </w:rPr>
      </w:pPr>
      <w:r w:rsidRPr="004B3AC1">
        <w:rPr>
          <w:rFonts w:ascii="Times New Roman" w:hAnsi="Times New Roman"/>
          <w:lang w:eastAsia="ru-RU"/>
        </w:rPr>
        <w:t>- учебный план образовательного учреждения;</w:t>
      </w:r>
    </w:p>
    <w:p w:rsidR="00240204" w:rsidRPr="004B3AC1" w:rsidRDefault="00240204" w:rsidP="00240204">
      <w:pPr>
        <w:pStyle w:val="af2"/>
        <w:jc w:val="both"/>
        <w:rPr>
          <w:rFonts w:ascii="Times New Roman" w:hAnsi="Times New Roman"/>
          <w:lang w:eastAsia="ru-RU"/>
        </w:rPr>
      </w:pPr>
      <w:r w:rsidRPr="004B3AC1">
        <w:rPr>
          <w:rFonts w:ascii="Times New Roman" w:hAnsi="Times New Roman"/>
          <w:lang w:eastAsia="ru-RU"/>
        </w:rPr>
        <w:t>- годовой календарный учебный график;</w:t>
      </w:r>
    </w:p>
    <w:p w:rsidR="00240204" w:rsidRPr="004B3AC1" w:rsidRDefault="00240204" w:rsidP="00240204">
      <w:pPr>
        <w:pStyle w:val="af2"/>
        <w:jc w:val="both"/>
        <w:rPr>
          <w:rFonts w:ascii="Times New Roman" w:hAnsi="Times New Roman"/>
          <w:lang w:eastAsia="ru-RU"/>
        </w:rPr>
      </w:pPr>
      <w:r w:rsidRPr="004B3AC1">
        <w:rPr>
          <w:rFonts w:ascii="Times New Roman" w:hAnsi="Times New Roman"/>
          <w:lang w:eastAsia="ru-RU"/>
        </w:rPr>
        <w:t>- годовой план работы образовательного учреждения;</w:t>
      </w:r>
    </w:p>
    <w:p w:rsidR="00240204" w:rsidRPr="004B3AC1" w:rsidRDefault="00240204" w:rsidP="00240204">
      <w:pPr>
        <w:pStyle w:val="af2"/>
        <w:jc w:val="both"/>
        <w:rPr>
          <w:rFonts w:ascii="Times New Roman" w:hAnsi="Times New Roman"/>
          <w:lang w:eastAsia="ru-RU"/>
        </w:rPr>
      </w:pPr>
      <w:r w:rsidRPr="004B3AC1">
        <w:rPr>
          <w:rFonts w:ascii="Times New Roman" w:hAnsi="Times New Roman"/>
          <w:lang w:eastAsia="ru-RU"/>
        </w:rPr>
        <w:t>- рабочие программы, планы воспитательной работы педагогов образовательного учреждения (их соответствие основной образовательной программе);</w:t>
      </w:r>
    </w:p>
    <w:p w:rsidR="00240204" w:rsidRPr="004B3AC1" w:rsidRDefault="00240204" w:rsidP="00240204">
      <w:pPr>
        <w:pStyle w:val="af2"/>
        <w:jc w:val="both"/>
        <w:rPr>
          <w:rFonts w:ascii="Times New Roman" w:hAnsi="Times New Roman"/>
          <w:lang w:eastAsia="ru-RU"/>
        </w:rPr>
      </w:pPr>
      <w:r w:rsidRPr="004B3AC1">
        <w:rPr>
          <w:rFonts w:ascii="Times New Roman" w:hAnsi="Times New Roman"/>
          <w:lang w:eastAsia="ru-RU"/>
        </w:rPr>
        <w:t>- журнал учёта кружковой/студийной работы, планы работы кружков/студий;</w:t>
      </w:r>
    </w:p>
    <w:p w:rsidR="00240204" w:rsidRPr="004B3AC1" w:rsidRDefault="00240204" w:rsidP="00240204">
      <w:pPr>
        <w:pStyle w:val="af2"/>
        <w:jc w:val="both"/>
        <w:rPr>
          <w:rFonts w:ascii="Times New Roman" w:hAnsi="Times New Roman"/>
          <w:lang w:eastAsia="ru-RU"/>
        </w:rPr>
      </w:pPr>
      <w:r w:rsidRPr="004B3AC1">
        <w:rPr>
          <w:rFonts w:ascii="Times New Roman" w:hAnsi="Times New Roman"/>
          <w:lang w:eastAsia="ru-RU"/>
        </w:rPr>
        <w:t>- расписание занятий, режим дня, экспертное заключение ТУ Роспотребнадзора;</w:t>
      </w:r>
    </w:p>
    <w:p w:rsidR="00240204" w:rsidRPr="004B3AC1" w:rsidRDefault="00240204" w:rsidP="00240204">
      <w:pPr>
        <w:pStyle w:val="af2"/>
        <w:jc w:val="both"/>
        <w:rPr>
          <w:rFonts w:ascii="Times New Roman" w:hAnsi="Times New Roman"/>
          <w:lang w:eastAsia="ru-RU"/>
        </w:rPr>
      </w:pPr>
      <w:r w:rsidRPr="004B3AC1">
        <w:rPr>
          <w:rFonts w:ascii="Times New Roman" w:hAnsi="Times New Roman"/>
          <w:lang w:eastAsia="ru-RU"/>
        </w:rPr>
        <w:t>- отчёты  образовательного учреждения, справки по проверкам, публичный доклад руководителя образовательного учреждения;</w:t>
      </w:r>
    </w:p>
    <w:p w:rsidR="00240204" w:rsidRPr="004B3AC1" w:rsidRDefault="00240204" w:rsidP="00240204">
      <w:pPr>
        <w:pStyle w:val="af2"/>
        <w:jc w:val="both"/>
        <w:rPr>
          <w:rFonts w:ascii="Times New Roman" w:hAnsi="Times New Roman"/>
          <w:lang w:eastAsia="ru-RU"/>
        </w:rPr>
      </w:pPr>
      <w:r w:rsidRPr="004B3AC1">
        <w:rPr>
          <w:rFonts w:ascii="Times New Roman" w:hAnsi="Times New Roman"/>
          <w:lang w:eastAsia="ru-RU"/>
        </w:rPr>
        <w:t>- акты готовности образовательного учреждения к новому учебному году;</w:t>
      </w:r>
    </w:p>
    <w:p w:rsidR="00240204" w:rsidRPr="004B3AC1" w:rsidRDefault="00240204" w:rsidP="00240204">
      <w:pPr>
        <w:pStyle w:val="af2"/>
        <w:jc w:val="both"/>
        <w:rPr>
          <w:rFonts w:ascii="Times New Roman" w:hAnsi="Times New Roman"/>
          <w:lang w:eastAsia="ru-RU"/>
        </w:rPr>
      </w:pPr>
      <w:r w:rsidRPr="004B3AC1">
        <w:rPr>
          <w:rFonts w:ascii="Times New Roman" w:hAnsi="Times New Roman"/>
          <w:lang w:eastAsia="ru-RU"/>
        </w:rPr>
        <w:t>- номенклатура дел образовательного учреждения;</w:t>
      </w:r>
    </w:p>
    <w:p w:rsidR="00240204" w:rsidRPr="004B3AC1" w:rsidRDefault="00240204" w:rsidP="00240204">
      <w:pPr>
        <w:pStyle w:val="af2"/>
        <w:jc w:val="both"/>
        <w:rPr>
          <w:rFonts w:ascii="Times New Roman" w:hAnsi="Times New Roman"/>
          <w:lang w:eastAsia="ru-RU"/>
        </w:rPr>
      </w:pPr>
      <w:r w:rsidRPr="004B3AC1">
        <w:rPr>
          <w:rFonts w:ascii="Times New Roman" w:hAnsi="Times New Roman"/>
          <w:lang w:eastAsia="ru-RU"/>
        </w:rPr>
        <w:t>- журнал учета проверок должностными лицами органов государственного контроля.</w:t>
      </w:r>
    </w:p>
    <w:p w:rsidR="00240204" w:rsidRPr="004B3AC1" w:rsidRDefault="00240204" w:rsidP="00240204">
      <w:pPr>
        <w:pStyle w:val="af2"/>
        <w:jc w:val="both"/>
        <w:rPr>
          <w:rFonts w:ascii="Times New Roman" w:hAnsi="Times New Roman"/>
          <w:b/>
          <w:lang w:eastAsia="ru-RU"/>
        </w:rPr>
      </w:pPr>
      <w:r w:rsidRPr="004B3AC1">
        <w:rPr>
          <w:rFonts w:ascii="Times New Roman" w:hAnsi="Times New Roman"/>
          <w:b/>
          <w:lang w:eastAsia="ru-RU"/>
        </w:rPr>
        <w:t>2.3.</w:t>
      </w:r>
      <w:r w:rsidRPr="004B3AC1">
        <w:rPr>
          <w:rFonts w:ascii="Times New Roman" w:hAnsi="Times New Roman"/>
          <w:b/>
        </w:rPr>
        <w:t xml:space="preserve"> И</w:t>
      </w:r>
      <w:r w:rsidRPr="004B3AC1">
        <w:rPr>
          <w:rFonts w:ascii="Times New Roman" w:hAnsi="Times New Roman"/>
          <w:b/>
          <w:lang w:eastAsia="ru-RU"/>
        </w:rPr>
        <w:t>нформация о документации образовательного учреждения, касающейся трудовых отношений. В наличии в ОУ следующие документы, регламентирующие трудовые отношения:</w:t>
      </w:r>
    </w:p>
    <w:p w:rsidR="00240204" w:rsidRPr="004B3AC1" w:rsidRDefault="00240204" w:rsidP="00240204">
      <w:pPr>
        <w:pStyle w:val="af2"/>
        <w:jc w:val="both"/>
        <w:rPr>
          <w:rFonts w:ascii="Times New Roman" w:hAnsi="Times New Roman"/>
          <w:lang w:eastAsia="ru-RU"/>
        </w:rPr>
      </w:pPr>
      <w:r w:rsidRPr="004B3AC1">
        <w:rPr>
          <w:rFonts w:ascii="Times New Roman" w:hAnsi="Times New Roman"/>
          <w:lang w:eastAsia="ru-RU"/>
        </w:rPr>
        <w:t>-книги учёта личного состава, движения трудовых книжек и вкладышей к ним, трудовые книжки работников, личные дела работников;</w:t>
      </w:r>
    </w:p>
    <w:p w:rsidR="00240204" w:rsidRPr="004B3AC1" w:rsidRDefault="00240204" w:rsidP="00240204">
      <w:pPr>
        <w:pStyle w:val="af2"/>
        <w:jc w:val="both"/>
        <w:rPr>
          <w:rFonts w:ascii="Times New Roman" w:hAnsi="Times New Roman"/>
          <w:lang w:eastAsia="ru-RU"/>
        </w:rPr>
      </w:pPr>
      <w:r w:rsidRPr="004B3AC1">
        <w:rPr>
          <w:rFonts w:ascii="Times New Roman" w:hAnsi="Times New Roman"/>
          <w:lang w:eastAsia="ru-RU"/>
        </w:rPr>
        <w:t>- приказы по личному составу, книга регистрации приказов по личному составу;</w:t>
      </w:r>
    </w:p>
    <w:p w:rsidR="00240204" w:rsidRPr="004B3AC1" w:rsidRDefault="00240204" w:rsidP="00240204">
      <w:pPr>
        <w:pStyle w:val="af2"/>
        <w:jc w:val="both"/>
        <w:rPr>
          <w:rFonts w:ascii="Times New Roman" w:hAnsi="Times New Roman"/>
          <w:lang w:eastAsia="ru-RU"/>
        </w:rPr>
      </w:pPr>
      <w:r w:rsidRPr="004B3AC1">
        <w:rPr>
          <w:rFonts w:ascii="Times New Roman" w:hAnsi="Times New Roman"/>
          <w:lang w:eastAsia="ru-RU"/>
        </w:rPr>
        <w:t>- трудовые договоры с работниками и дополнительные соглашения к трудовым договорам;</w:t>
      </w:r>
    </w:p>
    <w:p w:rsidR="00240204" w:rsidRPr="004B3AC1" w:rsidRDefault="00240204" w:rsidP="00240204">
      <w:pPr>
        <w:pStyle w:val="af2"/>
        <w:jc w:val="both"/>
        <w:rPr>
          <w:rFonts w:ascii="Times New Roman" w:hAnsi="Times New Roman"/>
          <w:lang w:eastAsia="ru-RU"/>
        </w:rPr>
      </w:pPr>
      <w:r w:rsidRPr="004B3AC1">
        <w:rPr>
          <w:rFonts w:ascii="Times New Roman" w:hAnsi="Times New Roman"/>
          <w:lang w:eastAsia="ru-RU"/>
        </w:rPr>
        <w:t>- коллективный договор (в т.ч. приложения к коллективному договору);</w:t>
      </w:r>
    </w:p>
    <w:p w:rsidR="00240204" w:rsidRPr="004B3AC1" w:rsidRDefault="00240204" w:rsidP="00240204">
      <w:pPr>
        <w:pStyle w:val="af2"/>
        <w:jc w:val="both"/>
        <w:rPr>
          <w:rFonts w:ascii="Times New Roman" w:hAnsi="Times New Roman"/>
          <w:lang w:eastAsia="ru-RU"/>
        </w:rPr>
      </w:pPr>
      <w:r w:rsidRPr="004B3AC1">
        <w:rPr>
          <w:rFonts w:ascii="Times New Roman" w:hAnsi="Times New Roman"/>
          <w:lang w:eastAsia="ru-RU"/>
        </w:rPr>
        <w:t>- правила внутреннего трудового распорядка;</w:t>
      </w:r>
    </w:p>
    <w:p w:rsidR="00240204" w:rsidRPr="004B3AC1" w:rsidRDefault="00240204" w:rsidP="00240204">
      <w:pPr>
        <w:pStyle w:val="af2"/>
        <w:jc w:val="both"/>
        <w:rPr>
          <w:rFonts w:ascii="Times New Roman" w:hAnsi="Times New Roman"/>
          <w:lang w:eastAsia="ru-RU"/>
        </w:rPr>
      </w:pPr>
      <w:r w:rsidRPr="004B3AC1">
        <w:rPr>
          <w:rFonts w:ascii="Times New Roman" w:hAnsi="Times New Roman"/>
          <w:lang w:eastAsia="ru-RU"/>
        </w:rPr>
        <w:lastRenderedPageBreak/>
        <w:t>- штатное расписание образовательного учреждения (соответствие штата работников установленным требованиям, структура и штатная численность в соответствии с Уставом);</w:t>
      </w:r>
    </w:p>
    <w:p w:rsidR="00240204" w:rsidRPr="004B3AC1" w:rsidRDefault="00240204" w:rsidP="00240204">
      <w:pPr>
        <w:pStyle w:val="af2"/>
        <w:jc w:val="both"/>
        <w:rPr>
          <w:rFonts w:ascii="Times New Roman" w:hAnsi="Times New Roman"/>
          <w:lang w:eastAsia="ru-RU"/>
        </w:rPr>
      </w:pPr>
      <w:r w:rsidRPr="004B3AC1">
        <w:rPr>
          <w:rFonts w:ascii="Times New Roman" w:hAnsi="Times New Roman"/>
          <w:lang w:eastAsia="ru-RU"/>
        </w:rPr>
        <w:t>- должностные инструкции работников;</w:t>
      </w:r>
    </w:p>
    <w:p w:rsidR="00240204" w:rsidRPr="004B3AC1" w:rsidRDefault="00240204" w:rsidP="00240204">
      <w:pPr>
        <w:pStyle w:val="af2"/>
        <w:jc w:val="both"/>
        <w:rPr>
          <w:rFonts w:ascii="Times New Roman" w:hAnsi="Times New Roman"/>
          <w:lang w:eastAsia="ru-RU"/>
        </w:rPr>
      </w:pPr>
      <w:r w:rsidRPr="004B3AC1">
        <w:rPr>
          <w:rFonts w:ascii="Times New Roman" w:hAnsi="Times New Roman"/>
          <w:lang w:eastAsia="ru-RU"/>
        </w:rPr>
        <w:t>- журналы проведения инструктажа.</w:t>
      </w:r>
    </w:p>
    <w:p w:rsidR="00240204" w:rsidRPr="004B3AC1" w:rsidRDefault="00240204" w:rsidP="00240204">
      <w:pPr>
        <w:pStyle w:val="af2"/>
        <w:jc w:val="both"/>
        <w:rPr>
          <w:rFonts w:ascii="Times New Roman" w:hAnsi="Times New Roman"/>
          <w:lang w:eastAsia="ru-RU"/>
        </w:rPr>
      </w:pPr>
    </w:p>
    <w:p w:rsidR="00CC367B" w:rsidRPr="004B3AC1" w:rsidRDefault="00CC367B" w:rsidP="00634E12">
      <w:pPr>
        <w:pStyle w:val="af2"/>
        <w:jc w:val="both"/>
        <w:rPr>
          <w:rFonts w:ascii="Times New Roman" w:hAnsi="Times New Roman"/>
          <w:lang w:eastAsia="ru-RU"/>
        </w:rPr>
      </w:pPr>
    </w:p>
    <w:p w:rsidR="00240204" w:rsidRPr="004B3AC1" w:rsidRDefault="00240204" w:rsidP="00240204">
      <w:pPr>
        <w:ind w:left="709"/>
        <w:jc w:val="center"/>
        <w:rPr>
          <w:b/>
          <w:sz w:val="22"/>
          <w:szCs w:val="22"/>
        </w:rPr>
      </w:pPr>
      <w:r w:rsidRPr="004B3AC1">
        <w:rPr>
          <w:b/>
          <w:sz w:val="22"/>
          <w:szCs w:val="22"/>
        </w:rPr>
        <w:t>Раздел 3. Условия для реализации образовательных программ</w:t>
      </w:r>
    </w:p>
    <w:p w:rsidR="00240204" w:rsidRPr="004B3AC1" w:rsidRDefault="00240204" w:rsidP="00240204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4B3AC1">
        <w:rPr>
          <w:sz w:val="22"/>
          <w:szCs w:val="22"/>
        </w:rPr>
        <w:t xml:space="preserve"> </w:t>
      </w:r>
      <w:r w:rsidRPr="004B3AC1">
        <w:rPr>
          <w:b/>
          <w:sz w:val="22"/>
          <w:szCs w:val="22"/>
        </w:rPr>
        <w:t>3.1. Характеристика здания</w:t>
      </w:r>
      <w:r w:rsidRPr="004B3AC1">
        <w:rPr>
          <w:sz w:val="22"/>
          <w:szCs w:val="22"/>
        </w:rPr>
        <w:t xml:space="preserve"> (при наличии нескольких корпусов дать характеристику каждому зданию):</w:t>
      </w:r>
    </w:p>
    <w:p w:rsidR="00240204" w:rsidRPr="004B3AC1" w:rsidRDefault="00240204" w:rsidP="00240204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4B3AC1">
        <w:rPr>
          <w:sz w:val="22"/>
          <w:szCs w:val="22"/>
        </w:rPr>
        <w:t>Здание средней школы</w:t>
      </w:r>
    </w:p>
    <w:p w:rsidR="00240204" w:rsidRPr="004B3AC1" w:rsidRDefault="00240204" w:rsidP="00664F8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B3AC1">
        <w:rPr>
          <w:sz w:val="22"/>
          <w:szCs w:val="22"/>
        </w:rPr>
        <w:t>Тип здания  - типовое для общеобразовательной школы,</w:t>
      </w:r>
    </w:p>
    <w:p w:rsidR="00240204" w:rsidRPr="004B3AC1" w:rsidRDefault="00240204" w:rsidP="00664F8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B3AC1">
        <w:rPr>
          <w:sz w:val="22"/>
          <w:szCs w:val="22"/>
        </w:rPr>
        <w:t xml:space="preserve">Год ввода в эксплуатацию- 1970г, </w:t>
      </w:r>
    </w:p>
    <w:p w:rsidR="00240204" w:rsidRPr="004B3AC1" w:rsidRDefault="00240204" w:rsidP="00664F8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B3AC1">
        <w:rPr>
          <w:sz w:val="22"/>
          <w:szCs w:val="22"/>
        </w:rPr>
        <w:t>Общая площадь 4175 м</w:t>
      </w:r>
      <w:r w:rsidRPr="004B3AC1">
        <w:rPr>
          <w:sz w:val="22"/>
          <w:szCs w:val="22"/>
          <w:vertAlign w:val="superscript"/>
        </w:rPr>
        <w:t>2</w:t>
      </w:r>
    </w:p>
    <w:p w:rsidR="00240204" w:rsidRPr="004B3AC1" w:rsidRDefault="00240204" w:rsidP="00664F8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B3AC1">
        <w:rPr>
          <w:sz w:val="22"/>
          <w:szCs w:val="22"/>
        </w:rPr>
        <w:t>Дата последнего капитального ремонта – ремонт кровли 2012-2013 год</w:t>
      </w:r>
    </w:p>
    <w:p w:rsidR="00240204" w:rsidRPr="004B3AC1" w:rsidRDefault="00240204" w:rsidP="00240204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bookmarkStart w:id="0" w:name="_Hlk157959720"/>
      <w:r w:rsidRPr="004B3AC1">
        <w:rPr>
          <w:sz w:val="22"/>
          <w:szCs w:val="22"/>
        </w:rPr>
        <w:t>Здание начальной школы</w:t>
      </w:r>
    </w:p>
    <w:p w:rsidR="00240204" w:rsidRPr="004B3AC1" w:rsidRDefault="00240204" w:rsidP="00664F86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B3AC1">
        <w:rPr>
          <w:sz w:val="22"/>
          <w:szCs w:val="22"/>
        </w:rPr>
        <w:t xml:space="preserve">Тип здания – типовое для детского сада </w:t>
      </w:r>
    </w:p>
    <w:p w:rsidR="00240204" w:rsidRPr="004B3AC1" w:rsidRDefault="00240204" w:rsidP="00664F86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B3AC1">
        <w:rPr>
          <w:sz w:val="22"/>
          <w:szCs w:val="22"/>
        </w:rPr>
        <w:t xml:space="preserve">Год ввода в эксплуатацию- 1985 г </w:t>
      </w:r>
    </w:p>
    <w:p w:rsidR="00240204" w:rsidRPr="004B3AC1" w:rsidRDefault="00240204" w:rsidP="00664F86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B3AC1">
        <w:rPr>
          <w:sz w:val="22"/>
          <w:szCs w:val="22"/>
        </w:rPr>
        <w:t>Общая площадь-2777,6 м</w:t>
      </w:r>
      <w:r w:rsidRPr="004B3AC1">
        <w:rPr>
          <w:sz w:val="22"/>
          <w:szCs w:val="22"/>
          <w:vertAlign w:val="superscript"/>
        </w:rPr>
        <w:t xml:space="preserve">2  </w:t>
      </w:r>
    </w:p>
    <w:bookmarkEnd w:id="0"/>
    <w:p w:rsidR="00240204" w:rsidRPr="004B3AC1" w:rsidRDefault="00240204" w:rsidP="00240204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4B3AC1">
        <w:rPr>
          <w:sz w:val="22"/>
          <w:szCs w:val="22"/>
        </w:rPr>
        <w:t>Здание школы</w:t>
      </w:r>
    </w:p>
    <w:p w:rsidR="00240204" w:rsidRPr="004B3AC1" w:rsidRDefault="00240204" w:rsidP="00664F86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B3AC1">
        <w:rPr>
          <w:sz w:val="22"/>
          <w:szCs w:val="22"/>
        </w:rPr>
        <w:t xml:space="preserve">Тип здания – типовое для общеобразовательной школы </w:t>
      </w:r>
    </w:p>
    <w:p w:rsidR="00240204" w:rsidRPr="004B3AC1" w:rsidRDefault="00240204" w:rsidP="00664F86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B3AC1">
        <w:rPr>
          <w:sz w:val="22"/>
          <w:szCs w:val="22"/>
        </w:rPr>
        <w:t xml:space="preserve">Год ввода в эксплуатацию- 2022 г </w:t>
      </w:r>
    </w:p>
    <w:p w:rsidR="00240204" w:rsidRPr="004B3AC1" w:rsidRDefault="00240204" w:rsidP="00664F86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B3AC1">
        <w:rPr>
          <w:sz w:val="22"/>
          <w:szCs w:val="22"/>
        </w:rPr>
        <w:t>Общая площадь-5766,3 м</w:t>
      </w:r>
      <w:r w:rsidRPr="004B3AC1">
        <w:rPr>
          <w:sz w:val="22"/>
          <w:szCs w:val="22"/>
          <w:vertAlign w:val="superscript"/>
        </w:rPr>
        <w:t xml:space="preserve">2  </w:t>
      </w:r>
    </w:p>
    <w:p w:rsidR="00240204" w:rsidRPr="004B3AC1" w:rsidRDefault="00240204" w:rsidP="00240204">
      <w:pPr>
        <w:autoSpaceDE w:val="0"/>
        <w:autoSpaceDN w:val="0"/>
        <w:adjustRightInd w:val="0"/>
        <w:ind w:left="709"/>
        <w:jc w:val="both"/>
        <w:rPr>
          <w:sz w:val="22"/>
          <w:szCs w:val="22"/>
          <w:vertAlign w:val="superscript"/>
        </w:rPr>
      </w:pPr>
    </w:p>
    <w:p w:rsidR="00240204" w:rsidRPr="004B3AC1" w:rsidRDefault="00240204" w:rsidP="00240204">
      <w:pPr>
        <w:autoSpaceDE w:val="0"/>
        <w:autoSpaceDN w:val="0"/>
        <w:adjustRightInd w:val="0"/>
        <w:ind w:left="709"/>
        <w:jc w:val="both"/>
        <w:rPr>
          <w:b/>
          <w:sz w:val="22"/>
          <w:szCs w:val="22"/>
        </w:rPr>
      </w:pPr>
      <w:r w:rsidRPr="004B3AC1">
        <w:rPr>
          <w:b/>
          <w:sz w:val="22"/>
          <w:szCs w:val="22"/>
        </w:rPr>
        <w:t>3.2. Характеристика площадей, занятых под образовательный процесс</w:t>
      </w:r>
    </w:p>
    <w:p w:rsidR="00240204" w:rsidRPr="004B3AC1" w:rsidRDefault="00240204" w:rsidP="00240204">
      <w:pPr>
        <w:autoSpaceDE w:val="0"/>
        <w:autoSpaceDN w:val="0"/>
        <w:adjustRightInd w:val="0"/>
        <w:ind w:left="709"/>
        <w:jc w:val="both"/>
        <w:rPr>
          <w:b/>
          <w:sz w:val="22"/>
          <w:szCs w:val="22"/>
        </w:rPr>
      </w:pPr>
    </w:p>
    <w:tbl>
      <w:tblPr>
        <w:tblStyle w:val="811"/>
        <w:tblW w:w="0" w:type="auto"/>
        <w:tblLook w:val="04A0" w:firstRow="1" w:lastRow="0" w:firstColumn="1" w:lastColumn="0" w:noHBand="0" w:noVBand="1"/>
      </w:tblPr>
      <w:tblGrid>
        <w:gridCol w:w="1408"/>
        <w:gridCol w:w="988"/>
        <w:gridCol w:w="8006"/>
      </w:tblGrid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№ каб.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  <w:lang w:val="en-US"/>
              </w:rPr>
              <w:t>S</w:t>
            </w:r>
            <w:r w:rsidRPr="004B3AC1">
              <w:rPr>
                <w:rFonts w:ascii="Times New Roman" w:hAnsi="Times New Roman"/>
                <w:sz w:val="22"/>
              </w:rPr>
              <w:t>- каб.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Оснащенность кабинетов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51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Ноутбук, проектор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48,9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Компьютер, проектор, экран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Компьютер, проектор, экран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49,9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Компьютер, проектор, экран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49,6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Интерактивная доска, ноутбук, проектор, принтер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49,8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Компьютер, проектор, экран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Интерактивная доска, ноутбук, проектор, принтер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50,7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 xml:space="preserve">Музыкальный центр, компьютер, телевизор 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70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Швейные машины, оверлог, утюги, компьютер, проектор, электропечь, миксеры, чайники, электра мясорубки, духовка, микроволновая печь.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мастерская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58,2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Сверлильные станки, токарные станки, фрезерный станок, компьютер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50,6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bCs/>
                <w:sz w:val="22"/>
              </w:rPr>
            </w:pPr>
            <w:r w:rsidRPr="004B3AC1">
              <w:rPr>
                <w:rFonts w:ascii="Times New Roman" w:hAnsi="Times New Roman"/>
                <w:bCs/>
                <w:sz w:val="22"/>
              </w:rPr>
              <w:t>Компьютер, проектор, экран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lastRenderedPageBreak/>
              <w:t>11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49,4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Интерактивная доска, ноутбук, проектор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50,4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 xml:space="preserve">Интерактивный панель, видеокамера, фотоаппарат, ноутбуки </w:t>
            </w:r>
            <w:r w:rsidRPr="004B3AC1">
              <w:rPr>
                <w:rFonts w:ascii="Times New Roman" w:hAnsi="Times New Roman"/>
                <w:sz w:val="22"/>
                <w:lang w:val="en-US"/>
              </w:rPr>
              <w:t>RAY</w:t>
            </w:r>
            <w:r w:rsidRPr="004B3AC1">
              <w:rPr>
                <w:rFonts w:ascii="Times New Roman" w:hAnsi="Times New Roman"/>
                <w:sz w:val="22"/>
              </w:rPr>
              <w:t xml:space="preserve"> </w:t>
            </w:r>
            <w:r w:rsidRPr="004B3AC1">
              <w:rPr>
                <w:rFonts w:ascii="Times New Roman" w:hAnsi="Times New Roman"/>
                <w:sz w:val="22"/>
                <w:lang w:val="en-US"/>
              </w:rPr>
              <w:t>dook</w:t>
            </w:r>
            <w:r w:rsidRPr="004B3AC1">
              <w:rPr>
                <w:rFonts w:ascii="Times New Roman" w:hAnsi="Times New Roman"/>
                <w:sz w:val="22"/>
              </w:rPr>
              <w:t xml:space="preserve"> </w:t>
            </w:r>
            <w:r w:rsidRPr="004B3AC1">
              <w:rPr>
                <w:rFonts w:ascii="Times New Roman" w:hAnsi="Times New Roman"/>
                <w:sz w:val="22"/>
                <w:lang w:val="en-US"/>
              </w:rPr>
              <w:t>Sil</w:t>
            </w:r>
            <w:r w:rsidRPr="004B3AC1">
              <w:rPr>
                <w:rFonts w:ascii="Times New Roman" w:hAnsi="Times New Roman"/>
                <w:sz w:val="22"/>
              </w:rPr>
              <w:t xml:space="preserve"> 5212- 5 шт., комплект светового оборудования, микрофон- 5 шт., диктофон – 5шт.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50,3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 xml:space="preserve">Ноутбук, проектор, экран, фотокамера цифровая, </w:t>
            </w:r>
            <w:r w:rsidRPr="004B3AC1">
              <w:rPr>
                <w:rFonts w:ascii="Times New Roman" w:hAnsi="Times New Roman"/>
              </w:rPr>
              <w:t>радиостанция цифровая Baofeng DM-5R Tier-2 – 2 шт., навигационное устройство походного типа- 2 шт., спутниковый трек типа SPOТ, спутниковый телефон, МФУ «Hewlett-Packard»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63,2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Компьютер, проектор, экран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50,5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  <w:sz w:val="22"/>
              </w:rPr>
              <w:t>Ноутбук, интерактивный комплекс с вычислительным блоком Lumien LMP7501ELRU</w:t>
            </w:r>
            <w:r w:rsidRPr="004B3AC1">
              <w:rPr>
                <w:rFonts w:ascii="Times New Roman" w:hAnsi="Times New Roman"/>
                <w:sz w:val="22"/>
              </w:rPr>
              <w:tab/>
            </w:r>
            <w:r w:rsidRPr="004B3AC1">
              <w:rPr>
                <w:rFonts w:ascii="Times New Roman" w:hAnsi="Times New Roman"/>
                <w:sz w:val="22"/>
              </w:rPr>
              <w:tab/>
            </w:r>
            <w:r w:rsidRPr="004B3AC1">
              <w:rPr>
                <w:rFonts w:ascii="Times New Roman" w:hAnsi="Times New Roman"/>
                <w:sz w:val="22"/>
              </w:rPr>
              <w:tab/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49,8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Компьютер, проектор, интерактивная доска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51,2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Ноутбук, проектор, экран, принтер,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68,6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Интерактивный комплекс с вычислительным блоком Lumien LMP7501ELRU, проектор, компьютеры, МФУ, принтер, ноутбуки Lenovo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19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53,9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Интерактивная доска, компьютер.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61,8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Ноутбук, проектор, экран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21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51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Интерактивная доска, проектор, компьютеры, МФУ, принтер, ноутбуки Lenovo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22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49,4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Компьютер, проектор, экран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23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49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Компьютер, интерактивная доска IQDoard DTV TN082, принтер, ноутбук  Aser Aspire,  МФУ струйное A4 pson L6190, проектор Optоma X308STe</w:t>
            </w:r>
            <w:r w:rsidRPr="004B3AC1">
              <w:rPr>
                <w:rFonts w:ascii="Times New Roman" w:hAnsi="Times New Roman"/>
                <w:sz w:val="22"/>
              </w:rPr>
              <w:tab/>
            </w:r>
            <w:r w:rsidRPr="004B3AC1">
              <w:rPr>
                <w:rFonts w:ascii="Times New Roman" w:hAnsi="Times New Roman"/>
                <w:sz w:val="22"/>
              </w:rPr>
              <w:tab/>
            </w:r>
            <w:r w:rsidRPr="004B3AC1">
              <w:rPr>
                <w:rFonts w:ascii="Times New Roman" w:hAnsi="Times New Roman"/>
                <w:sz w:val="22"/>
              </w:rPr>
              <w:tab/>
              <w:t xml:space="preserve"> </w:t>
            </w:r>
            <w:r w:rsidRPr="004B3AC1">
              <w:rPr>
                <w:rFonts w:ascii="Times New Roman" w:hAnsi="Times New Roman"/>
                <w:sz w:val="22"/>
              </w:rPr>
              <w:tab/>
            </w:r>
            <w:r w:rsidRPr="004B3AC1">
              <w:rPr>
                <w:rFonts w:ascii="Times New Roman" w:hAnsi="Times New Roman"/>
                <w:sz w:val="22"/>
              </w:rPr>
              <w:tab/>
            </w:r>
            <w:r w:rsidRPr="004B3AC1">
              <w:rPr>
                <w:rFonts w:ascii="Times New Roman" w:hAnsi="Times New Roman"/>
                <w:sz w:val="22"/>
              </w:rPr>
              <w:tab/>
              <w:t xml:space="preserve"> </w:t>
            </w:r>
            <w:r w:rsidRPr="004B3AC1">
              <w:rPr>
                <w:rFonts w:ascii="Times New Roman" w:hAnsi="Times New Roman"/>
                <w:sz w:val="22"/>
              </w:rPr>
              <w:tab/>
            </w:r>
            <w:r w:rsidRPr="004B3AC1">
              <w:rPr>
                <w:rFonts w:ascii="Times New Roman" w:hAnsi="Times New Roman"/>
                <w:sz w:val="22"/>
              </w:rPr>
              <w:tab/>
            </w:r>
            <w:r w:rsidRPr="004B3AC1">
              <w:rPr>
                <w:rFonts w:ascii="Times New Roman" w:hAnsi="Times New Roman"/>
                <w:sz w:val="22"/>
              </w:rPr>
              <w:tab/>
              <w:t xml:space="preserve"> 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50,6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Компьютер, проектор, экран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28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49,9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Компьютер, проектор, экран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29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49,7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Проектор, компьютер, экран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30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48,7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Компьютер, проектор, интерактивная доска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31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50,8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Компьютер, проектор, экран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библиотека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127,7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Учебная и художественная литература, ноутбук, компьютер, проектор, экран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Спорт зал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303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Спортивный инвентарь, компьютер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1 (н шк)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51,0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green"/>
              </w:rPr>
            </w:pPr>
            <w:r w:rsidRPr="004B3AC1">
              <w:rPr>
                <w:rFonts w:ascii="Times New Roman" w:hAnsi="Times New Roman"/>
              </w:rPr>
              <w:t xml:space="preserve"> Проектор, компьютер, учебный комплект «Автогородок», интерактивная сенсорная панель.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2 (н шк)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51,0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green"/>
              </w:rPr>
            </w:pPr>
            <w:r w:rsidRPr="004B3AC1">
              <w:rPr>
                <w:rFonts w:ascii="Times New Roman" w:hAnsi="Times New Roman"/>
              </w:rPr>
              <w:t xml:space="preserve"> Проектор, компьютер, экран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3 (н шк)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48,0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green"/>
              </w:rPr>
            </w:pPr>
            <w:r w:rsidRPr="004B3AC1">
              <w:rPr>
                <w:rFonts w:ascii="Times New Roman" w:hAnsi="Times New Roman"/>
              </w:rPr>
              <w:t xml:space="preserve">Ноутбук 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4 (н шк)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55,0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green"/>
              </w:rPr>
            </w:pPr>
            <w:r w:rsidRPr="004B3AC1">
              <w:rPr>
                <w:rFonts w:ascii="Times New Roman" w:hAnsi="Times New Roman"/>
              </w:rPr>
              <w:t>Интерактивная доска, проектор, компьютер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5 (н шк)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55,6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green"/>
              </w:rPr>
            </w:pPr>
            <w:r w:rsidRPr="004B3AC1">
              <w:rPr>
                <w:rFonts w:ascii="Times New Roman" w:hAnsi="Times New Roman"/>
              </w:rPr>
              <w:t xml:space="preserve"> Проектор, компьютер, экран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6 (н шк)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51,3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green"/>
              </w:rPr>
            </w:pPr>
            <w:r w:rsidRPr="004B3AC1">
              <w:rPr>
                <w:rFonts w:ascii="Times New Roman" w:hAnsi="Times New Roman"/>
              </w:rPr>
              <w:t xml:space="preserve"> Проектор, компьютер, экран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lastRenderedPageBreak/>
              <w:t>7 (н шк)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50,0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green"/>
              </w:rPr>
            </w:pPr>
            <w:r w:rsidRPr="004B3AC1">
              <w:rPr>
                <w:rFonts w:ascii="Times New Roman" w:hAnsi="Times New Roman"/>
              </w:rPr>
              <w:t xml:space="preserve"> проектор, компьютер, экран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8 ( н шк)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50,7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green"/>
              </w:rPr>
            </w:pPr>
            <w:r w:rsidRPr="004B3AC1">
              <w:rPr>
                <w:rFonts w:ascii="Times New Roman" w:hAnsi="Times New Roman"/>
              </w:rPr>
              <w:t xml:space="preserve"> Проектор, компьютер, экран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8 а (н шк)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51,0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green"/>
              </w:rPr>
            </w:pPr>
            <w:r w:rsidRPr="004B3AC1">
              <w:rPr>
                <w:rFonts w:ascii="Times New Roman" w:hAnsi="Times New Roman"/>
              </w:rPr>
              <w:t xml:space="preserve"> Проектор, компьютер, экран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9 (н шк)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50,60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green"/>
              </w:rPr>
            </w:pPr>
            <w:r w:rsidRPr="004B3AC1">
              <w:rPr>
                <w:rFonts w:ascii="Times New Roman" w:hAnsi="Times New Roman"/>
              </w:rPr>
              <w:t>Проектор, компьютер, экран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9 а (н шк)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54,3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green"/>
              </w:rPr>
            </w:pPr>
            <w:r w:rsidRPr="004B3AC1">
              <w:rPr>
                <w:rFonts w:ascii="Times New Roman" w:hAnsi="Times New Roman"/>
              </w:rPr>
              <w:t>Интерактивный комплекс, проектор, компьютер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10 (н шк)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50,40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green"/>
              </w:rPr>
            </w:pPr>
            <w:r w:rsidRPr="004B3AC1">
              <w:rPr>
                <w:rFonts w:ascii="Times New Roman" w:hAnsi="Times New Roman"/>
              </w:rPr>
              <w:t xml:space="preserve"> Проектор, компьютер, экран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10 а (н шк)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49,8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green"/>
              </w:rPr>
            </w:pPr>
            <w:r w:rsidRPr="004B3AC1">
              <w:rPr>
                <w:rFonts w:ascii="Times New Roman" w:hAnsi="Times New Roman"/>
              </w:rPr>
              <w:t xml:space="preserve"> Проектор, ноутбук., экран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11 (н шк)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54,2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green"/>
              </w:rPr>
            </w:pPr>
            <w:r w:rsidRPr="004B3AC1">
              <w:rPr>
                <w:rFonts w:ascii="Times New Roman" w:hAnsi="Times New Roman"/>
              </w:rPr>
              <w:t>Интерактивная доска, проектор, компьютер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Библиотека (н шк)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49,8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Учебная и художественная литература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Спорт зал (н шк)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51,2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Спортивный инвентарь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Актовый зал (н шк)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Фортепьяно, музыкальный центр, цифровое фортепьяно.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Группа 1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53,0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Ноутбук, проектор, экран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Группа 2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54,0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Ноутбук.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Группа 3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4B3AC1">
              <w:rPr>
                <w:rFonts w:ascii="Times New Roman" w:hAnsi="Times New Roman"/>
              </w:rPr>
              <w:t>54,0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  <w:highlight w:val="yellow"/>
              </w:rPr>
            </w:pP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11 (ш)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66,8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Документ-камера.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12 (ш)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67,3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Документ-камера.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13 (ш)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63,9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Документ-камера.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14 (ш)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98,4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Документ-камера, Цифровой микроскоп бинокулярный (с камерой),</w:t>
            </w:r>
          </w:p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Цифровая видеокамера для работы с оптическими приборами цифровая, Микроскоп демонстрационный, Прибор для сравнения углекислого газа во вдыхаемом и выдыхаемом воздухе, Цифровая лаборатория по биологии для учителя, Цифровая лаборатория по биологии для ученика, Микроскоп школьный с подсветкой, Цифровой микроскоп, Компьютеризированный комплекс для проведения демонстрационных и лабораторных работ по биологии, экологии, естествознания.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15 (ш)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102,1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Документ-камера, шкаф вытяжной панорамный, Весы электронные с USB-переходником, Центрифуга демонстрационная,Аппарат для проведения химических реакций, Генератор (источник) высокого напряжения, Прибор для опы</w:t>
            </w:r>
            <w:r w:rsidRPr="004B3AC1">
              <w:rPr>
                <w:rFonts w:ascii="Times New Roman" w:hAnsi="Times New Roman"/>
                <w:sz w:val="22"/>
              </w:rPr>
              <w:lastRenderedPageBreak/>
              <w:t>тов по химии с электрическим током (лабораторный), Прибор для окисления спирта над медным катализатором, Прибор для получения галоидоалканов демонстрационный, Прибор для получения растворимых веществ в твердом виде,</w:t>
            </w:r>
          </w:p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Установка для фильтрования под вакуумом, Прибор для определения состава воздуха, Газоанализатор кислорода и токсичных газов с цифровой индикацией показателей, Прибор для иллюстрации закона сохранения массы веществ, Установка для перегонки веществ, Цифровая лаборатория по химии для учителя,</w:t>
            </w:r>
          </w:p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Цифровая лаборатория по химии для ученика, Прибор для получения галоидоалканов и сложных эфиров лабораторный, Колбонагреватель, Электроплитка, Баня комбинированная лабораторная, Весы для сыпучих материалов, Прибор для получения газов, Микроскоп цифровой с руководством пользователя и пособием для учащихся, Электрический аквадистиллятор.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lastRenderedPageBreak/>
              <w:t>16 (ш)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107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Документ-камера. Верстак ученический комбинированный с тисками и струбциной, с защитным экраном и табуретом, Машина заточная, Станок сверлильный,Станок токарный деревообрабатывающий, оснащенный щитком-экраном из оргстекла, Электродрель, Электроудлинитель, Электропаяльник,</w:t>
            </w:r>
          </w:p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Прибор для выжигания по дереву, Лобзик учебный, Рубанок, Пылесос для сбора стружки.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17 (ш)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100,1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Документ-камера.</w:t>
            </w:r>
            <w:r w:rsidRPr="004B3AC1">
              <w:rPr>
                <w:rFonts w:ascii="Times New Roman" w:hAnsi="Times New Roman"/>
              </w:rPr>
              <w:t xml:space="preserve"> </w:t>
            </w:r>
            <w:r w:rsidRPr="004B3AC1">
              <w:rPr>
                <w:rFonts w:ascii="Times New Roman" w:hAnsi="Times New Roman"/>
                <w:sz w:val="22"/>
              </w:rPr>
              <w:t>Стол металлический под станок, Машина заточная, Станок сверлильный, Вертикально фрезерный станок, оснащенный щитком-экраном из оргстекла, Станок токарный по металлу, оснащенный щитком-экраном из оргстекла, Электродрель, Электроудлинитель.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21 (ш)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67,2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Документ-камера.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22 (ш)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67,5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Документ-камера.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23 (ш)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63,1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Документ-камера.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24 (ш)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47,1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Документ-камера. Ноутбуки, Тележка-хранилище ноутбуков с системой подзарядки, Наушники с микрофоном.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25 (ш)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59,3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Документ-камера.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26 (ш)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64,9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Документ-камера.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27 (ш)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113,8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 xml:space="preserve">Комбинированный интерактивный комплекс, Монитор Валдай, Системный блок </w:t>
            </w:r>
            <w:r w:rsidRPr="004B3AC1">
              <w:rPr>
                <w:rFonts w:ascii="Times New Roman" w:hAnsi="Times New Roman"/>
                <w:sz w:val="22"/>
              </w:rPr>
              <w:lastRenderedPageBreak/>
              <w:t>АРМ, МФУ, Документ-камера. Стол лабораторный демонстрационный с электрическими розетками, автоматами аварийного отключения тока, Цифровая лаборатория по физике для учителя, Цифровая лаборатория по физике для ученика, Весы технические с разновесами, Комплект для лабораторного практикума по оптике, Комплект для лабораторного практикума по механике,</w:t>
            </w:r>
          </w:p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Комплект для лабораторного практикума по молекулярной физике и термодинамики, Комплект для лабораторного практикума по электричеству (с генератором), Комплект для изучения возобновляемых источников энергии (солнечной, ветровой энергии, биологической, механической и термоэлектрической энергетики).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lastRenderedPageBreak/>
              <w:t>Спортзал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367,9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Монитор Валдай, Системный блок АРМ, МФУ, Табло электронное игровое (для волейбола, баскетбола, футбола, гандбола) с защитным экраном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Актовый зал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158,4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Трибуна, Пианино акустическое, Мультимедийная трибуна, Экран большого размера (настенный), Проектор для актового зала с потолочным креплением,</w:t>
            </w:r>
          </w:p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Комплект переносного оборудования (переносной проектор с экраном на треноге, мобильная акустическая система, микрофон), Графический эквалайзер с микшером, Звукоусиливающая аппаратура с комплектом акустических систем,</w:t>
            </w:r>
          </w:p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Вокальный радиомикрофон, Музыкальный центр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95,8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Документ-камера.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31 (ш)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63,3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Документ-камера, Сейф оружейный, Мини-экспресс-лаборатории радиационно-химической разведки, Газоанализатор кислорода и токсичных газов с цифровой индикацией показателей, Измеритель электропроводности, кислотности и температуры, Комплект массо-габаритных моделей оружия,</w:t>
            </w:r>
          </w:p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Стрелковый тренажер, Тренажер для оказания первой помощи на месте происшествия, Имитаторы ранений и поражений для тренажера-манекена,</w:t>
            </w:r>
          </w:p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Тренажер для освоения навыков сердечно-легочной реанимации взрослого и ребенка.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32 (ш)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73,1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Документ-камера.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33 (ш)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65,3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Документ-камера.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34 (ш)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79,2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Документ-камера, Школьная метеостанция, Комплект цифрового оборудования.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35 (ш)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76,9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Документ-камера, Специальный стол для черчения, выкроек и раскроя больших размеров, Машина швейно-вышивальная, Машина швейная,</w:t>
            </w:r>
          </w:p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lastRenderedPageBreak/>
              <w:t xml:space="preserve">Оверлок, Утюг с пароувлажнителем, Санитарно-пищевая экспресс-лаборатория, </w:t>
            </w:r>
          </w:p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 xml:space="preserve">Электроплита с духовкой, Вытяжка, Холодильный шкаф, Микроволновая печь, </w:t>
            </w:r>
          </w:p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Миксер, Мясорубка электрическая, Блендер, Чайник электрический, Весы настольные электронные кухонные,</w:t>
            </w:r>
          </w:p>
        </w:tc>
      </w:tr>
      <w:tr w:rsidR="004B3AC1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lastRenderedPageBreak/>
              <w:t>36 (ш)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62,0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Документ-камера. ПК, Источник бесперебойного питания</w:t>
            </w:r>
          </w:p>
        </w:tc>
      </w:tr>
      <w:tr w:rsidR="00240204" w:rsidRPr="004B3AC1" w:rsidTr="009A208A">
        <w:tc>
          <w:tcPr>
            <w:tcW w:w="1320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37 (ш)</w:t>
            </w:r>
          </w:p>
        </w:tc>
        <w:tc>
          <w:tcPr>
            <w:tcW w:w="988" w:type="dxa"/>
          </w:tcPr>
          <w:p w:rsidR="00240204" w:rsidRPr="004B3AC1" w:rsidRDefault="00240204" w:rsidP="00240204">
            <w:pPr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65,7</w:t>
            </w:r>
          </w:p>
        </w:tc>
        <w:tc>
          <w:tcPr>
            <w:tcW w:w="8006" w:type="dxa"/>
          </w:tcPr>
          <w:p w:rsidR="00240204" w:rsidRPr="004B3AC1" w:rsidRDefault="00240204" w:rsidP="00240204">
            <w:pPr>
              <w:rPr>
                <w:rFonts w:ascii="Times New Roman" w:hAnsi="Times New Roman"/>
                <w:sz w:val="22"/>
              </w:rPr>
            </w:pPr>
            <w:r w:rsidRPr="004B3AC1">
              <w:rPr>
                <w:rFonts w:ascii="Times New Roman" w:hAnsi="Times New Roman"/>
                <w:sz w:val="22"/>
              </w:rPr>
              <w:t>Комбинированный интерактивный комплекс, Монитор Валдай, Системный блок АРМ, МФУ, Документ-камера. ПК, Источник бесперебойного питания</w:t>
            </w:r>
          </w:p>
        </w:tc>
      </w:tr>
    </w:tbl>
    <w:p w:rsidR="00240204" w:rsidRPr="004B3AC1" w:rsidRDefault="00240204" w:rsidP="00240204">
      <w:pPr>
        <w:autoSpaceDE w:val="0"/>
        <w:autoSpaceDN w:val="0"/>
        <w:adjustRightInd w:val="0"/>
        <w:ind w:left="709"/>
        <w:jc w:val="both"/>
        <w:rPr>
          <w:b/>
          <w:sz w:val="22"/>
          <w:szCs w:val="22"/>
        </w:rPr>
      </w:pPr>
    </w:p>
    <w:p w:rsidR="00240204" w:rsidRPr="004B3AC1" w:rsidRDefault="00240204" w:rsidP="00240204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4B3AC1">
        <w:rPr>
          <w:sz w:val="22"/>
          <w:szCs w:val="22"/>
        </w:rPr>
        <w:t>2 стадиона, футбольное поле, 3 волейбольных площадки, лыжи, гимнастический городок на улице, 2 теннисных стола.</w:t>
      </w:r>
      <w:r w:rsidRPr="004B3AC1">
        <w:rPr>
          <w:rFonts w:ascii="Arial" w:hAnsi="Arial" w:cs="Arial"/>
          <w:sz w:val="20"/>
        </w:rPr>
        <w:t xml:space="preserve"> </w:t>
      </w:r>
      <w:r w:rsidRPr="004B3AC1">
        <w:rPr>
          <w:sz w:val="22"/>
          <w:szCs w:val="22"/>
        </w:rPr>
        <w:t>Универсальная спортивная площадка для занятий на тренажёрах. Сад, огород, зеленая зона.</w:t>
      </w:r>
    </w:p>
    <w:p w:rsidR="00240204" w:rsidRPr="004B3AC1" w:rsidRDefault="00240204" w:rsidP="00240204">
      <w:pPr>
        <w:autoSpaceDE w:val="0"/>
        <w:autoSpaceDN w:val="0"/>
        <w:adjustRightInd w:val="0"/>
        <w:ind w:left="709"/>
        <w:jc w:val="both"/>
        <w:rPr>
          <w:b/>
          <w:sz w:val="22"/>
          <w:szCs w:val="22"/>
        </w:rPr>
      </w:pPr>
    </w:p>
    <w:p w:rsidR="00240204" w:rsidRPr="004B3AC1" w:rsidRDefault="00240204" w:rsidP="00240204">
      <w:pPr>
        <w:rPr>
          <w:b/>
          <w:sz w:val="22"/>
          <w:szCs w:val="22"/>
        </w:rPr>
      </w:pPr>
    </w:p>
    <w:p w:rsidR="00FE7A6E" w:rsidRPr="004B3AC1" w:rsidRDefault="00FE7A6E" w:rsidP="000863EA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A208A" w:rsidRPr="004B3AC1" w:rsidRDefault="009A208A" w:rsidP="009A208A">
      <w:pPr>
        <w:rPr>
          <w:sz w:val="22"/>
          <w:szCs w:val="22"/>
        </w:rPr>
      </w:pPr>
      <w:r w:rsidRPr="004B3AC1">
        <w:rPr>
          <w:b/>
          <w:sz w:val="22"/>
          <w:szCs w:val="22"/>
        </w:rPr>
        <w:t xml:space="preserve">3.3 </w:t>
      </w:r>
      <w:r w:rsidRPr="004B3AC1">
        <w:rPr>
          <w:sz w:val="22"/>
          <w:szCs w:val="22"/>
        </w:rPr>
        <w:t>Библиотечно – информационное обеспечение образовательного процесса</w:t>
      </w:r>
    </w:p>
    <w:p w:rsidR="009A208A" w:rsidRPr="004B3AC1" w:rsidRDefault="009A208A" w:rsidP="009A208A">
      <w:pPr>
        <w:spacing w:after="200" w:line="276" w:lineRule="auto"/>
        <w:rPr>
          <w:sz w:val="22"/>
          <w:szCs w:val="22"/>
        </w:rPr>
      </w:pPr>
      <w:r w:rsidRPr="004B3AC1">
        <w:rPr>
          <w:sz w:val="22"/>
          <w:szCs w:val="22"/>
        </w:rPr>
        <w:t xml:space="preserve">Читальный </w:t>
      </w:r>
      <w:r w:rsidR="00501914" w:rsidRPr="004B3AC1">
        <w:rPr>
          <w:sz w:val="22"/>
          <w:szCs w:val="22"/>
        </w:rPr>
        <w:t>зал + абонемент на  48</w:t>
      </w:r>
      <w:r w:rsidRPr="004B3AC1">
        <w:rPr>
          <w:sz w:val="22"/>
          <w:szCs w:val="22"/>
        </w:rPr>
        <w:t xml:space="preserve"> посадочных мест</w:t>
      </w:r>
    </w:p>
    <w:p w:rsidR="009A208A" w:rsidRPr="004B3AC1" w:rsidRDefault="00501914" w:rsidP="009A208A">
      <w:pPr>
        <w:spacing w:after="200" w:line="276" w:lineRule="auto"/>
        <w:rPr>
          <w:sz w:val="22"/>
          <w:szCs w:val="22"/>
        </w:rPr>
      </w:pPr>
      <w:r w:rsidRPr="004B3AC1">
        <w:rPr>
          <w:sz w:val="22"/>
          <w:szCs w:val="22"/>
        </w:rPr>
        <w:t>2024</w:t>
      </w:r>
      <w:r w:rsidR="009A208A" w:rsidRPr="004B3AC1">
        <w:rPr>
          <w:sz w:val="22"/>
          <w:szCs w:val="22"/>
        </w:rPr>
        <w:t xml:space="preserve"> год</w:t>
      </w:r>
    </w:p>
    <w:tbl>
      <w:tblPr>
        <w:tblW w:w="104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851"/>
        <w:gridCol w:w="1417"/>
        <w:gridCol w:w="1560"/>
        <w:gridCol w:w="1417"/>
        <w:gridCol w:w="1383"/>
      </w:tblGrid>
      <w:tr w:rsidR="008030BF" w:rsidRPr="004B3AC1" w:rsidTr="009A208A">
        <w:trPr>
          <w:cantSplit/>
          <w:tblHeader/>
        </w:trPr>
        <w:tc>
          <w:tcPr>
            <w:tcW w:w="3828" w:type="dxa"/>
          </w:tcPr>
          <w:p w:rsidR="009A208A" w:rsidRPr="004B3AC1" w:rsidRDefault="009A208A" w:rsidP="009A208A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 xml:space="preserve">Контингент </w:t>
            </w:r>
          </w:p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учащихся</w:t>
            </w:r>
          </w:p>
        </w:tc>
        <w:tc>
          <w:tcPr>
            <w:tcW w:w="1417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Библ.фонд</w:t>
            </w:r>
          </w:p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учеб.лит.</w:t>
            </w:r>
          </w:p>
        </w:tc>
        <w:tc>
          <w:tcPr>
            <w:tcW w:w="1560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Из них в оперативном</w:t>
            </w:r>
          </w:p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использовании</w:t>
            </w:r>
          </w:p>
        </w:tc>
        <w:tc>
          <w:tcPr>
            <w:tcW w:w="1417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% обеспеченности</w:t>
            </w:r>
          </w:p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Библ. фонда</w:t>
            </w:r>
          </w:p>
        </w:tc>
        <w:tc>
          <w:tcPr>
            <w:tcW w:w="1383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%</w:t>
            </w:r>
          </w:p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Обеспеченности</w:t>
            </w:r>
          </w:p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За счет родителей</w:t>
            </w:r>
          </w:p>
        </w:tc>
      </w:tr>
      <w:tr w:rsidR="008030BF" w:rsidRPr="004B3AC1" w:rsidTr="009A208A">
        <w:trPr>
          <w:cantSplit/>
          <w:tblHeader/>
        </w:trPr>
        <w:tc>
          <w:tcPr>
            <w:tcW w:w="3828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Общеобразовательные программы начального образования</w:t>
            </w:r>
          </w:p>
        </w:tc>
        <w:tc>
          <w:tcPr>
            <w:tcW w:w="851" w:type="dxa"/>
          </w:tcPr>
          <w:p w:rsidR="009A208A" w:rsidRPr="004B3AC1" w:rsidRDefault="009A208A" w:rsidP="009A208A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9A208A" w:rsidRPr="004B3AC1" w:rsidRDefault="009A208A" w:rsidP="009A208A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A208A" w:rsidRPr="004B3AC1" w:rsidRDefault="009A208A" w:rsidP="009A208A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9A208A" w:rsidRPr="004B3AC1" w:rsidRDefault="009A208A" w:rsidP="009A208A">
            <w:pPr>
              <w:rPr>
                <w:szCs w:val="24"/>
              </w:rPr>
            </w:pPr>
          </w:p>
        </w:tc>
        <w:tc>
          <w:tcPr>
            <w:tcW w:w="1383" w:type="dxa"/>
          </w:tcPr>
          <w:p w:rsidR="009A208A" w:rsidRPr="004B3AC1" w:rsidRDefault="009A208A" w:rsidP="009A208A">
            <w:pPr>
              <w:rPr>
                <w:szCs w:val="24"/>
              </w:rPr>
            </w:pPr>
          </w:p>
        </w:tc>
      </w:tr>
      <w:tr w:rsidR="008030BF" w:rsidRPr="004B3AC1" w:rsidTr="009A208A">
        <w:trPr>
          <w:cantSplit/>
          <w:tblHeader/>
        </w:trPr>
        <w:tc>
          <w:tcPr>
            <w:tcW w:w="3828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1 класс</w:t>
            </w:r>
          </w:p>
        </w:tc>
        <w:tc>
          <w:tcPr>
            <w:tcW w:w="851" w:type="dxa"/>
          </w:tcPr>
          <w:p w:rsidR="009A208A" w:rsidRPr="004B3AC1" w:rsidRDefault="00501914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219</w:t>
            </w:r>
          </w:p>
        </w:tc>
        <w:tc>
          <w:tcPr>
            <w:tcW w:w="1417" w:type="dxa"/>
          </w:tcPr>
          <w:p w:rsidR="009A208A" w:rsidRPr="004B3AC1" w:rsidRDefault="00501914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2417</w:t>
            </w:r>
          </w:p>
        </w:tc>
        <w:tc>
          <w:tcPr>
            <w:tcW w:w="1560" w:type="dxa"/>
          </w:tcPr>
          <w:p w:rsidR="009A208A" w:rsidRPr="004B3AC1" w:rsidRDefault="008030BF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2628</w:t>
            </w:r>
          </w:p>
        </w:tc>
        <w:tc>
          <w:tcPr>
            <w:tcW w:w="1417" w:type="dxa"/>
          </w:tcPr>
          <w:p w:rsidR="009A208A" w:rsidRPr="004B3AC1" w:rsidRDefault="00501914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99</w:t>
            </w:r>
          </w:p>
        </w:tc>
        <w:tc>
          <w:tcPr>
            <w:tcW w:w="1383" w:type="dxa"/>
          </w:tcPr>
          <w:p w:rsidR="009A208A" w:rsidRPr="004B3AC1" w:rsidRDefault="009A208A" w:rsidP="009A208A">
            <w:pPr>
              <w:rPr>
                <w:szCs w:val="24"/>
              </w:rPr>
            </w:pPr>
          </w:p>
        </w:tc>
      </w:tr>
      <w:tr w:rsidR="008030BF" w:rsidRPr="004B3AC1" w:rsidTr="009A208A">
        <w:trPr>
          <w:cantSplit/>
          <w:tblHeader/>
        </w:trPr>
        <w:tc>
          <w:tcPr>
            <w:tcW w:w="3828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2 класс</w:t>
            </w:r>
          </w:p>
        </w:tc>
        <w:tc>
          <w:tcPr>
            <w:tcW w:w="851" w:type="dxa"/>
          </w:tcPr>
          <w:p w:rsidR="009A208A" w:rsidRPr="004B3AC1" w:rsidRDefault="00501914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243</w:t>
            </w:r>
          </w:p>
        </w:tc>
        <w:tc>
          <w:tcPr>
            <w:tcW w:w="1417" w:type="dxa"/>
          </w:tcPr>
          <w:p w:rsidR="009A208A" w:rsidRPr="004B3AC1" w:rsidRDefault="00501914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2634</w:t>
            </w:r>
          </w:p>
        </w:tc>
        <w:tc>
          <w:tcPr>
            <w:tcW w:w="1560" w:type="dxa"/>
          </w:tcPr>
          <w:p w:rsidR="009A208A" w:rsidRPr="004B3AC1" w:rsidRDefault="008030BF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2673</w:t>
            </w:r>
          </w:p>
        </w:tc>
        <w:tc>
          <w:tcPr>
            <w:tcW w:w="1417" w:type="dxa"/>
          </w:tcPr>
          <w:p w:rsidR="009A208A" w:rsidRPr="004B3AC1" w:rsidRDefault="00501914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99</w:t>
            </w:r>
          </w:p>
        </w:tc>
        <w:tc>
          <w:tcPr>
            <w:tcW w:w="1383" w:type="dxa"/>
          </w:tcPr>
          <w:p w:rsidR="009A208A" w:rsidRPr="004B3AC1" w:rsidRDefault="009A208A" w:rsidP="009A208A">
            <w:pPr>
              <w:rPr>
                <w:szCs w:val="24"/>
              </w:rPr>
            </w:pPr>
          </w:p>
        </w:tc>
      </w:tr>
      <w:tr w:rsidR="008030BF" w:rsidRPr="004B3AC1" w:rsidTr="009A208A">
        <w:trPr>
          <w:cantSplit/>
          <w:tblHeader/>
        </w:trPr>
        <w:tc>
          <w:tcPr>
            <w:tcW w:w="3828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3 класс</w:t>
            </w:r>
          </w:p>
        </w:tc>
        <w:tc>
          <w:tcPr>
            <w:tcW w:w="851" w:type="dxa"/>
          </w:tcPr>
          <w:p w:rsidR="009A208A" w:rsidRPr="004B3AC1" w:rsidRDefault="00501914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231</w:t>
            </w:r>
          </w:p>
        </w:tc>
        <w:tc>
          <w:tcPr>
            <w:tcW w:w="1417" w:type="dxa"/>
          </w:tcPr>
          <w:p w:rsidR="009A208A" w:rsidRPr="004B3AC1" w:rsidRDefault="00501914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2676</w:t>
            </w:r>
          </w:p>
        </w:tc>
        <w:tc>
          <w:tcPr>
            <w:tcW w:w="1560" w:type="dxa"/>
          </w:tcPr>
          <w:p w:rsidR="009A208A" w:rsidRPr="004B3AC1" w:rsidRDefault="008030BF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3234</w:t>
            </w:r>
          </w:p>
        </w:tc>
        <w:tc>
          <w:tcPr>
            <w:tcW w:w="1417" w:type="dxa"/>
          </w:tcPr>
          <w:p w:rsidR="009A208A" w:rsidRPr="004B3AC1" w:rsidRDefault="00501914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98</w:t>
            </w:r>
          </w:p>
        </w:tc>
        <w:tc>
          <w:tcPr>
            <w:tcW w:w="1383" w:type="dxa"/>
          </w:tcPr>
          <w:p w:rsidR="009A208A" w:rsidRPr="004B3AC1" w:rsidRDefault="009A208A" w:rsidP="009A208A">
            <w:pPr>
              <w:rPr>
                <w:szCs w:val="24"/>
              </w:rPr>
            </w:pPr>
          </w:p>
        </w:tc>
      </w:tr>
      <w:tr w:rsidR="008030BF" w:rsidRPr="004B3AC1" w:rsidTr="009A208A">
        <w:trPr>
          <w:cantSplit/>
          <w:tblHeader/>
        </w:trPr>
        <w:tc>
          <w:tcPr>
            <w:tcW w:w="3828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4 класс</w:t>
            </w:r>
          </w:p>
        </w:tc>
        <w:tc>
          <w:tcPr>
            <w:tcW w:w="851" w:type="dxa"/>
          </w:tcPr>
          <w:p w:rsidR="009A208A" w:rsidRPr="004B3AC1" w:rsidRDefault="00501914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215</w:t>
            </w:r>
          </w:p>
        </w:tc>
        <w:tc>
          <w:tcPr>
            <w:tcW w:w="1417" w:type="dxa"/>
          </w:tcPr>
          <w:p w:rsidR="009A208A" w:rsidRPr="004B3AC1" w:rsidRDefault="00501914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2906</w:t>
            </w:r>
          </w:p>
        </w:tc>
        <w:tc>
          <w:tcPr>
            <w:tcW w:w="1560" w:type="dxa"/>
          </w:tcPr>
          <w:p w:rsidR="009A208A" w:rsidRPr="004B3AC1" w:rsidRDefault="008030BF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3010</w:t>
            </w:r>
          </w:p>
        </w:tc>
        <w:tc>
          <w:tcPr>
            <w:tcW w:w="1417" w:type="dxa"/>
          </w:tcPr>
          <w:p w:rsidR="009A208A" w:rsidRPr="004B3AC1" w:rsidRDefault="00501914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99</w:t>
            </w:r>
          </w:p>
        </w:tc>
        <w:tc>
          <w:tcPr>
            <w:tcW w:w="1383" w:type="dxa"/>
          </w:tcPr>
          <w:p w:rsidR="009A208A" w:rsidRPr="004B3AC1" w:rsidRDefault="009A208A" w:rsidP="009A208A">
            <w:pPr>
              <w:rPr>
                <w:szCs w:val="24"/>
              </w:rPr>
            </w:pPr>
          </w:p>
        </w:tc>
      </w:tr>
      <w:tr w:rsidR="008030BF" w:rsidRPr="004B3AC1" w:rsidTr="009A208A">
        <w:trPr>
          <w:cantSplit/>
          <w:tblHeader/>
        </w:trPr>
        <w:tc>
          <w:tcPr>
            <w:tcW w:w="3828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Общеобразовательные программы основного общего образования</w:t>
            </w:r>
          </w:p>
        </w:tc>
        <w:tc>
          <w:tcPr>
            <w:tcW w:w="851" w:type="dxa"/>
          </w:tcPr>
          <w:p w:rsidR="009A208A" w:rsidRPr="004B3AC1" w:rsidRDefault="009A208A" w:rsidP="009A208A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9A208A" w:rsidRPr="004B3AC1" w:rsidRDefault="009A208A" w:rsidP="009A208A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A208A" w:rsidRPr="004B3AC1" w:rsidRDefault="009A208A" w:rsidP="009A208A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9A208A" w:rsidRPr="004B3AC1" w:rsidRDefault="009A208A" w:rsidP="009A208A">
            <w:pPr>
              <w:rPr>
                <w:szCs w:val="24"/>
              </w:rPr>
            </w:pPr>
          </w:p>
        </w:tc>
        <w:tc>
          <w:tcPr>
            <w:tcW w:w="1383" w:type="dxa"/>
          </w:tcPr>
          <w:p w:rsidR="009A208A" w:rsidRPr="004B3AC1" w:rsidRDefault="009A208A" w:rsidP="009A208A">
            <w:pPr>
              <w:rPr>
                <w:szCs w:val="24"/>
              </w:rPr>
            </w:pPr>
          </w:p>
        </w:tc>
      </w:tr>
      <w:tr w:rsidR="008030BF" w:rsidRPr="004B3AC1" w:rsidTr="009A208A">
        <w:trPr>
          <w:cantSplit/>
          <w:tblHeader/>
        </w:trPr>
        <w:tc>
          <w:tcPr>
            <w:tcW w:w="3828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5 класс</w:t>
            </w:r>
          </w:p>
        </w:tc>
        <w:tc>
          <w:tcPr>
            <w:tcW w:w="851" w:type="dxa"/>
          </w:tcPr>
          <w:p w:rsidR="009A208A" w:rsidRPr="004B3AC1" w:rsidRDefault="00501914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246</w:t>
            </w:r>
          </w:p>
        </w:tc>
        <w:tc>
          <w:tcPr>
            <w:tcW w:w="1417" w:type="dxa"/>
          </w:tcPr>
          <w:p w:rsidR="009A208A" w:rsidRPr="004B3AC1" w:rsidRDefault="00501914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3891</w:t>
            </w:r>
          </w:p>
        </w:tc>
        <w:tc>
          <w:tcPr>
            <w:tcW w:w="1560" w:type="dxa"/>
          </w:tcPr>
          <w:p w:rsidR="009A208A" w:rsidRPr="004B3AC1" w:rsidRDefault="008030BF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3690</w:t>
            </w:r>
          </w:p>
        </w:tc>
        <w:tc>
          <w:tcPr>
            <w:tcW w:w="1417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1383" w:type="dxa"/>
          </w:tcPr>
          <w:p w:rsidR="009A208A" w:rsidRPr="004B3AC1" w:rsidRDefault="009A208A" w:rsidP="009A208A">
            <w:pPr>
              <w:rPr>
                <w:szCs w:val="24"/>
              </w:rPr>
            </w:pPr>
          </w:p>
        </w:tc>
      </w:tr>
      <w:tr w:rsidR="008030BF" w:rsidRPr="004B3AC1" w:rsidTr="009A208A">
        <w:trPr>
          <w:cantSplit/>
          <w:tblHeader/>
        </w:trPr>
        <w:tc>
          <w:tcPr>
            <w:tcW w:w="3828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6 класс</w:t>
            </w:r>
          </w:p>
        </w:tc>
        <w:tc>
          <w:tcPr>
            <w:tcW w:w="851" w:type="dxa"/>
          </w:tcPr>
          <w:p w:rsidR="009A208A" w:rsidRPr="004B3AC1" w:rsidRDefault="00501914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206</w:t>
            </w:r>
          </w:p>
        </w:tc>
        <w:tc>
          <w:tcPr>
            <w:tcW w:w="1417" w:type="dxa"/>
          </w:tcPr>
          <w:p w:rsidR="009A208A" w:rsidRPr="004B3AC1" w:rsidRDefault="00501914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3972</w:t>
            </w:r>
          </w:p>
        </w:tc>
        <w:tc>
          <w:tcPr>
            <w:tcW w:w="1560" w:type="dxa"/>
          </w:tcPr>
          <w:p w:rsidR="009A208A" w:rsidRPr="004B3AC1" w:rsidRDefault="008030BF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3296</w:t>
            </w:r>
          </w:p>
        </w:tc>
        <w:tc>
          <w:tcPr>
            <w:tcW w:w="1417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1383" w:type="dxa"/>
          </w:tcPr>
          <w:p w:rsidR="009A208A" w:rsidRPr="004B3AC1" w:rsidRDefault="009A208A" w:rsidP="009A208A">
            <w:pPr>
              <w:rPr>
                <w:szCs w:val="24"/>
              </w:rPr>
            </w:pPr>
          </w:p>
        </w:tc>
      </w:tr>
      <w:tr w:rsidR="008030BF" w:rsidRPr="004B3AC1" w:rsidTr="009A208A">
        <w:trPr>
          <w:cantSplit/>
          <w:tblHeader/>
        </w:trPr>
        <w:tc>
          <w:tcPr>
            <w:tcW w:w="3828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7 класс</w:t>
            </w:r>
          </w:p>
        </w:tc>
        <w:tc>
          <w:tcPr>
            <w:tcW w:w="851" w:type="dxa"/>
          </w:tcPr>
          <w:p w:rsidR="009A208A" w:rsidRPr="004B3AC1" w:rsidRDefault="00501914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198</w:t>
            </w:r>
          </w:p>
        </w:tc>
        <w:tc>
          <w:tcPr>
            <w:tcW w:w="1417" w:type="dxa"/>
          </w:tcPr>
          <w:p w:rsidR="009A208A" w:rsidRPr="004B3AC1" w:rsidRDefault="00501914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4814</w:t>
            </w:r>
          </w:p>
        </w:tc>
        <w:tc>
          <w:tcPr>
            <w:tcW w:w="1560" w:type="dxa"/>
          </w:tcPr>
          <w:p w:rsidR="009A208A" w:rsidRPr="004B3AC1" w:rsidRDefault="008030BF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3960</w:t>
            </w:r>
          </w:p>
        </w:tc>
        <w:tc>
          <w:tcPr>
            <w:tcW w:w="1417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1383" w:type="dxa"/>
          </w:tcPr>
          <w:p w:rsidR="009A208A" w:rsidRPr="004B3AC1" w:rsidRDefault="009A208A" w:rsidP="009A208A">
            <w:pPr>
              <w:rPr>
                <w:szCs w:val="24"/>
              </w:rPr>
            </w:pPr>
          </w:p>
        </w:tc>
      </w:tr>
      <w:tr w:rsidR="008030BF" w:rsidRPr="004B3AC1" w:rsidTr="009A208A">
        <w:trPr>
          <w:cantSplit/>
          <w:tblHeader/>
        </w:trPr>
        <w:tc>
          <w:tcPr>
            <w:tcW w:w="3828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lastRenderedPageBreak/>
              <w:t>8 класс</w:t>
            </w:r>
          </w:p>
        </w:tc>
        <w:tc>
          <w:tcPr>
            <w:tcW w:w="851" w:type="dxa"/>
          </w:tcPr>
          <w:p w:rsidR="009A208A" w:rsidRPr="004B3AC1" w:rsidRDefault="00501914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190</w:t>
            </w:r>
          </w:p>
        </w:tc>
        <w:tc>
          <w:tcPr>
            <w:tcW w:w="1417" w:type="dxa"/>
          </w:tcPr>
          <w:p w:rsidR="009A208A" w:rsidRPr="004B3AC1" w:rsidRDefault="00501914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4625</w:t>
            </w:r>
          </w:p>
        </w:tc>
        <w:tc>
          <w:tcPr>
            <w:tcW w:w="1560" w:type="dxa"/>
          </w:tcPr>
          <w:p w:rsidR="009A208A" w:rsidRPr="004B3AC1" w:rsidRDefault="008030BF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3800</w:t>
            </w:r>
          </w:p>
        </w:tc>
        <w:tc>
          <w:tcPr>
            <w:tcW w:w="1417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1383" w:type="dxa"/>
          </w:tcPr>
          <w:p w:rsidR="009A208A" w:rsidRPr="004B3AC1" w:rsidRDefault="009A208A" w:rsidP="009A208A">
            <w:pPr>
              <w:rPr>
                <w:szCs w:val="24"/>
              </w:rPr>
            </w:pPr>
          </w:p>
        </w:tc>
      </w:tr>
      <w:tr w:rsidR="008030BF" w:rsidRPr="004B3AC1" w:rsidTr="009A208A">
        <w:trPr>
          <w:cantSplit/>
          <w:tblHeader/>
        </w:trPr>
        <w:tc>
          <w:tcPr>
            <w:tcW w:w="3828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9 класс</w:t>
            </w:r>
          </w:p>
        </w:tc>
        <w:tc>
          <w:tcPr>
            <w:tcW w:w="851" w:type="dxa"/>
          </w:tcPr>
          <w:p w:rsidR="009A208A" w:rsidRPr="004B3AC1" w:rsidRDefault="00501914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184</w:t>
            </w:r>
          </w:p>
        </w:tc>
        <w:tc>
          <w:tcPr>
            <w:tcW w:w="1417" w:type="dxa"/>
          </w:tcPr>
          <w:p w:rsidR="009A208A" w:rsidRPr="004B3AC1" w:rsidRDefault="00501914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3539</w:t>
            </w:r>
          </w:p>
        </w:tc>
        <w:tc>
          <w:tcPr>
            <w:tcW w:w="1560" w:type="dxa"/>
          </w:tcPr>
          <w:p w:rsidR="009A208A" w:rsidRPr="004B3AC1" w:rsidRDefault="008030BF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2944</w:t>
            </w:r>
          </w:p>
        </w:tc>
        <w:tc>
          <w:tcPr>
            <w:tcW w:w="1417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1383" w:type="dxa"/>
          </w:tcPr>
          <w:p w:rsidR="009A208A" w:rsidRPr="004B3AC1" w:rsidRDefault="009A208A" w:rsidP="009A208A">
            <w:pPr>
              <w:rPr>
                <w:szCs w:val="24"/>
              </w:rPr>
            </w:pPr>
          </w:p>
        </w:tc>
      </w:tr>
      <w:tr w:rsidR="008030BF" w:rsidRPr="004B3AC1" w:rsidTr="009A208A">
        <w:trPr>
          <w:cantSplit/>
          <w:tblHeader/>
        </w:trPr>
        <w:tc>
          <w:tcPr>
            <w:tcW w:w="3828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Общеобразовательные программы среднего ( полного) общего образования</w:t>
            </w:r>
          </w:p>
        </w:tc>
        <w:tc>
          <w:tcPr>
            <w:tcW w:w="851" w:type="dxa"/>
          </w:tcPr>
          <w:p w:rsidR="009A208A" w:rsidRPr="004B3AC1" w:rsidRDefault="009A208A" w:rsidP="009A208A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9A208A" w:rsidRPr="004B3AC1" w:rsidRDefault="009A208A" w:rsidP="009A208A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9A208A" w:rsidRPr="004B3AC1" w:rsidRDefault="009A208A" w:rsidP="009A208A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9A208A" w:rsidRPr="004B3AC1" w:rsidRDefault="009A208A" w:rsidP="009A208A">
            <w:pPr>
              <w:rPr>
                <w:szCs w:val="24"/>
              </w:rPr>
            </w:pPr>
          </w:p>
        </w:tc>
        <w:tc>
          <w:tcPr>
            <w:tcW w:w="1383" w:type="dxa"/>
          </w:tcPr>
          <w:p w:rsidR="009A208A" w:rsidRPr="004B3AC1" w:rsidRDefault="009A208A" w:rsidP="009A208A">
            <w:pPr>
              <w:rPr>
                <w:szCs w:val="24"/>
              </w:rPr>
            </w:pPr>
          </w:p>
        </w:tc>
      </w:tr>
      <w:tr w:rsidR="008030BF" w:rsidRPr="004B3AC1" w:rsidTr="009A208A">
        <w:trPr>
          <w:cantSplit/>
          <w:tblHeader/>
        </w:trPr>
        <w:tc>
          <w:tcPr>
            <w:tcW w:w="3828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10 класс</w:t>
            </w:r>
          </w:p>
        </w:tc>
        <w:tc>
          <w:tcPr>
            <w:tcW w:w="851" w:type="dxa"/>
          </w:tcPr>
          <w:p w:rsidR="009A208A" w:rsidRPr="004B3AC1" w:rsidRDefault="00501914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128</w:t>
            </w:r>
          </w:p>
        </w:tc>
        <w:tc>
          <w:tcPr>
            <w:tcW w:w="1417" w:type="dxa"/>
          </w:tcPr>
          <w:p w:rsidR="009A208A" w:rsidRPr="004B3AC1" w:rsidRDefault="00501914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2633</w:t>
            </w:r>
          </w:p>
        </w:tc>
        <w:tc>
          <w:tcPr>
            <w:tcW w:w="1560" w:type="dxa"/>
          </w:tcPr>
          <w:p w:rsidR="009A208A" w:rsidRPr="004B3AC1" w:rsidRDefault="008030BF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2688</w:t>
            </w:r>
          </w:p>
        </w:tc>
        <w:tc>
          <w:tcPr>
            <w:tcW w:w="1417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1383" w:type="dxa"/>
          </w:tcPr>
          <w:p w:rsidR="009A208A" w:rsidRPr="004B3AC1" w:rsidRDefault="009A208A" w:rsidP="009A208A">
            <w:pPr>
              <w:rPr>
                <w:szCs w:val="24"/>
              </w:rPr>
            </w:pPr>
          </w:p>
        </w:tc>
      </w:tr>
      <w:tr w:rsidR="008030BF" w:rsidRPr="004B3AC1" w:rsidTr="009A208A">
        <w:trPr>
          <w:cantSplit/>
          <w:tblHeader/>
        </w:trPr>
        <w:tc>
          <w:tcPr>
            <w:tcW w:w="3828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11 класс</w:t>
            </w:r>
          </w:p>
        </w:tc>
        <w:tc>
          <w:tcPr>
            <w:tcW w:w="851" w:type="dxa"/>
          </w:tcPr>
          <w:p w:rsidR="009A208A" w:rsidRPr="004B3AC1" w:rsidRDefault="00501914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81</w:t>
            </w:r>
          </w:p>
        </w:tc>
        <w:tc>
          <w:tcPr>
            <w:tcW w:w="1417" w:type="dxa"/>
          </w:tcPr>
          <w:p w:rsidR="009A208A" w:rsidRPr="004B3AC1" w:rsidRDefault="00501914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2017</w:t>
            </w:r>
          </w:p>
        </w:tc>
        <w:tc>
          <w:tcPr>
            <w:tcW w:w="1560" w:type="dxa"/>
          </w:tcPr>
          <w:p w:rsidR="009A208A" w:rsidRPr="004B3AC1" w:rsidRDefault="008030BF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1701</w:t>
            </w:r>
          </w:p>
        </w:tc>
        <w:tc>
          <w:tcPr>
            <w:tcW w:w="1417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1383" w:type="dxa"/>
          </w:tcPr>
          <w:p w:rsidR="009A208A" w:rsidRPr="004B3AC1" w:rsidRDefault="009A208A" w:rsidP="009A208A">
            <w:pPr>
              <w:rPr>
                <w:szCs w:val="24"/>
              </w:rPr>
            </w:pPr>
          </w:p>
        </w:tc>
      </w:tr>
    </w:tbl>
    <w:p w:rsidR="009A208A" w:rsidRPr="004B3AC1" w:rsidRDefault="009A208A" w:rsidP="009A208A">
      <w:pPr>
        <w:spacing w:after="200" w:line="276" w:lineRule="auto"/>
        <w:rPr>
          <w:sz w:val="22"/>
          <w:szCs w:val="22"/>
        </w:rPr>
      </w:pPr>
    </w:p>
    <w:p w:rsidR="009A208A" w:rsidRPr="004B3AC1" w:rsidRDefault="008030BF" w:rsidP="009A208A">
      <w:pPr>
        <w:spacing w:after="200" w:line="276" w:lineRule="auto"/>
        <w:rPr>
          <w:sz w:val="22"/>
          <w:szCs w:val="22"/>
        </w:rPr>
      </w:pPr>
      <w:r w:rsidRPr="004B3AC1">
        <w:rPr>
          <w:sz w:val="22"/>
          <w:szCs w:val="22"/>
        </w:rPr>
        <w:t>Учебный фонд-33624</w:t>
      </w:r>
      <w:r w:rsidR="009A208A" w:rsidRPr="004B3AC1">
        <w:rPr>
          <w:sz w:val="22"/>
          <w:szCs w:val="22"/>
        </w:rPr>
        <w:t xml:space="preserve"> экз.</w:t>
      </w:r>
    </w:p>
    <w:p w:rsidR="009A208A" w:rsidRPr="004B3AC1" w:rsidRDefault="008030BF" w:rsidP="009A208A">
      <w:pPr>
        <w:spacing w:after="200" w:line="276" w:lineRule="auto"/>
        <w:rPr>
          <w:sz w:val="22"/>
          <w:szCs w:val="22"/>
        </w:rPr>
      </w:pPr>
      <w:r w:rsidRPr="004B3AC1">
        <w:rPr>
          <w:sz w:val="22"/>
          <w:szCs w:val="22"/>
        </w:rPr>
        <w:t>Художественный фонд-1382</w:t>
      </w:r>
      <w:r w:rsidR="009A208A" w:rsidRPr="004B3AC1">
        <w:rPr>
          <w:sz w:val="22"/>
          <w:szCs w:val="22"/>
        </w:rPr>
        <w:t xml:space="preserve"> экз.</w:t>
      </w:r>
    </w:p>
    <w:p w:rsidR="009A208A" w:rsidRPr="004B3AC1" w:rsidRDefault="009A208A" w:rsidP="009A208A">
      <w:pPr>
        <w:spacing w:after="200" w:line="276" w:lineRule="auto"/>
        <w:rPr>
          <w:sz w:val="22"/>
          <w:szCs w:val="22"/>
        </w:rPr>
      </w:pPr>
      <w:r w:rsidRPr="004B3AC1">
        <w:rPr>
          <w:sz w:val="22"/>
          <w:szCs w:val="22"/>
        </w:rPr>
        <w:t>Учебно- методический фонд-436 экз.</w:t>
      </w:r>
    </w:p>
    <w:p w:rsidR="00B4453A" w:rsidRPr="004B3AC1" w:rsidRDefault="00B4453A" w:rsidP="00B4453A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A208A" w:rsidRPr="004B3AC1" w:rsidRDefault="009A208A" w:rsidP="009A208A">
      <w:pPr>
        <w:spacing w:after="200" w:line="276" w:lineRule="auto"/>
        <w:rPr>
          <w:sz w:val="22"/>
          <w:szCs w:val="22"/>
        </w:rPr>
      </w:pPr>
      <w:r w:rsidRPr="004B3AC1">
        <w:rPr>
          <w:sz w:val="22"/>
          <w:szCs w:val="22"/>
        </w:rPr>
        <w:t>3.4.2. Медиатека( видео, аудио, СД)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8030BF" w:rsidRPr="004B3AC1" w:rsidTr="009A208A">
        <w:trPr>
          <w:cantSplit/>
          <w:tblHeader/>
        </w:trPr>
        <w:tc>
          <w:tcPr>
            <w:tcW w:w="3190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Наименование</w:t>
            </w:r>
          </w:p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Информационно- образовательного ресурса</w:t>
            </w:r>
          </w:p>
        </w:tc>
        <w:tc>
          <w:tcPr>
            <w:tcW w:w="3190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Где применяется</w:t>
            </w:r>
          </w:p>
        </w:tc>
        <w:tc>
          <w:tcPr>
            <w:tcW w:w="3191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Кол-во</w:t>
            </w:r>
          </w:p>
        </w:tc>
      </w:tr>
      <w:tr w:rsidR="008030BF" w:rsidRPr="004B3AC1" w:rsidTr="009A208A">
        <w:trPr>
          <w:cantSplit/>
          <w:tblHeader/>
        </w:trPr>
        <w:tc>
          <w:tcPr>
            <w:tcW w:w="3190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Аудиобиблиотека бурятской литература</w:t>
            </w:r>
          </w:p>
        </w:tc>
        <w:tc>
          <w:tcPr>
            <w:tcW w:w="3190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В образовательных, познавательных целях</w:t>
            </w:r>
          </w:p>
        </w:tc>
        <w:tc>
          <w:tcPr>
            <w:tcW w:w="3191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</w:tr>
      <w:tr w:rsidR="008030BF" w:rsidRPr="004B3AC1" w:rsidTr="009A208A">
        <w:trPr>
          <w:cantSplit/>
          <w:tblHeader/>
        </w:trPr>
        <w:tc>
          <w:tcPr>
            <w:tcW w:w="3190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Радио-нютаг «хоринские степи»</w:t>
            </w:r>
          </w:p>
        </w:tc>
        <w:tc>
          <w:tcPr>
            <w:tcW w:w="3190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В образовательных, познавательных целях</w:t>
            </w:r>
          </w:p>
        </w:tc>
        <w:tc>
          <w:tcPr>
            <w:tcW w:w="3191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</w:tr>
      <w:tr w:rsidR="008030BF" w:rsidRPr="004B3AC1" w:rsidTr="009A208A">
        <w:trPr>
          <w:cantSplit/>
          <w:tblHeader/>
        </w:trPr>
        <w:tc>
          <w:tcPr>
            <w:tcW w:w="3190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Звуковой плакат «Бурятский алфавит»</w:t>
            </w:r>
          </w:p>
        </w:tc>
        <w:tc>
          <w:tcPr>
            <w:tcW w:w="3190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В учебных целях</w:t>
            </w:r>
          </w:p>
        </w:tc>
        <w:tc>
          <w:tcPr>
            <w:tcW w:w="3191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</w:tr>
      <w:tr w:rsidR="008030BF" w:rsidRPr="004B3AC1" w:rsidTr="009A208A">
        <w:trPr>
          <w:cantSplit/>
          <w:tblHeader/>
        </w:trPr>
        <w:tc>
          <w:tcPr>
            <w:tcW w:w="3190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Мультфильмы «Простоквашино» на бурятском языке</w:t>
            </w:r>
          </w:p>
        </w:tc>
        <w:tc>
          <w:tcPr>
            <w:tcW w:w="3190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В образовательных, познавательных целях</w:t>
            </w:r>
          </w:p>
        </w:tc>
        <w:tc>
          <w:tcPr>
            <w:tcW w:w="3191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</w:tr>
      <w:tr w:rsidR="008030BF" w:rsidRPr="004B3AC1" w:rsidTr="009A208A">
        <w:trPr>
          <w:cantSplit/>
          <w:tblHeader/>
        </w:trPr>
        <w:tc>
          <w:tcPr>
            <w:tcW w:w="3190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Интерактивный</w:t>
            </w:r>
          </w:p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Словарь на бур.яз.</w:t>
            </w:r>
          </w:p>
        </w:tc>
        <w:tc>
          <w:tcPr>
            <w:tcW w:w="3190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 xml:space="preserve"> В учебных целях</w:t>
            </w:r>
          </w:p>
        </w:tc>
        <w:tc>
          <w:tcPr>
            <w:tcW w:w="3191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</w:tr>
      <w:tr w:rsidR="008030BF" w:rsidRPr="004B3AC1" w:rsidTr="009A208A">
        <w:trPr>
          <w:cantSplit/>
          <w:tblHeader/>
        </w:trPr>
        <w:tc>
          <w:tcPr>
            <w:tcW w:w="3190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Звуковой плакат</w:t>
            </w:r>
          </w:p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«Буряад алфавит»</w:t>
            </w:r>
          </w:p>
        </w:tc>
        <w:tc>
          <w:tcPr>
            <w:tcW w:w="3190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В учебных целях</w:t>
            </w:r>
          </w:p>
        </w:tc>
        <w:tc>
          <w:tcPr>
            <w:tcW w:w="3191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</w:tr>
      <w:tr w:rsidR="008030BF" w:rsidRPr="004B3AC1" w:rsidTr="009A208A">
        <w:trPr>
          <w:cantSplit/>
          <w:tblHeader/>
        </w:trPr>
        <w:tc>
          <w:tcPr>
            <w:tcW w:w="3190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Мультфильм «Котенок по имени Гав» на бур.яз.</w:t>
            </w:r>
          </w:p>
        </w:tc>
        <w:tc>
          <w:tcPr>
            <w:tcW w:w="3190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В образовательных, познавательных целях</w:t>
            </w:r>
          </w:p>
        </w:tc>
        <w:tc>
          <w:tcPr>
            <w:tcW w:w="3191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</w:tr>
      <w:tr w:rsidR="008030BF" w:rsidRPr="004B3AC1" w:rsidTr="009A208A">
        <w:trPr>
          <w:cantSplit/>
          <w:tblHeader/>
        </w:trPr>
        <w:tc>
          <w:tcPr>
            <w:tcW w:w="3190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lastRenderedPageBreak/>
              <w:t>Бамбаруша карточки с названиями животных на бур.яз.</w:t>
            </w:r>
          </w:p>
        </w:tc>
        <w:tc>
          <w:tcPr>
            <w:tcW w:w="3190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В образовательных, познавательных целях</w:t>
            </w:r>
          </w:p>
        </w:tc>
        <w:tc>
          <w:tcPr>
            <w:tcW w:w="3191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</w:tr>
      <w:tr w:rsidR="009A208A" w:rsidRPr="004B3AC1" w:rsidTr="009A208A">
        <w:trPr>
          <w:cantSplit/>
          <w:tblHeader/>
        </w:trPr>
        <w:tc>
          <w:tcPr>
            <w:tcW w:w="3190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Настольная игра «Бэлэн хэлэн»</w:t>
            </w:r>
          </w:p>
        </w:tc>
        <w:tc>
          <w:tcPr>
            <w:tcW w:w="3190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В образовательных, познавательных целях</w:t>
            </w:r>
          </w:p>
        </w:tc>
        <w:tc>
          <w:tcPr>
            <w:tcW w:w="3191" w:type="dxa"/>
          </w:tcPr>
          <w:p w:rsidR="009A208A" w:rsidRPr="004B3AC1" w:rsidRDefault="009A208A" w:rsidP="009A208A">
            <w:pPr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</w:tr>
    </w:tbl>
    <w:p w:rsidR="009A208A" w:rsidRPr="004B3AC1" w:rsidRDefault="009A208A" w:rsidP="009A208A">
      <w:pPr>
        <w:spacing w:after="200" w:line="276" w:lineRule="auto"/>
        <w:rPr>
          <w:sz w:val="22"/>
          <w:szCs w:val="22"/>
        </w:rPr>
      </w:pPr>
    </w:p>
    <w:p w:rsidR="00B4453A" w:rsidRPr="004B3AC1" w:rsidRDefault="00B4453A" w:rsidP="00B4453A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B4453A" w:rsidRPr="004B3AC1" w:rsidRDefault="00B4453A" w:rsidP="00B4453A">
      <w:pPr>
        <w:rPr>
          <w:sz w:val="22"/>
          <w:szCs w:val="22"/>
        </w:rPr>
      </w:pPr>
    </w:p>
    <w:p w:rsidR="00B4453A" w:rsidRPr="004B3AC1" w:rsidRDefault="00B4453A" w:rsidP="00B4453A">
      <w:pPr>
        <w:ind w:left="709"/>
        <w:rPr>
          <w:b/>
          <w:sz w:val="22"/>
          <w:szCs w:val="22"/>
        </w:rPr>
      </w:pPr>
    </w:p>
    <w:p w:rsidR="009A208A" w:rsidRPr="004B3AC1" w:rsidRDefault="009A208A" w:rsidP="009A208A">
      <w:pPr>
        <w:ind w:left="709"/>
        <w:rPr>
          <w:b/>
          <w:sz w:val="22"/>
          <w:szCs w:val="22"/>
        </w:rPr>
      </w:pPr>
      <w:r w:rsidRPr="004B3AC1">
        <w:rPr>
          <w:b/>
          <w:sz w:val="22"/>
          <w:szCs w:val="22"/>
        </w:rPr>
        <w:t>3.4.3. Оргтехника, проекционная техника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393"/>
        <w:gridCol w:w="3545"/>
        <w:gridCol w:w="3118"/>
      </w:tblGrid>
      <w:tr w:rsidR="009A208A" w:rsidRPr="004B3AC1" w:rsidTr="009A208A">
        <w:tc>
          <w:tcPr>
            <w:tcW w:w="4361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bookmarkStart w:id="1" w:name="_Hlk158019342"/>
            <w:r w:rsidRPr="004B3AC1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марка</w:t>
            </w:r>
          </w:p>
        </w:tc>
        <w:tc>
          <w:tcPr>
            <w:tcW w:w="3545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Где  установлен</w:t>
            </w:r>
          </w:p>
        </w:tc>
        <w:tc>
          <w:tcPr>
            <w:tcW w:w="3118" w:type="dxa"/>
          </w:tcPr>
          <w:p w:rsidR="009A208A" w:rsidRPr="004B3AC1" w:rsidRDefault="009A208A" w:rsidP="009A208A">
            <w:pPr>
              <w:pStyle w:val="af2"/>
              <w:ind w:left="709"/>
              <w:jc w:val="center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Состояние</w:t>
            </w:r>
          </w:p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(рабочее, нерабочее)</w:t>
            </w:r>
          </w:p>
        </w:tc>
      </w:tr>
      <w:tr w:rsidR="009A208A" w:rsidRPr="004B3AC1" w:rsidTr="009A208A">
        <w:tc>
          <w:tcPr>
            <w:tcW w:w="4361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Интерактивная доска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67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Promethean</w:t>
            </w:r>
          </w:p>
          <w:p w:rsidR="009A208A" w:rsidRPr="004B3AC1" w:rsidRDefault="009A208A" w:rsidP="009A208A">
            <w:pPr>
              <w:pStyle w:val="af2"/>
              <w:ind w:left="67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activeboard</w:t>
            </w:r>
          </w:p>
        </w:tc>
        <w:tc>
          <w:tcPr>
            <w:tcW w:w="3545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 xml:space="preserve">Кабинет №21 информатики </w:t>
            </w:r>
          </w:p>
        </w:tc>
        <w:tc>
          <w:tcPr>
            <w:tcW w:w="311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4361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Мультимедийный проектор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epson</w:t>
            </w:r>
          </w:p>
        </w:tc>
        <w:tc>
          <w:tcPr>
            <w:tcW w:w="3545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№21 информатики</w:t>
            </w:r>
          </w:p>
        </w:tc>
        <w:tc>
          <w:tcPr>
            <w:tcW w:w="311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4361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545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№20</w:t>
            </w:r>
          </w:p>
        </w:tc>
        <w:tc>
          <w:tcPr>
            <w:tcW w:w="311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4361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Optоma X308STe</w:t>
            </w:r>
            <w:r w:rsidRPr="004B3AC1">
              <w:rPr>
                <w:rFonts w:ascii="Times New Roman" w:hAnsi="Times New Roman"/>
              </w:rPr>
              <w:tab/>
            </w:r>
            <w:r w:rsidRPr="004B3AC1">
              <w:rPr>
                <w:rFonts w:ascii="Times New Roman" w:hAnsi="Times New Roman"/>
              </w:rPr>
              <w:tab/>
            </w:r>
            <w:r w:rsidRPr="004B3AC1">
              <w:rPr>
                <w:rFonts w:ascii="Times New Roman" w:hAnsi="Times New Roman"/>
              </w:rPr>
              <w:tab/>
            </w:r>
          </w:p>
        </w:tc>
        <w:tc>
          <w:tcPr>
            <w:tcW w:w="3545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№23 физики</w:t>
            </w:r>
          </w:p>
        </w:tc>
        <w:tc>
          <w:tcPr>
            <w:tcW w:w="311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4361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EPSOH</w:t>
            </w:r>
          </w:p>
        </w:tc>
        <w:tc>
          <w:tcPr>
            <w:tcW w:w="3545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№22  географии</w:t>
            </w:r>
          </w:p>
        </w:tc>
        <w:tc>
          <w:tcPr>
            <w:tcW w:w="311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4361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 xml:space="preserve">Проектор 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optoma</w:t>
            </w:r>
          </w:p>
        </w:tc>
        <w:tc>
          <w:tcPr>
            <w:tcW w:w="3545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№31 бурятского языка</w:t>
            </w:r>
          </w:p>
        </w:tc>
        <w:tc>
          <w:tcPr>
            <w:tcW w:w="311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4361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EPSOH</w:t>
            </w:r>
          </w:p>
        </w:tc>
        <w:tc>
          <w:tcPr>
            <w:tcW w:w="3545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№14  ИЗО</w:t>
            </w:r>
          </w:p>
        </w:tc>
        <w:tc>
          <w:tcPr>
            <w:tcW w:w="311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4361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Интерактивная доска</w:t>
            </w:r>
            <w:r w:rsidRPr="004B3AC1">
              <w:rPr>
                <w:rFonts w:ascii="Times New Roman" w:hAnsi="Times New Roman"/>
              </w:rPr>
              <w:tab/>
            </w:r>
            <w:r w:rsidRPr="004B3AC1">
              <w:rPr>
                <w:rFonts w:ascii="Times New Roman" w:hAnsi="Times New Roman"/>
              </w:rPr>
              <w:tab/>
            </w:r>
            <w:r w:rsidRPr="004B3AC1">
              <w:rPr>
                <w:rFonts w:ascii="Times New Roman" w:hAnsi="Times New Roman"/>
              </w:rPr>
              <w:tab/>
            </w:r>
            <w:r w:rsidRPr="004B3AC1">
              <w:rPr>
                <w:rFonts w:ascii="Times New Roman" w:hAnsi="Times New Roman"/>
              </w:rPr>
              <w:tab/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TRIUMPH BCARD 78</w:t>
            </w:r>
            <w:r w:rsidRPr="004B3AC1">
              <w:rPr>
                <w:rFonts w:ascii="Times New Roman" w:hAnsi="Times New Roman"/>
              </w:rPr>
              <w:tab/>
            </w:r>
            <w:r w:rsidRPr="004B3AC1">
              <w:rPr>
                <w:rFonts w:ascii="Times New Roman" w:hAnsi="Times New Roman"/>
              </w:rPr>
              <w:tab/>
            </w:r>
            <w:r w:rsidRPr="004B3AC1">
              <w:rPr>
                <w:rFonts w:ascii="Times New Roman" w:hAnsi="Times New Roman"/>
              </w:rPr>
              <w:tab/>
            </w:r>
            <w:r w:rsidRPr="004B3AC1">
              <w:rPr>
                <w:rFonts w:ascii="Times New Roman" w:hAnsi="Times New Roman"/>
              </w:rPr>
              <w:tab/>
            </w:r>
          </w:p>
        </w:tc>
        <w:tc>
          <w:tcPr>
            <w:tcW w:w="3545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№16 русского язы-ка и литературы</w:t>
            </w:r>
          </w:p>
        </w:tc>
        <w:tc>
          <w:tcPr>
            <w:tcW w:w="311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4361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BenQ MP</w:t>
            </w:r>
            <w:r w:rsidRPr="004B3AC1">
              <w:rPr>
                <w:rFonts w:ascii="Times New Roman" w:hAnsi="Times New Roman"/>
              </w:rPr>
              <w:tab/>
            </w:r>
            <w:r w:rsidRPr="004B3AC1">
              <w:rPr>
                <w:rFonts w:ascii="Times New Roman" w:hAnsi="Times New Roman"/>
              </w:rPr>
              <w:tab/>
            </w:r>
            <w:r w:rsidRPr="004B3AC1">
              <w:rPr>
                <w:rFonts w:ascii="Times New Roman" w:hAnsi="Times New Roman"/>
              </w:rPr>
              <w:tab/>
            </w:r>
            <w:r w:rsidRPr="004B3AC1">
              <w:rPr>
                <w:rFonts w:ascii="Times New Roman" w:hAnsi="Times New Roman"/>
              </w:rPr>
              <w:tab/>
            </w:r>
          </w:p>
        </w:tc>
        <w:tc>
          <w:tcPr>
            <w:tcW w:w="3545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№16 русского языка и литературы</w:t>
            </w:r>
          </w:p>
        </w:tc>
        <w:tc>
          <w:tcPr>
            <w:tcW w:w="311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4361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 xml:space="preserve">Интерактивный комплекс с вычислительным блоком 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Lumien LMP7501ELRU</w:t>
            </w:r>
          </w:p>
        </w:tc>
        <w:tc>
          <w:tcPr>
            <w:tcW w:w="3545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 15 русского языка и литературы</w:t>
            </w:r>
          </w:p>
        </w:tc>
        <w:tc>
          <w:tcPr>
            <w:tcW w:w="311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4361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Интерактивная доска</w:t>
            </w:r>
            <w:r w:rsidRPr="004B3AC1">
              <w:rPr>
                <w:rFonts w:ascii="Times New Roman" w:hAnsi="Times New Roman"/>
              </w:rPr>
              <w:tab/>
            </w:r>
            <w:r w:rsidRPr="004B3AC1">
              <w:rPr>
                <w:rFonts w:ascii="Times New Roman" w:hAnsi="Times New Roman"/>
              </w:rPr>
              <w:tab/>
            </w:r>
            <w:r w:rsidRPr="004B3AC1">
              <w:rPr>
                <w:rFonts w:ascii="Times New Roman" w:hAnsi="Times New Roman"/>
              </w:rPr>
              <w:tab/>
            </w:r>
            <w:r w:rsidRPr="004B3AC1">
              <w:rPr>
                <w:rFonts w:ascii="Times New Roman" w:hAnsi="Times New Roman"/>
              </w:rPr>
              <w:tab/>
              <w:t xml:space="preserve"> 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IQDoard DTV TN082</w:t>
            </w:r>
          </w:p>
        </w:tc>
        <w:tc>
          <w:tcPr>
            <w:tcW w:w="3545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№23</w:t>
            </w:r>
          </w:p>
        </w:tc>
        <w:tc>
          <w:tcPr>
            <w:tcW w:w="311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4361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BenQ MP</w:t>
            </w:r>
            <w:r w:rsidRPr="004B3AC1">
              <w:rPr>
                <w:rFonts w:ascii="Times New Roman" w:hAnsi="Times New Roman"/>
              </w:rPr>
              <w:tab/>
            </w:r>
            <w:r w:rsidRPr="004B3AC1">
              <w:rPr>
                <w:rFonts w:ascii="Times New Roman" w:hAnsi="Times New Roman"/>
              </w:rPr>
              <w:tab/>
            </w:r>
            <w:r w:rsidRPr="004B3AC1">
              <w:rPr>
                <w:rFonts w:ascii="Times New Roman" w:hAnsi="Times New Roman"/>
              </w:rPr>
              <w:tab/>
            </w:r>
            <w:r w:rsidRPr="004B3AC1">
              <w:rPr>
                <w:rFonts w:ascii="Times New Roman" w:hAnsi="Times New Roman"/>
              </w:rPr>
              <w:tab/>
            </w:r>
          </w:p>
        </w:tc>
        <w:tc>
          <w:tcPr>
            <w:tcW w:w="3545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 xml:space="preserve">Кабинет 12 бурятского языка </w:t>
            </w:r>
          </w:p>
        </w:tc>
        <w:tc>
          <w:tcPr>
            <w:tcW w:w="311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4361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 xml:space="preserve">Интерактивная доска </w:t>
            </w:r>
          </w:p>
        </w:tc>
        <w:tc>
          <w:tcPr>
            <w:tcW w:w="2393" w:type="dxa"/>
            <w:vAlign w:val="bottom"/>
          </w:tcPr>
          <w:p w:rsidR="009A208A" w:rsidRPr="004B3AC1" w:rsidRDefault="009A208A" w:rsidP="009A208A">
            <w:pPr>
              <w:pStyle w:val="af2"/>
              <w:ind w:left="709" w:hanging="549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PROMETHEAN</w:t>
            </w:r>
          </w:p>
        </w:tc>
        <w:tc>
          <w:tcPr>
            <w:tcW w:w="3545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 11 математика</w:t>
            </w:r>
          </w:p>
        </w:tc>
        <w:tc>
          <w:tcPr>
            <w:tcW w:w="311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4361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lastRenderedPageBreak/>
              <w:t>Мультимедиапроектор</w:t>
            </w:r>
          </w:p>
        </w:tc>
        <w:tc>
          <w:tcPr>
            <w:tcW w:w="2393" w:type="dxa"/>
            <w:vAlign w:val="bottom"/>
          </w:tcPr>
          <w:p w:rsidR="009A208A" w:rsidRPr="004B3AC1" w:rsidRDefault="009A208A" w:rsidP="009A208A">
            <w:pPr>
              <w:pStyle w:val="af2"/>
              <w:ind w:left="709" w:hanging="549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EPSOH</w:t>
            </w:r>
          </w:p>
          <w:p w:rsidR="009A208A" w:rsidRPr="004B3AC1" w:rsidRDefault="009A208A" w:rsidP="009A208A">
            <w:pPr>
              <w:pStyle w:val="af2"/>
              <w:ind w:left="709" w:hanging="54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РSDK 2700253</w:t>
            </w:r>
          </w:p>
        </w:tc>
        <w:tc>
          <w:tcPr>
            <w:tcW w:w="3545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№11 математика</w:t>
            </w:r>
          </w:p>
        </w:tc>
        <w:tc>
          <w:tcPr>
            <w:tcW w:w="311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4361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 xml:space="preserve">Интерактивная доска 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709" w:hanging="54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«</w:t>
            </w:r>
            <w:r w:rsidRPr="004B3AC1">
              <w:rPr>
                <w:rFonts w:ascii="Times New Roman" w:hAnsi="Times New Roman"/>
                <w:lang w:val="en-US"/>
              </w:rPr>
              <w:t>SMART Board</w:t>
            </w:r>
            <w:r w:rsidRPr="004B3AC1">
              <w:rPr>
                <w:rFonts w:ascii="Times New Roman" w:hAnsi="Times New Roman"/>
              </w:rPr>
              <w:t>»</w:t>
            </w:r>
          </w:p>
        </w:tc>
        <w:tc>
          <w:tcPr>
            <w:tcW w:w="3545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№30</w:t>
            </w:r>
          </w:p>
        </w:tc>
        <w:tc>
          <w:tcPr>
            <w:tcW w:w="311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4361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Интерактивная доска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709" w:hanging="549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Interwrite Dual Board</w:t>
            </w:r>
          </w:p>
        </w:tc>
        <w:tc>
          <w:tcPr>
            <w:tcW w:w="3545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№19</w:t>
            </w:r>
          </w:p>
        </w:tc>
        <w:tc>
          <w:tcPr>
            <w:tcW w:w="311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4361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 xml:space="preserve">Проектор 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709" w:hanging="54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  <w:lang w:val="en-US"/>
              </w:rPr>
              <w:t>NEC/VT480</w:t>
            </w:r>
          </w:p>
        </w:tc>
        <w:tc>
          <w:tcPr>
            <w:tcW w:w="3545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№12</w:t>
            </w:r>
          </w:p>
        </w:tc>
        <w:tc>
          <w:tcPr>
            <w:tcW w:w="311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4361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 xml:space="preserve">Интерактивный комплекс с вычислительным блоком 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709" w:hanging="54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  <w:lang w:val="en-US"/>
              </w:rPr>
              <w:t>Lumien LMP7501ELRU</w:t>
            </w:r>
          </w:p>
        </w:tc>
        <w:tc>
          <w:tcPr>
            <w:tcW w:w="3545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 18 информатики</w:t>
            </w:r>
          </w:p>
        </w:tc>
        <w:tc>
          <w:tcPr>
            <w:tcW w:w="311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4361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709" w:hanging="549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ViewSonic</w:t>
            </w:r>
          </w:p>
        </w:tc>
        <w:tc>
          <w:tcPr>
            <w:tcW w:w="3545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 4 русского языка и литературы</w:t>
            </w:r>
          </w:p>
        </w:tc>
        <w:tc>
          <w:tcPr>
            <w:tcW w:w="311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4361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Интерактивная доска с системой контроля знания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160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  <w:lang w:val="en-US"/>
              </w:rPr>
              <w:t>PROMETHEAN</w:t>
            </w:r>
          </w:p>
          <w:p w:rsidR="009A208A" w:rsidRPr="004B3AC1" w:rsidRDefault="009A208A" w:rsidP="009A208A">
            <w:pPr>
              <w:pStyle w:val="af2"/>
              <w:ind w:left="160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С1207170191 ОС09А2В Мо</w:t>
            </w:r>
            <w:r w:rsidRPr="004B3AC1">
              <w:rPr>
                <w:rFonts w:ascii="Times New Roman" w:hAnsi="Times New Roman"/>
                <w:lang w:val="en-US"/>
              </w:rPr>
              <w:t>del</w:t>
            </w:r>
            <w:r w:rsidRPr="004B3AC1">
              <w:rPr>
                <w:rFonts w:ascii="Times New Roman" w:hAnsi="Times New Roman"/>
              </w:rPr>
              <w:t xml:space="preserve"> </w:t>
            </w:r>
            <w:r w:rsidRPr="004B3AC1">
              <w:rPr>
                <w:rFonts w:ascii="Times New Roman" w:hAnsi="Times New Roman"/>
                <w:lang w:val="en-US"/>
              </w:rPr>
              <w:t>PRM</w:t>
            </w:r>
            <w:r w:rsidRPr="004B3AC1">
              <w:rPr>
                <w:rFonts w:ascii="Times New Roman" w:hAnsi="Times New Roman"/>
              </w:rPr>
              <w:t>-</w:t>
            </w:r>
            <w:r w:rsidRPr="004B3AC1">
              <w:rPr>
                <w:rFonts w:ascii="Times New Roman" w:hAnsi="Times New Roman"/>
                <w:lang w:val="en-US"/>
              </w:rPr>
              <w:t>AE</w:t>
            </w:r>
            <w:r w:rsidRPr="004B3AC1">
              <w:rPr>
                <w:rFonts w:ascii="Times New Roman" w:hAnsi="Times New Roman"/>
              </w:rPr>
              <w:t>2-01</w:t>
            </w:r>
          </w:p>
        </w:tc>
        <w:tc>
          <w:tcPr>
            <w:tcW w:w="3545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 5 русского языка и литературы</w:t>
            </w:r>
          </w:p>
        </w:tc>
        <w:tc>
          <w:tcPr>
            <w:tcW w:w="311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4361" w:type="dxa"/>
          </w:tcPr>
          <w:p w:rsidR="009A208A" w:rsidRPr="004B3AC1" w:rsidRDefault="009A208A" w:rsidP="009A208A">
            <w:pPr>
              <w:pStyle w:val="af2"/>
              <w:ind w:left="142" w:hanging="14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Мультимедиапроектор + потолочное крепление с системой контроля знания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709" w:hanging="549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 xml:space="preserve">RS-2E2C </w:t>
            </w:r>
          </w:p>
          <w:p w:rsidR="009A208A" w:rsidRPr="004B3AC1" w:rsidRDefault="009A208A" w:rsidP="009A208A">
            <w:pPr>
              <w:pStyle w:val="af2"/>
              <w:ind w:left="709" w:hanging="549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EPSOH</w:t>
            </w:r>
          </w:p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 5 русского языка и литературы</w:t>
            </w:r>
          </w:p>
        </w:tc>
        <w:tc>
          <w:tcPr>
            <w:tcW w:w="311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4361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Интерактивная доска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709" w:hanging="54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  <w:lang w:val="en-US"/>
              </w:rPr>
              <w:t>PROMETHEAN</w:t>
            </w:r>
          </w:p>
        </w:tc>
        <w:tc>
          <w:tcPr>
            <w:tcW w:w="3545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№7 начальных классов</w:t>
            </w:r>
          </w:p>
        </w:tc>
        <w:tc>
          <w:tcPr>
            <w:tcW w:w="311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4361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Мультимедиапроектор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EPSOH</w:t>
            </w:r>
          </w:p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№7 начальных классов</w:t>
            </w:r>
          </w:p>
        </w:tc>
        <w:tc>
          <w:tcPr>
            <w:tcW w:w="311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4361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пианино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Электрия</w:t>
            </w:r>
          </w:p>
        </w:tc>
        <w:tc>
          <w:tcPr>
            <w:tcW w:w="3545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№8 музыки</w:t>
            </w:r>
          </w:p>
        </w:tc>
        <w:tc>
          <w:tcPr>
            <w:tcW w:w="311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4361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Муз. Центр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LG</w:t>
            </w:r>
          </w:p>
        </w:tc>
        <w:tc>
          <w:tcPr>
            <w:tcW w:w="3545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 8 музыки</w:t>
            </w:r>
          </w:p>
        </w:tc>
        <w:tc>
          <w:tcPr>
            <w:tcW w:w="311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НЕрабочее</w:t>
            </w:r>
          </w:p>
        </w:tc>
      </w:tr>
      <w:tr w:rsidR="009A208A" w:rsidRPr="004B3AC1" w:rsidTr="009A208A">
        <w:tc>
          <w:tcPr>
            <w:tcW w:w="4361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EPSOH</w:t>
            </w:r>
          </w:p>
        </w:tc>
        <w:tc>
          <w:tcPr>
            <w:tcW w:w="3545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№13  ОБЖ, историй</w:t>
            </w:r>
          </w:p>
        </w:tc>
        <w:tc>
          <w:tcPr>
            <w:tcW w:w="311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4361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 xml:space="preserve">Проектор 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545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№9 технологии для девоч.</w:t>
            </w:r>
          </w:p>
        </w:tc>
        <w:tc>
          <w:tcPr>
            <w:tcW w:w="311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4361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Настенный экран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Dinon</w:t>
            </w:r>
          </w:p>
        </w:tc>
        <w:tc>
          <w:tcPr>
            <w:tcW w:w="3545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№9 технологии для девоч.</w:t>
            </w:r>
          </w:p>
        </w:tc>
        <w:tc>
          <w:tcPr>
            <w:tcW w:w="311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4361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EPSOH</w:t>
            </w:r>
          </w:p>
        </w:tc>
        <w:tc>
          <w:tcPr>
            <w:tcW w:w="3545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Актовый зал</w:t>
            </w:r>
          </w:p>
        </w:tc>
        <w:tc>
          <w:tcPr>
            <w:tcW w:w="311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4361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Телевизор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Самсунг</w:t>
            </w:r>
          </w:p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Панасоник</w:t>
            </w:r>
          </w:p>
        </w:tc>
        <w:tc>
          <w:tcPr>
            <w:tcW w:w="3545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№1 нач. шк</w:t>
            </w:r>
          </w:p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№8 нач. шк</w:t>
            </w:r>
          </w:p>
        </w:tc>
        <w:tc>
          <w:tcPr>
            <w:tcW w:w="311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bookmarkEnd w:id="1"/>
    </w:tbl>
    <w:p w:rsidR="009A208A" w:rsidRPr="004B3AC1" w:rsidRDefault="009A208A" w:rsidP="009A208A">
      <w:pPr>
        <w:ind w:left="709"/>
        <w:rPr>
          <w:sz w:val="22"/>
          <w:szCs w:val="22"/>
        </w:rPr>
      </w:pPr>
    </w:p>
    <w:p w:rsidR="009A208A" w:rsidRPr="004B3AC1" w:rsidRDefault="009A208A" w:rsidP="009A208A">
      <w:pPr>
        <w:pStyle w:val="ConsPlusNormal"/>
        <w:ind w:left="709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" w:name="_Hlk158019400"/>
      <w:r w:rsidRPr="004B3AC1">
        <w:rPr>
          <w:rFonts w:ascii="Times New Roman" w:hAnsi="Times New Roman" w:cs="Times New Roman"/>
          <w:b/>
          <w:sz w:val="22"/>
          <w:szCs w:val="22"/>
        </w:rPr>
        <w:t xml:space="preserve">Начальная школа:  оргтехника, проекционная техника </w:t>
      </w:r>
    </w:p>
    <w:bookmarkEnd w:id="2"/>
    <w:p w:rsidR="009A208A" w:rsidRPr="004B3AC1" w:rsidRDefault="009A208A" w:rsidP="009A208A">
      <w:pPr>
        <w:pStyle w:val="ConsPlusNormal"/>
        <w:ind w:left="709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0"/>
        <w:gridCol w:w="2551"/>
        <w:gridCol w:w="3643"/>
        <w:gridCol w:w="3020"/>
      </w:tblGrid>
      <w:tr w:rsidR="009A208A" w:rsidRPr="004B3AC1" w:rsidTr="009A208A">
        <w:trPr>
          <w:trHeight w:val="502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марка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Где  установлен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jc w:val="center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Состояние</w:t>
            </w:r>
          </w:p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(рабочее, нерабочее)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 xml:space="preserve">Интерактивная доска 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</w:rPr>
              <w:t xml:space="preserve">TRiumph </w:t>
            </w:r>
            <w:r w:rsidRPr="004B3AC1">
              <w:rPr>
                <w:rFonts w:ascii="Times New Roman" w:hAnsi="Times New Roman"/>
                <w:lang w:val="en-US"/>
              </w:rPr>
              <w:t xml:space="preserve"> BOARD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</w:t>
            </w:r>
            <w:r w:rsidRPr="004B3AC1">
              <w:rPr>
                <w:rFonts w:ascii="Times New Roman" w:hAnsi="Times New Roman"/>
                <w:lang w:val="en-US"/>
              </w:rPr>
              <w:t>1</w:t>
            </w:r>
            <w:r w:rsidRPr="004B3AC1">
              <w:rPr>
                <w:rFonts w:ascii="Times New Roman" w:hAnsi="Times New Roman"/>
              </w:rPr>
              <w:t xml:space="preserve">  начальная школа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lastRenderedPageBreak/>
              <w:t>Мультимедийный проектор</w:t>
            </w:r>
            <w:r w:rsidRPr="004B3AC1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optoma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</w:t>
            </w:r>
            <w:r w:rsidRPr="004B3AC1">
              <w:rPr>
                <w:rFonts w:ascii="Times New Roman" w:hAnsi="Times New Roman"/>
                <w:lang w:val="en-US"/>
              </w:rPr>
              <w:t>т № 1</w:t>
            </w:r>
            <w:r w:rsidRPr="004B3AC1">
              <w:rPr>
                <w:rFonts w:ascii="Times New Roman" w:hAnsi="Times New Roman"/>
              </w:rPr>
              <w:t xml:space="preserve"> начальная  школа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 xml:space="preserve">Ноутбук 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snsv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№1  начальная  школа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 xml:space="preserve">Проектор 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epsjn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 2 начальная  школа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Потолочный  экран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 № 2  начальная школа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 xml:space="preserve">Интерактивная доска </w:t>
            </w:r>
            <w:r w:rsidRPr="004B3AC1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:rsidR="009A208A" w:rsidRPr="004B3AC1" w:rsidRDefault="009A208A" w:rsidP="009A208A">
            <w:pPr>
              <w:pStyle w:val="af2"/>
              <w:ind w:hanging="549"/>
              <w:jc w:val="center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  <w:lang w:val="en-US"/>
              </w:rPr>
              <w:t>ACtiv  BOApprd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 4  начальная  школа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298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 xml:space="preserve">Мультимедиапроектор </w:t>
            </w:r>
          </w:p>
        </w:tc>
        <w:tc>
          <w:tcPr>
            <w:tcW w:w="2551" w:type="dxa"/>
            <w:vAlign w:val="bottom"/>
          </w:tcPr>
          <w:p w:rsidR="009A208A" w:rsidRPr="004B3AC1" w:rsidRDefault="009A208A" w:rsidP="009A208A">
            <w:pPr>
              <w:pStyle w:val="af2"/>
              <w:ind w:hanging="549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EPSOH</w:t>
            </w:r>
          </w:p>
          <w:p w:rsidR="009A208A" w:rsidRPr="004B3AC1" w:rsidRDefault="009A208A" w:rsidP="009A208A">
            <w:pPr>
              <w:pStyle w:val="af2"/>
              <w:ind w:hanging="54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  4 начальная  школа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 xml:space="preserve">Ноутбук  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ind w:hanging="549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shsv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 xml:space="preserve">Кабинет № 4  начальная  школа 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 xml:space="preserve">Проектор </w:t>
            </w:r>
            <w:r w:rsidRPr="004B3AC1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ind w:hanging="549"/>
              <w:jc w:val="center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  <w:lang w:val="en-US"/>
              </w:rPr>
              <w:t>EPSON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  5 начальная  школа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  <w:lang w:val="en-US"/>
              </w:rPr>
              <w:t>К</w:t>
            </w:r>
            <w:r w:rsidRPr="004B3AC1">
              <w:rPr>
                <w:rFonts w:ascii="Times New Roman" w:hAnsi="Times New Roman"/>
              </w:rPr>
              <w:t>о</w:t>
            </w:r>
            <w:r w:rsidRPr="004B3AC1">
              <w:rPr>
                <w:rFonts w:ascii="Times New Roman" w:hAnsi="Times New Roman"/>
                <w:lang w:val="en-US"/>
              </w:rPr>
              <w:t>мпьют</w:t>
            </w:r>
            <w:r w:rsidRPr="004B3AC1">
              <w:rPr>
                <w:rFonts w:ascii="Times New Roman" w:hAnsi="Times New Roman"/>
              </w:rPr>
              <w:t>о</w:t>
            </w:r>
            <w:r w:rsidRPr="004B3AC1">
              <w:rPr>
                <w:rFonts w:ascii="Times New Roman" w:hAnsi="Times New Roman"/>
                <w:lang w:val="en-US"/>
              </w:rPr>
              <w:t xml:space="preserve">р </w:t>
            </w:r>
            <w:r w:rsidRPr="004B3A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 5  начальная  школа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Экран настенный  механический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 № 5 начальная  школа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ind w:hanging="549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 xml:space="preserve">Кабинет № </w:t>
            </w:r>
            <w:r w:rsidRPr="004B3AC1">
              <w:rPr>
                <w:rFonts w:ascii="Times New Roman" w:hAnsi="Times New Roman"/>
                <w:lang w:val="en-US"/>
              </w:rPr>
              <w:t xml:space="preserve">6 </w:t>
            </w:r>
            <w:r w:rsidRPr="004B3AC1">
              <w:rPr>
                <w:rFonts w:ascii="Times New Roman" w:hAnsi="Times New Roman"/>
              </w:rPr>
              <w:t>начальная  школа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ноутбук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ind w:hanging="549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Кабинет№6 начальная школа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Потолочный  экран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ind w:hanging="549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 6 начальная  школа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 xml:space="preserve">проектор 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ind w:hanging="549"/>
              <w:jc w:val="center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  <w:lang w:val="en-US"/>
              </w:rPr>
              <w:t>Bena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</w:rPr>
              <w:t>Кабинет № 7 начальная  школа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ноутбук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№7 начальных классов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Потолочный экран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 № 7  начальная  школа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acer</w:t>
            </w:r>
          </w:p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</w:t>
            </w:r>
            <w:r w:rsidRPr="004B3AC1">
              <w:rPr>
                <w:rFonts w:ascii="Times New Roman" w:hAnsi="Times New Roman"/>
                <w:lang w:val="en-US"/>
              </w:rPr>
              <w:t>8</w:t>
            </w:r>
            <w:r w:rsidRPr="004B3AC1">
              <w:rPr>
                <w:rFonts w:ascii="Times New Roman" w:hAnsi="Times New Roman"/>
              </w:rPr>
              <w:t xml:space="preserve"> начальных классов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Потолочный экран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 № 8  начальная  школа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  <w:lang w:val="en-US"/>
              </w:rPr>
              <w:t>ноутбук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hp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  <w:lang w:val="en-US"/>
              </w:rPr>
              <w:t xml:space="preserve">Кабинет </w:t>
            </w:r>
            <w:r w:rsidRPr="004B3AC1">
              <w:rPr>
                <w:rFonts w:ascii="Times New Roman" w:hAnsi="Times New Roman"/>
              </w:rPr>
              <w:t>№8  начальная школа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</w:t>
            </w:r>
            <w:r w:rsidRPr="004B3AC1">
              <w:rPr>
                <w:rFonts w:ascii="Times New Roman" w:hAnsi="Times New Roman"/>
                <w:lang w:val="en-US"/>
              </w:rPr>
              <w:t xml:space="preserve"> 8 а</w:t>
            </w:r>
            <w:r w:rsidRPr="004B3AC1">
              <w:rPr>
                <w:rFonts w:ascii="Times New Roman" w:hAnsi="Times New Roman"/>
              </w:rPr>
              <w:t xml:space="preserve">  начальная  школа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</w:rPr>
              <w:t>ноутбук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Lenovo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ind w:left="9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 xml:space="preserve">Кабинет № </w:t>
            </w:r>
            <w:r w:rsidRPr="004B3AC1">
              <w:rPr>
                <w:rFonts w:ascii="Times New Roman" w:hAnsi="Times New Roman"/>
                <w:lang w:val="en-US"/>
              </w:rPr>
              <w:t>8а</w:t>
            </w:r>
            <w:r w:rsidRPr="004B3AC1">
              <w:rPr>
                <w:rFonts w:ascii="Times New Roman" w:hAnsi="Times New Roman"/>
              </w:rPr>
              <w:t xml:space="preserve"> начальная  школа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 xml:space="preserve">Потолочный экран  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ind w:left="9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 № 8а  начальная школа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lastRenderedPageBreak/>
              <w:t xml:space="preserve">Проектор 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ind w:left="9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 xml:space="preserve">Кабинет №9 </w:t>
            </w:r>
            <w:r w:rsidRPr="004B3AC1">
              <w:rPr>
                <w:rFonts w:ascii="Times New Roman" w:hAnsi="Times New Roman"/>
                <w:lang w:val="en-US"/>
              </w:rPr>
              <w:t xml:space="preserve"> начальная</w:t>
            </w:r>
            <w:r w:rsidRPr="004B3AC1">
              <w:rPr>
                <w:rFonts w:ascii="Times New Roman" w:hAnsi="Times New Roman"/>
              </w:rPr>
              <w:t xml:space="preserve"> </w:t>
            </w:r>
            <w:r w:rsidRPr="004B3AC1">
              <w:rPr>
                <w:rFonts w:ascii="Times New Roman" w:hAnsi="Times New Roman"/>
                <w:lang w:val="en-US"/>
              </w:rPr>
              <w:t xml:space="preserve">  школа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ноутбук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TOSHIBA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ind w:left="9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№9  начальная  школа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Настенный экран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ind w:left="9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№9   начальная  школа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  <w:lang w:val="en-US"/>
              </w:rPr>
              <w:t xml:space="preserve">Интерактивный </w:t>
            </w:r>
            <w:r w:rsidRPr="004B3AC1">
              <w:rPr>
                <w:rFonts w:ascii="Times New Roman" w:hAnsi="Times New Roman"/>
              </w:rPr>
              <w:t>комплекс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  <w:lang w:val="en-US"/>
              </w:rPr>
              <w:t>LUMIEH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ind w:left="9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  <w:lang w:val="en-US"/>
              </w:rPr>
              <w:t xml:space="preserve">Кабинет </w:t>
            </w:r>
            <w:r w:rsidRPr="004B3AC1">
              <w:rPr>
                <w:rFonts w:ascii="Times New Roman" w:hAnsi="Times New Roman"/>
              </w:rPr>
              <w:t>№</w:t>
            </w:r>
            <w:r w:rsidRPr="004B3AC1">
              <w:rPr>
                <w:rFonts w:ascii="Times New Roman" w:hAnsi="Times New Roman"/>
                <w:lang w:val="en-US"/>
              </w:rPr>
              <w:t xml:space="preserve"> 9 а</w:t>
            </w:r>
            <w:r w:rsidRPr="004B3AC1">
              <w:rPr>
                <w:rFonts w:ascii="Times New Roman" w:hAnsi="Times New Roman"/>
              </w:rPr>
              <w:t xml:space="preserve">  начальная  школа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Bena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ind w:left="9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 № 10  начальная  школа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  <w:lang w:val="en-US"/>
              </w:rPr>
              <w:t>ноутбук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ind w:left="9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  10 начальная  школа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ксерокс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  <w:lang w:val="en-US"/>
              </w:rPr>
              <w:t>pantum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  <w:lang w:val="en-US"/>
              </w:rPr>
              <w:t>Кабинет  № 1</w:t>
            </w:r>
            <w:r w:rsidRPr="004B3AC1">
              <w:rPr>
                <w:rFonts w:ascii="Times New Roman" w:hAnsi="Times New Roman"/>
              </w:rPr>
              <w:t>1</w:t>
            </w:r>
            <w:r w:rsidRPr="004B3AC1">
              <w:rPr>
                <w:rFonts w:ascii="Times New Roman" w:hAnsi="Times New Roman"/>
                <w:lang w:val="en-US"/>
              </w:rPr>
              <w:t xml:space="preserve">  начальная  школа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процессор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acter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 11 начальная  школа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компьютор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 11 начальная  школа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Потолочный  экран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 № 11 начальная  школа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Цифровое  фортепиано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Alina  Pro  EP-300 D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Музыкальный  зал  предшкола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синтезатор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casio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 музыки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прэктор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 музыки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  <w:lang w:val="en-US"/>
              </w:rPr>
              <w:t>П</w:t>
            </w:r>
            <w:r w:rsidRPr="004B3AC1">
              <w:rPr>
                <w:rFonts w:ascii="Times New Roman" w:hAnsi="Times New Roman"/>
              </w:rPr>
              <w:t>и</w:t>
            </w:r>
            <w:r w:rsidRPr="004B3AC1">
              <w:rPr>
                <w:rFonts w:ascii="Times New Roman" w:hAnsi="Times New Roman"/>
                <w:lang w:val="en-US"/>
              </w:rPr>
              <w:t xml:space="preserve">анино </w:t>
            </w:r>
            <w:r w:rsidRPr="004B3A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прилюдия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 музыки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сломано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процессор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учительская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ксерокс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samsung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учительская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монитор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учительская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проэктор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завуча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монитор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завуча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прцессор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Oem-soffwape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завуча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ксерокс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samsung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завуча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ноутбук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lenovo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завуча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ноутбук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hp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 завхоза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</w:rPr>
              <w:lastRenderedPageBreak/>
              <w:t>ксерокс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samsung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завхоза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монитор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Мед.кабинет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прцессор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Oem-soffwape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Мед.кабинет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rPr>
          <w:trHeight w:val="397"/>
          <w:jc w:val="center"/>
        </w:trPr>
        <w:tc>
          <w:tcPr>
            <w:tcW w:w="2760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ксерокс</w:t>
            </w:r>
          </w:p>
        </w:tc>
        <w:tc>
          <w:tcPr>
            <w:tcW w:w="2551" w:type="dxa"/>
          </w:tcPr>
          <w:p w:rsidR="009A208A" w:rsidRPr="004B3AC1" w:rsidRDefault="009A208A" w:rsidP="009A208A">
            <w:pPr>
              <w:pStyle w:val="af2"/>
              <w:jc w:val="center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  <w:lang w:val="en-US"/>
              </w:rPr>
              <w:t>samsung</w:t>
            </w:r>
          </w:p>
        </w:tc>
        <w:tc>
          <w:tcPr>
            <w:tcW w:w="364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Мед.кабинет</w:t>
            </w:r>
          </w:p>
        </w:tc>
        <w:tc>
          <w:tcPr>
            <w:tcW w:w="3020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</w:tbl>
    <w:p w:rsidR="009A208A" w:rsidRPr="004B3AC1" w:rsidRDefault="009A208A" w:rsidP="009A208A">
      <w:pPr>
        <w:rPr>
          <w:sz w:val="22"/>
          <w:szCs w:val="22"/>
        </w:rPr>
      </w:pPr>
    </w:p>
    <w:p w:rsidR="009A208A" w:rsidRPr="004B3AC1" w:rsidRDefault="009A208A" w:rsidP="009A208A">
      <w:pPr>
        <w:pStyle w:val="ConsPlusNormal"/>
        <w:ind w:left="709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3AC1">
        <w:rPr>
          <w:rFonts w:ascii="Times New Roman" w:hAnsi="Times New Roman" w:cs="Times New Roman"/>
          <w:b/>
          <w:sz w:val="22"/>
          <w:szCs w:val="22"/>
        </w:rPr>
        <w:t xml:space="preserve">Школа:  оргтехника, проекционная техника </w:t>
      </w:r>
    </w:p>
    <w:p w:rsidR="009A208A" w:rsidRPr="004B3AC1" w:rsidRDefault="009A208A" w:rsidP="009A208A">
      <w:pPr>
        <w:ind w:left="709"/>
        <w:rPr>
          <w:sz w:val="22"/>
          <w:szCs w:val="22"/>
        </w:rPr>
      </w:pPr>
    </w:p>
    <w:p w:rsidR="009A208A" w:rsidRPr="004B3AC1" w:rsidRDefault="009A208A" w:rsidP="009A208A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393"/>
        <w:gridCol w:w="7529"/>
        <w:gridCol w:w="2268"/>
      </w:tblGrid>
      <w:tr w:rsidR="009A208A" w:rsidRPr="004B3AC1" w:rsidTr="009A208A">
        <w:tc>
          <w:tcPr>
            <w:tcW w:w="2547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  <w:b/>
                <w:bCs/>
              </w:rPr>
            </w:pPr>
            <w:r w:rsidRPr="004B3AC1">
              <w:rPr>
                <w:rFonts w:ascii="Times New Roman" w:hAnsi="Times New Roman"/>
                <w:b/>
                <w:bCs/>
              </w:rPr>
              <w:t>название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  <w:b/>
                <w:bCs/>
              </w:rPr>
            </w:pPr>
            <w:r w:rsidRPr="004B3AC1">
              <w:rPr>
                <w:rFonts w:ascii="Times New Roman" w:hAnsi="Times New Roman"/>
                <w:b/>
                <w:bCs/>
              </w:rPr>
              <w:t>марка</w:t>
            </w:r>
          </w:p>
        </w:tc>
        <w:tc>
          <w:tcPr>
            <w:tcW w:w="7529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  <w:b/>
                <w:bCs/>
              </w:rPr>
            </w:pPr>
            <w:r w:rsidRPr="004B3AC1">
              <w:rPr>
                <w:rFonts w:ascii="Times New Roman" w:hAnsi="Times New Roman"/>
                <w:b/>
                <w:bCs/>
              </w:rPr>
              <w:t>Где  установлен</w:t>
            </w:r>
          </w:p>
        </w:tc>
        <w:tc>
          <w:tcPr>
            <w:tcW w:w="2268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  <w:b/>
                <w:bCs/>
              </w:rPr>
            </w:pPr>
            <w:r w:rsidRPr="004B3AC1">
              <w:rPr>
                <w:rFonts w:ascii="Times New Roman" w:hAnsi="Times New Roman"/>
                <w:b/>
                <w:bCs/>
              </w:rPr>
              <w:t>Состояние</w:t>
            </w:r>
          </w:p>
          <w:p w:rsidR="009A208A" w:rsidRPr="004B3AC1" w:rsidRDefault="009A208A" w:rsidP="009A208A">
            <w:pPr>
              <w:pStyle w:val="af2"/>
              <w:rPr>
                <w:rFonts w:ascii="Times New Roman" w:hAnsi="Times New Roman"/>
                <w:b/>
                <w:bCs/>
              </w:rPr>
            </w:pPr>
            <w:r w:rsidRPr="004B3AC1">
              <w:rPr>
                <w:rFonts w:ascii="Times New Roman" w:hAnsi="Times New Roman"/>
                <w:b/>
                <w:bCs/>
              </w:rPr>
              <w:t>(рабочее, нерабочее)</w:t>
            </w:r>
          </w:p>
        </w:tc>
      </w:tr>
      <w:tr w:rsidR="009A208A" w:rsidRPr="004B3AC1" w:rsidTr="009A208A">
        <w:tc>
          <w:tcPr>
            <w:tcW w:w="2547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Интерактивная панель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67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Interwrite MTM-T9</w:t>
            </w:r>
          </w:p>
        </w:tc>
        <w:tc>
          <w:tcPr>
            <w:tcW w:w="7529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 xml:space="preserve">Кабинеты начальных классов №11, №12, №13, №21, №22; кабинет №14 биологии; кабинет №15 химии; кабинет №16, №17 технологии для мальчиков; кабинет №23 музыки; кабинеты №24, №25 иностранного языка, кабинет №26 математики; кабинет №27 физики; кабинет №31 ОБЖ; кабинет №32 истории; кабинет №33 русского языка; кабинет №34 географии; кабинеты №36, №37 информатики. </w:t>
            </w:r>
          </w:p>
        </w:tc>
        <w:tc>
          <w:tcPr>
            <w:tcW w:w="226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2547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МФУ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Pantum M6700D</w:t>
            </w:r>
          </w:p>
        </w:tc>
        <w:tc>
          <w:tcPr>
            <w:tcW w:w="7529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Кабинеты начальных классов №11, №12, №13, №21, №22; кабинет №14 биологии; кабинет №15 химии; кабинет №23 музыки; кабинеты №24, №25 иностранного языка, кабинет №26 математики; кабинет №27 физики; кабинет №31 ОБЖ; кабинет №32 истории; кабинет №33 русского языка; кабинет №34 географии; кабинеты №36, №37 информатики; кабинет АХЧ; читальный зал; спортзал; приемная; кабинет директора; кабинет зам.директора по УВР; кабинет соцработника; учительская.</w:t>
            </w:r>
          </w:p>
        </w:tc>
        <w:tc>
          <w:tcPr>
            <w:tcW w:w="226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2547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</w:rPr>
              <w:t>epson ев-х06</w:t>
            </w:r>
          </w:p>
        </w:tc>
        <w:tc>
          <w:tcPr>
            <w:tcW w:w="7529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АХЧ</w:t>
            </w:r>
          </w:p>
        </w:tc>
        <w:tc>
          <w:tcPr>
            <w:tcW w:w="226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2547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  <w:lang w:val="en-US"/>
              </w:rPr>
              <w:t xml:space="preserve">Vivitek </w:t>
            </w:r>
          </w:p>
        </w:tc>
        <w:tc>
          <w:tcPr>
            <w:tcW w:w="7529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Актовый зал</w:t>
            </w:r>
          </w:p>
        </w:tc>
        <w:tc>
          <w:tcPr>
            <w:tcW w:w="226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2547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Информационный терминал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 xml:space="preserve">             CAGA</w:t>
            </w:r>
          </w:p>
        </w:tc>
        <w:tc>
          <w:tcPr>
            <w:tcW w:w="7529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Актовый зал</w:t>
            </w:r>
          </w:p>
        </w:tc>
        <w:tc>
          <w:tcPr>
            <w:tcW w:w="226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2547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Ноутбуки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Гравитон</w:t>
            </w:r>
          </w:p>
        </w:tc>
        <w:tc>
          <w:tcPr>
            <w:tcW w:w="7529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№24 иностранного языка</w:t>
            </w:r>
          </w:p>
        </w:tc>
        <w:tc>
          <w:tcPr>
            <w:tcW w:w="226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2547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Телевизор</w:t>
            </w:r>
          </w:p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HYUNDAI</w:t>
            </w:r>
          </w:p>
        </w:tc>
        <w:tc>
          <w:tcPr>
            <w:tcW w:w="7529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Рекреации 1 этажа</w:t>
            </w:r>
          </w:p>
        </w:tc>
        <w:tc>
          <w:tcPr>
            <w:tcW w:w="226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2547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Синтезатор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Becker Digital Piano BSP-102B</w:t>
            </w:r>
          </w:p>
        </w:tc>
        <w:tc>
          <w:tcPr>
            <w:tcW w:w="7529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№23 музыки</w:t>
            </w:r>
          </w:p>
        </w:tc>
        <w:tc>
          <w:tcPr>
            <w:tcW w:w="226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2547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Цифровой микшерный пульт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B3AC1">
              <w:rPr>
                <w:rFonts w:ascii="Times New Roman" w:hAnsi="Times New Roman"/>
                <w:sz w:val="24"/>
                <w:szCs w:val="24"/>
              </w:rPr>
              <w:t>flow8</w:t>
            </w:r>
          </w:p>
        </w:tc>
        <w:tc>
          <w:tcPr>
            <w:tcW w:w="7529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Актовый зал</w:t>
            </w:r>
          </w:p>
        </w:tc>
        <w:tc>
          <w:tcPr>
            <w:tcW w:w="226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2547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lastRenderedPageBreak/>
              <w:t>Процессор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</w:rPr>
              <w:t>АРМ</w:t>
            </w:r>
            <w:r w:rsidRPr="004B3AC1">
              <w:rPr>
                <w:rFonts w:ascii="Times New Roman" w:hAnsi="Times New Roman"/>
                <w:lang w:val="en-US"/>
              </w:rPr>
              <w:t xml:space="preserve"> ARK ARM120</w:t>
            </w:r>
          </w:p>
        </w:tc>
        <w:tc>
          <w:tcPr>
            <w:tcW w:w="7529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Кабинеты начальных классов №11, №12, №13, №21, №22; кабинет №14 биологии; кабинет №15 химии; кабинет №16, №17 технологии для мальчиков; кабинет №23 музыки; кабинеты №24, №25 иностранного языка, кабинет №26 математики; кабинет №27 физики; читальный зал; спортзал; кабинет №31 ОБЖ; кабинет №32 истории; кабинет №33 русского языка; кабинет №34 географии; кабинет №35 домоводства; кабинеты №36, №37 информатики; кабинет АХЧ; читальный зал; спортзал; приемная; кабинет директора; кабинет зам.директора по УВР; кабинет соцработника; учительская.</w:t>
            </w:r>
          </w:p>
        </w:tc>
        <w:tc>
          <w:tcPr>
            <w:tcW w:w="226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</w:p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</w:p>
        </w:tc>
      </w:tr>
      <w:tr w:rsidR="009A208A" w:rsidRPr="004B3AC1" w:rsidTr="009A208A">
        <w:tc>
          <w:tcPr>
            <w:tcW w:w="2547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Монитор</w:t>
            </w:r>
            <w:r w:rsidRPr="004B3AC1">
              <w:rPr>
                <w:rFonts w:ascii="Times New Roman" w:hAnsi="Times New Roman"/>
              </w:rPr>
              <w:tab/>
            </w:r>
            <w:r w:rsidRPr="004B3AC1">
              <w:rPr>
                <w:rFonts w:ascii="Times New Roman" w:hAnsi="Times New Roman"/>
              </w:rPr>
              <w:tab/>
            </w:r>
            <w:r w:rsidRPr="004B3AC1">
              <w:rPr>
                <w:rFonts w:ascii="Times New Roman" w:hAnsi="Times New Roman"/>
              </w:rPr>
              <w:tab/>
            </w:r>
            <w:r w:rsidRPr="004B3AC1">
              <w:rPr>
                <w:rFonts w:ascii="Times New Roman" w:hAnsi="Times New Roman"/>
              </w:rPr>
              <w:tab/>
              <w:t xml:space="preserve"> 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  <w:lang w:val="en-US"/>
              </w:rPr>
              <w:t>Валдай AE24AVB</w:t>
            </w:r>
          </w:p>
        </w:tc>
        <w:tc>
          <w:tcPr>
            <w:tcW w:w="7529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Кабинеты начальных классов №11, №12, №13, №21, №22; кабинет №14 биологии; кабинет №15 химии; кабинет №16, №17 технологии для мальчиков; кабинет №23 музыки; кабинеты №24, №25 иностранного языка, кабинет №26 математики; кабинет №27 физики; читальный зал; спортзал; кабинет №31 ОБЖ; кабинет №32 истории; кабинет №33 русского языка; кабинет №34 географии; кабинет №35 домоводства; кабинеты №36, №37 информатики; кабинет АХЧ; читальный зал; спортзал; приемная; кабинет директора; кабинет зам.директора по УВР; кабинет соцработника; учительская.</w:t>
            </w:r>
          </w:p>
        </w:tc>
        <w:tc>
          <w:tcPr>
            <w:tcW w:w="226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  <w:tr w:rsidR="009A208A" w:rsidRPr="004B3AC1" w:rsidTr="009A208A">
        <w:tc>
          <w:tcPr>
            <w:tcW w:w="2547" w:type="dxa"/>
          </w:tcPr>
          <w:p w:rsidR="009A208A" w:rsidRPr="004B3AC1" w:rsidRDefault="009A208A" w:rsidP="009A208A">
            <w:pPr>
              <w:pStyle w:val="af2"/>
              <w:ind w:left="567" w:hanging="567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Планшет</w:t>
            </w:r>
          </w:p>
        </w:tc>
        <w:tc>
          <w:tcPr>
            <w:tcW w:w="2393" w:type="dxa"/>
          </w:tcPr>
          <w:p w:rsidR="009A208A" w:rsidRPr="004B3AC1" w:rsidRDefault="009A208A" w:rsidP="009A208A">
            <w:pPr>
              <w:pStyle w:val="af2"/>
              <w:rPr>
                <w:rFonts w:ascii="Times New Roman" w:hAnsi="Times New Roman"/>
                <w:lang w:val="en-US"/>
              </w:rPr>
            </w:pPr>
            <w:r w:rsidRPr="004B3AC1">
              <w:rPr>
                <w:rFonts w:ascii="Times New Roman" w:hAnsi="Times New Roman"/>
                <w:lang w:val="en-US"/>
              </w:rPr>
              <w:t>Alldocube iPlay 40H</w:t>
            </w:r>
          </w:p>
        </w:tc>
        <w:tc>
          <w:tcPr>
            <w:tcW w:w="7529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Кабинет АХЧ</w:t>
            </w:r>
          </w:p>
        </w:tc>
        <w:tc>
          <w:tcPr>
            <w:tcW w:w="2268" w:type="dxa"/>
          </w:tcPr>
          <w:p w:rsidR="009A208A" w:rsidRPr="004B3AC1" w:rsidRDefault="009A208A" w:rsidP="009A208A">
            <w:pPr>
              <w:pStyle w:val="af2"/>
              <w:ind w:left="709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рабочее</w:t>
            </w:r>
          </w:p>
        </w:tc>
      </w:tr>
    </w:tbl>
    <w:p w:rsidR="00B4453A" w:rsidRPr="004B3AC1" w:rsidRDefault="00B4453A" w:rsidP="00B4453A">
      <w:pPr>
        <w:ind w:left="709"/>
        <w:rPr>
          <w:b/>
          <w:sz w:val="22"/>
          <w:szCs w:val="22"/>
        </w:rPr>
      </w:pPr>
    </w:p>
    <w:p w:rsidR="00B4453A" w:rsidRPr="004B3AC1" w:rsidRDefault="00B4453A" w:rsidP="00B4453A">
      <w:pPr>
        <w:ind w:left="709"/>
        <w:rPr>
          <w:b/>
          <w:sz w:val="22"/>
          <w:szCs w:val="22"/>
        </w:rPr>
      </w:pPr>
    </w:p>
    <w:p w:rsidR="00180D91" w:rsidRPr="004B3AC1" w:rsidRDefault="008040E9" w:rsidP="0030156D">
      <w:pPr>
        <w:ind w:left="709"/>
        <w:rPr>
          <w:sz w:val="22"/>
          <w:szCs w:val="22"/>
        </w:rPr>
      </w:pPr>
      <w:r w:rsidRPr="004B3AC1">
        <w:rPr>
          <w:b/>
          <w:sz w:val="22"/>
          <w:szCs w:val="22"/>
        </w:rPr>
        <w:t>3.5 Методическое обеспечение образовательного процесса</w:t>
      </w:r>
      <w:r w:rsidR="00AC5AB6" w:rsidRPr="004B3AC1">
        <w:rPr>
          <w:b/>
          <w:sz w:val="22"/>
          <w:szCs w:val="22"/>
        </w:rPr>
        <w:t xml:space="preserve">. </w:t>
      </w:r>
      <w:r w:rsidR="00AC5AB6" w:rsidRPr="004B3AC1">
        <w:rPr>
          <w:sz w:val="22"/>
          <w:szCs w:val="22"/>
        </w:rPr>
        <w:t>Учебно-воспитательный процесс обеспечивается высокок</w:t>
      </w:r>
      <w:r w:rsidR="00732857" w:rsidRPr="004B3AC1">
        <w:rPr>
          <w:sz w:val="22"/>
          <w:szCs w:val="22"/>
        </w:rPr>
        <w:t>валифицированными пе</w:t>
      </w:r>
      <w:r w:rsidR="003E7969" w:rsidRPr="004B3AC1">
        <w:rPr>
          <w:sz w:val="22"/>
          <w:szCs w:val="22"/>
        </w:rPr>
        <w:t xml:space="preserve">дагогами. 72 </w:t>
      </w:r>
      <w:r w:rsidR="00AC5AB6" w:rsidRPr="004B3AC1">
        <w:rPr>
          <w:sz w:val="22"/>
          <w:szCs w:val="22"/>
        </w:rPr>
        <w:t xml:space="preserve">% учителей имеют высшую и первую категории. </w:t>
      </w:r>
      <w:r w:rsidR="00C572CD" w:rsidRPr="004B3AC1">
        <w:rPr>
          <w:sz w:val="22"/>
          <w:szCs w:val="22"/>
        </w:rPr>
        <w:t xml:space="preserve">Учителя школы по графику повышают свою  квалификацию на курсах БРИОП, БГУ, ВСГТУ и в других образовательных организациях.  </w:t>
      </w:r>
    </w:p>
    <w:p w:rsidR="00176014" w:rsidRPr="004B3AC1" w:rsidRDefault="00176014" w:rsidP="0030156D">
      <w:pPr>
        <w:ind w:left="709"/>
        <w:rPr>
          <w:sz w:val="22"/>
          <w:szCs w:val="22"/>
        </w:rPr>
      </w:pPr>
    </w:p>
    <w:tbl>
      <w:tblPr>
        <w:tblW w:w="14440" w:type="dxa"/>
        <w:tblInd w:w="113" w:type="dxa"/>
        <w:tblLook w:val="04A0" w:firstRow="1" w:lastRow="0" w:firstColumn="1" w:lastColumn="0" w:noHBand="0" w:noVBand="1"/>
      </w:tblPr>
      <w:tblGrid>
        <w:gridCol w:w="960"/>
        <w:gridCol w:w="4340"/>
        <w:gridCol w:w="2320"/>
        <w:gridCol w:w="3040"/>
        <w:gridCol w:w="3780"/>
      </w:tblGrid>
      <w:tr w:rsidR="004B3AC1" w:rsidRPr="004B3AC1" w:rsidTr="003E7969">
        <w:trPr>
          <w:trHeight w:val="8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rPr>
                <w:b/>
                <w:bCs/>
                <w:sz w:val="28"/>
                <w:szCs w:val="28"/>
              </w:rPr>
            </w:pPr>
            <w:r w:rsidRPr="004B3AC1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69" w:rsidRPr="004B3AC1" w:rsidRDefault="003E7969" w:rsidP="003E7969">
            <w:pPr>
              <w:rPr>
                <w:b/>
                <w:bCs/>
                <w:sz w:val="20"/>
              </w:rPr>
            </w:pPr>
            <w:r w:rsidRPr="004B3AC1">
              <w:rPr>
                <w:b/>
                <w:bCs/>
                <w:sz w:val="20"/>
              </w:rPr>
              <w:t>должность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69" w:rsidRPr="004B3AC1" w:rsidRDefault="003E7969" w:rsidP="003E7969">
            <w:pPr>
              <w:jc w:val="center"/>
              <w:rPr>
                <w:b/>
                <w:bCs/>
                <w:sz w:val="22"/>
                <w:szCs w:val="22"/>
              </w:rPr>
            </w:pPr>
            <w:r w:rsidRPr="004B3AC1">
              <w:rPr>
                <w:b/>
                <w:bCs/>
                <w:sz w:val="22"/>
                <w:szCs w:val="22"/>
              </w:rPr>
              <w:t>квалификационная категория, дата аттестации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69" w:rsidRPr="004B3AC1" w:rsidRDefault="003E7969" w:rsidP="003E7969">
            <w:pPr>
              <w:jc w:val="center"/>
              <w:rPr>
                <w:b/>
                <w:bCs/>
                <w:sz w:val="22"/>
                <w:szCs w:val="22"/>
              </w:rPr>
            </w:pPr>
            <w:r w:rsidRPr="004B3AC1">
              <w:rPr>
                <w:b/>
                <w:bCs/>
                <w:sz w:val="22"/>
                <w:szCs w:val="22"/>
              </w:rPr>
              <w:t>звание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Абашева Галина Владимировна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музыка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категория, 28.04.2020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Бабинцева Галина Сергеевна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нач.классы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  <w:highlight w:val="yellow"/>
              </w:rPr>
              <w:t>высшая, 28.04.2020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Бадмаев Баир Цыремпилович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ОБЖ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категория, 28.01.2020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Бадмаева Мэдэгма Гончиковна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зам.дир.по НМР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  <w:highlight w:val="yellow"/>
              </w:rPr>
              <w:t>высшая, 24.05.2022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отличник нар.просвещения заслуженный работник обр-я РБ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Бадмаева Туяна Владимировна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нач.классы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категория, 26.04.2023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 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Базарова Бэлигма Дондоковна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английский язык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категория, 26.04.2023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Балданова Валерия Цырендоржиевна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бурятский язык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yellow"/>
              </w:rPr>
            </w:pPr>
            <w:r w:rsidRPr="004B3AC1">
              <w:rPr>
                <w:sz w:val="22"/>
                <w:szCs w:val="22"/>
                <w:highlight w:val="yellow"/>
              </w:rPr>
              <w:t>высшая   27.01.2021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 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Бальжанова Фаина Васильевна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зам.дир.по УВР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yellow"/>
              </w:rPr>
            </w:pPr>
            <w:r w:rsidRPr="004B3AC1">
              <w:rPr>
                <w:sz w:val="22"/>
                <w:szCs w:val="22"/>
                <w:highlight w:val="yellow"/>
              </w:rPr>
              <w:t>высшая, 25.11.2020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работник общ.обр.РФ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Бальжинимаева Анна Юрьевна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нач.классы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  26.05.2020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 xml:space="preserve">Бальчинов Бэликто Цыренович     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история и общ-е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  26.05.2020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</w:tr>
      <w:tr w:rsidR="004B3AC1" w:rsidRPr="004B3AC1" w:rsidTr="003E7969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Белявская Юлия Николаевна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зам.дир.по УВР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yellow"/>
              </w:rPr>
            </w:pPr>
            <w:r w:rsidRPr="004B3AC1">
              <w:rPr>
                <w:sz w:val="22"/>
                <w:szCs w:val="22"/>
                <w:highlight w:val="yellow"/>
              </w:rPr>
              <w:t>высшая 29.10.2024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работник сферы образования РФ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Борисова Надежда Гомбосуруновна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рус.яз.и лит-ра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yellow"/>
              </w:rPr>
            </w:pPr>
            <w:r w:rsidRPr="004B3AC1">
              <w:rPr>
                <w:sz w:val="22"/>
                <w:szCs w:val="22"/>
                <w:highlight w:val="yellow"/>
              </w:rPr>
              <w:t>высшая 20.12.2023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Брянская Марина Андреевна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технология,история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 22.04.2021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Будаева Марина Прокопьевна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английский язык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Буянтуева Вера Базаровна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рус.яз.и лит-ра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yellow"/>
              </w:rPr>
            </w:pPr>
            <w:r w:rsidRPr="004B3AC1">
              <w:rPr>
                <w:sz w:val="22"/>
                <w:szCs w:val="22"/>
                <w:highlight w:val="yellow"/>
              </w:rPr>
              <w:t>высшая  22.12.2021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работник общ.обр.РФ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Буянтуева Любовь Михайловна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нач.классы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yellow"/>
              </w:rPr>
            </w:pPr>
            <w:r w:rsidRPr="004B3AC1">
              <w:rPr>
                <w:sz w:val="22"/>
                <w:szCs w:val="22"/>
                <w:highlight w:val="yellow"/>
              </w:rPr>
              <w:t>высшая  20.05.2021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</w:tr>
      <w:tr w:rsidR="004B3AC1" w:rsidRPr="004B3AC1" w:rsidTr="003E796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Головнина Елена Максимовна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английский язык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работник воспитания и просвещения РФ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Гуданцева Елена Григорьевна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нач.классы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  <w:highlight w:val="yellow"/>
              </w:rPr>
              <w:t>высшая, 30.03.2022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Дагбуев Амгалан Цыбикмидович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география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Дармахеев Эрдэни Владимирович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математика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категория, 28.04.2020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Дашиева Долгорма Намсараевна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бурятский язык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  <w:highlight w:val="yellow"/>
              </w:rPr>
              <w:t>высшая, 28.02.2024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работник общ.обр.РФ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Дашицыренова Элла Платоновна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рус.яз.и лит-ра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работник общ.обр.РФ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Доржиева Анна Викторовна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английский язык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 23.12.2020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Доржиева Сержуня Владимировна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нач.классы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  <w:highlight w:val="yellow"/>
              </w:rPr>
              <w:t>высшая, 24.02.2022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Доржиева Эржена Владимировна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английский язык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Егорова Светлана Александровна 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физика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      19.12.2019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Ергонова Надежда Николаевна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зам.директора по ВР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  <w:highlight w:val="yellow"/>
              </w:rPr>
              <w:t>высшая 26.05.2020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работник общ.обр.РФ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Жданова Светлана Юрьевна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учитель нач.классов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   19.12.2019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 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Жергалова Оюна Доржеевна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бурятский язык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yellow"/>
              </w:rPr>
            </w:pPr>
            <w:r w:rsidRPr="004B3AC1">
              <w:rPr>
                <w:sz w:val="22"/>
                <w:szCs w:val="22"/>
                <w:highlight w:val="yellow"/>
              </w:rPr>
              <w:t>высшая, 28.04.2020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Жугдурова Баярма Михайловна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математика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yellow"/>
              </w:rPr>
            </w:pPr>
            <w:r w:rsidRPr="004B3AC1">
              <w:rPr>
                <w:sz w:val="22"/>
                <w:szCs w:val="22"/>
                <w:highlight w:val="yellow"/>
              </w:rPr>
              <w:t>высшая 26.05.2020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Ильина Евгения Петровна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математика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категория, 26.11.2024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Именхоев Сергей Петрович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технология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категория, 24.02.2022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Капустина Ольга Михайловна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нач.классы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категория, 22.12.2021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Карнакова Олеся Васильевна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нач.классы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категория, 28.05.2024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Кибирева Арина Владимировна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химия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Княжев Сергей Александрович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физкультура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Коваленко Лариса Вениаминовна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нач.классы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yellow"/>
              </w:rPr>
            </w:pPr>
            <w:r w:rsidRPr="004B3AC1">
              <w:rPr>
                <w:sz w:val="22"/>
                <w:szCs w:val="22"/>
                <w:highlight w:val="yellow"/>
              </w:rPr>
              <w:t>высшая,  25.11.2020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rPr>
                <w:sz w:val="18"/>
                <w:szCs w:val="18"/>
              </w:rPr>
            </w:pPr>
            <w:r w:rsidRPr="004B3AC1">
              <w:rPr>
                <w:sz w:val="18"/>
                <w:szCs w:val="18"/>
              </w:rPr>
              <w:t>1.почётный работник общ.обр.РФ, 2019,                      2.Отличник просвещения,апрель 2023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Копылова Надежда Евгеньевна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рус.яз.и лит-ра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yellow"/>
              </w:rPr>
            </w:pPr>
            <w:r w:rsidRPr="004B3AC1">
              <w:rPr>
                <w:sz w:val="22"/>
                <w:szCs w:val="22"/>
                <w:highlight w:val="yellow"/>
              </w:rPr>
              <w:t>высшая,  28.10.2020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16"/>
                <w:szCs w:val="16"/>
              </w:rPr>
            </w:pPr>
            <w:r w:rsidRPr="004B3AC1">
              <w:rPr>
                <w:sz w:val="16"/>
                <w:szCs w:val="16"/>
              </w:rPr>
              <w:t>почётный работник воспитания и просвещения РФ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Коробенков Андрей Викторович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физкультура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40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Куриганова Аюна Валерьевна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нач.классы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категория, 23.12.2020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Маласагаева Эржена Эрдыниевна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нач.классы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 25.02.2021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Маслова Ольга Владимировна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история и общ-е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категория, 24.04.2018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43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Миронова Жаргалма Николаевна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рус.яз.и лит-ра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категория, 26.04.2023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44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Надмитова Баярма Владимировна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бурятский язык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  <w:highlight w:val="yellow"/>
              </w:rPr>
              <w:t>высшая, 23.12.2020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 воспитания и просвещения РФ,2020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45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Намсараева Дэнсэма Сергеевна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физика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категория, 26.03.2020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46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Намсараева Людмила Арсалановна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английский язык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категория, 20.05.2021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47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Ожигова Нина Михайловна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нач.классы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  <w:highlight w:val="yellow"/>
              </w:rPr>
              <w:t>высшая, 28.05.2024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заслуженный учитель РБ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48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Ощепкова Оксана Николаевна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нач.классы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49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Павлов Игорь Алексеевич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технология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50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Паданова Ирина Викторовна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английский язык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Писарева Татьяна Викторовна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английский язык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  28.05.2024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52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Раднаева Дарина Васильевна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нач.классы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  28.05.2024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53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Раднаева Эржена Витальевна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математики и информатики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 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54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Ратникова Надежда Александровна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математика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yellow"/>
              </w:rPr>
            </w:pPr>
            <w:r w:rsidRPr="004B3AC1">
              <w:rPr>
                <w:sz w:val="22"/>
                <w:szCs w:val="22"/>
                <w:highlight w:val="yellow"/>
              </w:rPr>
              <w:t>высшая, 28.05.2024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55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Санжеев Аюша Викторович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история и обществознание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rPr>
                <w:sz w:val="22"/>
                <w:szCs w:val="22"/>
                <w:highlight w:val="yellow"/>
              </w:rPr>
            </w:pPr>
            <w:r w:rsidRPr="004B3AC1">
              <w:rPr>
                <w:sz w:val="22"/>
                <w:szCs w:val="22"/>
                <w:highlight w:val="yellow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 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56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Селиванова Александра Геннадьевна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нач.классы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yellow"/>
              </w:rPr>
            </w:pPr>
            <w:r w:rsidRPr="004B3AC1">
              <w:rPr>
                <w:sz w:val="22"/>
                <w:szCs w:val="22"/>
                <w:highlight w:val="yellow"/>
              </w:rPr>
              <w:t>высшая, 24.04.2024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57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Семенова Людмила Евгеньевна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ИЗО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58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Снегирёв Владимир Сергеевич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физкультура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  27.01.2021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59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Соседова Вера Перфильевна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зам.дир.по СР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Степанова Арюна Анатольевна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учитель математики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 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61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Субанакова Наталья Юрьевна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рус.яз.и лит-ра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  28.04.2020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62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Сурикова Наталья Сергеевна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нач.классы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--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63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Схведиани Арчил Джумберович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математика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  30.09.2020;  22.11.2022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64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Сыбенов Вадим Олегович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математика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--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65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Танхаева Марина Миндарьяевна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химия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   28.10.2020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66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Тубанова Татьяна Павловна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английский язык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67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Убугунова Евдокия Павловна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нач.классы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  <w:highlight w:val="yellow"/>
              </w:rPr>
              <w:t>высшая  27.04.2022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работник общ.обр.РФ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68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Хабитуева Бэлигма Цыденовна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английский язык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категория, 23.12.2020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69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Хайдапова Дарима Цырендашиевна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бурятский язык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       30.09.2020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70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Халтанова Тамара Андреевна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английский язык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71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Хальхаева Любовь Васильевна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зам.дир.по УВР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  26.09.2024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работник общ.обр.РФ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72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Хамнуева Вера Владимировна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рус.яз.и лит-ра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--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работник общ.обр.РФ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73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Хасанова Таисия Григорьевна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технология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  20.05.2021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74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Ходошкинова Гертруда Петровна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английский язык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работник общ.обр.РФ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75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Хунданова Аюна Робертовна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нач.классы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  30.03.2022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76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Цыдендамбаева Елена Валентиновна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русский язык и лит-ра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yellow"/>
              </w:rPr>
            </w:pPr>
            <w:r w:rsidRPr="004B3AC1">
              <w:rPr>
                <w:sz w:val="22"/>
                <w:szCs w:val="22"/>
                <w:highlight w:val="yellow"/>
              </w:rPr>
              <w:t>высшая 28.04.2020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работник сферы образования РФ, 2022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77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Цыденова Инга Ивановна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биология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yellow"/>
              </w:rPr>
            </w:pPr>
            <w:r w:rsidRPr="004B3AC1">
              <w:rPr>
                <w:sz w:val="22"/>
                <w:szCs w:val="22"/>
                <w:highlight w:val="yellow"/>
              </w:rPr>
              <w:t>высшая  28.03.2023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 воспитания и просвещения РФ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Цыренжапова Елена Аркадьевна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нач.классы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  30.03.2022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79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Шабанов Олег Семёнович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история и общ-е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yellow"/>
              </w:rPr>
            </w:pPr>
            <w:r w:rsidRPr="004B3AC1">
              <w:rPr>
                <w:sz w:val="22"/>
                <w:szCs w:val="22"/>
                <w:highlight w:val="yellow"/>
              </w:rPr>
              <w:t>высшая  26.05.2020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работник сферы обр-я РФ,2024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Шарланова Людмила Шагдуровна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бурятский язык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yellow"/>
              </w:rPr>
            </w:pPr>
            <w:r w:rsidRPr="004B3AC1">
              <w:rPr>
                <w:sz w:val="22"/>
                <w:szCs w:val="22"/>
                <w:highlight w:val="yellow"/>
              </w:rPr>
              <w:t>высшая 24.04.2024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заслуженный учитель РБ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Шарыпова Ольга Алексеевна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нач.классы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yellow"/>
              </w:rPr>
            </w:pPr>
            <w:r w:rsidRPr="004B3AC1">
              <w:rPr>
                <w:sz w:val="22"/>
                <w:szCs w:val="22"/>
                <w:highlight w:val="yellow"/>
              </w:rPr>
              <w:t>высшая 27.03.2020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работник общ.обр.РФ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Шорохова Светлана Сергеевна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информатика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yellow"/>
              </w:rPr>
            </w:pPr>
            <w:r w:rsidRPr="004B3AC1">
              <w:rPr>
                <w:sz w:val="22"/>
                <w:szCs w:val="22"/>
                <w:highlight w:val="yellow"/>
              </w:rPr>
              <w:t>высшая 28.05.2024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Шункова Наталья Александровна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музыка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 24.01.2023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Эмедеева Мария Александровна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математика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 26.09.2024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работник общ.обр.РФ</w:t>
            </w:r>
          </w:p>
        </w:tc>
      </w:tr>
      <w:tr w:rsidR="004B3AC1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Эрдынеева Татьяна Андреевна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нач.классы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  <w:highlight w:val="lightGray"/>
              </w:rPr>
            </w:pPr>
            <w:r w:rsidRPr="004B3AC1">
              <w:rPr>
                <w:sz w:val="22"/>
                <w:szCs w:val="22"/>
                <w:highlight w:val="lightGray"/>
              </w:rPr>
              <w:t>1 категория 28.05.2024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--</w:t>
            </w:r>
          </w:p>
        </w:tc>
      </w:tr>
      <w:tr w:rsidR="003E7969" w:rsidRPr="004B3AC1" w:rsidTr="003E796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69" w:rsidRPr="004B3AC1" w:rsidRDefault="003E7969" w:rsidP="003E7969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Ячменёв Даниил Андреевич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69" w:rsidRPr="004B3AC1" w:rsidRDefault="003E7969" w:rsidP="003E7969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 </w:t>
            </w:r>
          </w:p>
        </w:tc>
      </w:tr>
    </w:tbl>
    <w:p w:rsidR="00176014" w:rsidRPr="004B3AC1" w:rsidRDefault="00176014" w:rsidP="0030156D">
      <w:pPr>
        <w:ind w:left="709"/>
        <w:rPr>
          <w:sz w:val="22"/>
          <w:szCs w:val="22"/>
        </w:rPr>
      </w:pPr>
    </w:p>
    <w:p w:rsidR="00176014" w:rsidRPr="004B3AC1" w:rsidRDefault="00176014" w:rsidP="0030156D">
      <w:pPr>
        <w:ind w:left="709"/>
        <w:rPr>
          <w:sz w:val="22"/>
          <w:szCs w:val="22"/>
        </w:rPr>
      </w:pPr>
    </w:p>
    <w:p w:rsidR="00EB024E" w:rsidRPr="004B3AC1" w:rsidRDefault="009D7CDC" w:rsidP="000863EA">
      <w:pPr>
        <w:ind w:left="709"/>
        <w:rPr>
          <w:sz w:val="22"/>
          <w:szCs w:val="22"/>
        </w:rPr>
      </w:pPr>
      <w:r w:rsidRPr="004B3AC1">
        <w:rPr>
          <w:sz w:val="22"/>
          <w:szCs w:val="22"/>
        </w:rPr>
        <w:t xml:space="preserve"> </w:t>
      </w:r>
    </w:p>
    <w:p w:rsidR="006F262D" w:rsidRPr="004B3AC1" w:rsidRDefault="006F262D" w:rsidP="000863EA">
      <w:pPr>
        <w:ind w:left="709"/>
        <w:rPr>
          <w:sz w:val="22"/>
          <w:szCs w:val="22"/>
        </w:rPr>
      </w:pPr>
    </w:p>
    <w:p w:rsidR="009D7CDC" w:rsidRPr="004B3AC1" w:rsidRDefault="009D7CDC" w:rsidP="000863EA">
      <w:pPr>
        <w:ind w:left="709"/>
        <w:rPr>
          <w:sz w:val="22"/>
          <w:szCs w:val="22"/>
        </w:rPr>
      </w:pPr>
    </w:p>
    <w:tbl>
      <w:tblPr>
        <w:tblW w:w="11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3398"/>
        <w:gridCol w:w="3543"/>
      </w:tblGrid>
      <w:tr w:rsidR="004B3AC1" w:rsidRPr="004B3AC1" w:rsidTr="00C25B8E">
        <w:trPr>
          <w:jc w:val="center"/>
        </w:trPr>
        <w:tc>
          <w:tcPr>
            <w:tcW w:w="4329" w:type="dxa"/>
          </w:tcPr>
          <w:p w:rsidR="0030156D" w:rsidRPr="004B3AC1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Категория</w:t>
            </w:r>
          </w:p>
        </w:tc>
        <w:tc>
          <w:tcPr>
            <w:tcW w:w="3398" w:type="dxa"/>
          </w:tcPr>
          <w:p w:rsidR="0030156D" w:rsidRPr="004B3AC1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Количество учителей</w:t>
            </w:r>
          </w:p>
        </w:tc>
        <w:tc>
          <w:tcPr>
            <w:tcW w:w="3543" w:type="dxa"/>
          </w:tcPr>
          <w:p w:rsidR="0030156D" w:rsidRPr="004B3AC1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Соотношение в %</w:t>
            </w:r>
          </w:p>
        </w:tc>
      </w:tr>
      <w:tr w:rsidR="004B3AC1" w:rsidRPr="004B3AC1" w:rsidTr="00C25B8E">
        <w:trPr>
          <w:jc w:val="center"/>
        </w:trPr>
        <w:tc>
          <w:tcPr>
            <w:tcW w:w="4329" w:type="dxa"/>
          </w:tcPr>
          <w:p w:rsidR="0030156D" w:rsidRPr="004B3AC1" w:rsidRDefault="0030156D" w:rsidP="0030156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3398" w:type="dxa"/>
          </w:tcPr>
          <w:p w:rsidR="0030156D" w:rsidRPr="004B3AC1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0156D" w:rsidRPr="004B3AC1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</w:p>
        </w:tc>
      </w:tr>
      <w:tr w:rsidR="004B3AC1" w:rsidRPr="004B3AC1" w:rsidTr="00C25B8E">
        <w:trPr>
          <w:jc w:val="center"/>
        </w:trPr>
        <w:tc>
          <w:tcPr>
            <w:tcW w:w="4329" w:type="dxa"/>
          </w:tcPr>
          <w:p w:rsidR="0030156D" w:rsidRPr="004B3AC1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Высшая</w:t>
            </w:r>
          </w:p>
        </w:tc>
        <w:tc>
          <w:tcPr>
            <w:tcW w:w="3398" w:type="dxa"/>
          </w:tcPr>
          <w:p w:rsidR="0030156D" w:rsidRPr="004B3AC1" w:rsidRDefault="00163BC3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</w:t>
            </w:r>
            <w:r w:rsidR="003E7969" w:rsidRPr="004B3AC1">
              <w:rPr>
                <w:sz w:val="22"/>
                <w:szCs w:val="22"/>
              </w:rPr>
              <w:t>7</w:t>
            </w:r>
          </w:p>
        </w:tc>
        <w:tc>
          <w:tcPr>
            <w:tcW w:w="3543" w:type="dxa"/>
          </w:tcPr>
          <w:p w:rsidR="0030156D" w:rsidRPr="004B3AC1" w:rsidRDefault="00F31D5B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31</w:t>
            </w:r>
          </w:p>
        </w:tc>
      </w:tr>
      <w:tr w:rsidR="004B3AC1" w:rsidRPr="004B3AC1" w:rsidTr="00C25B8E">
        <w:trPr>
          <w:jc w:val="center"/>
        </w:trPr>
        <w:tc>
          <w:tcPr>
            <w:tcW w:w="4329" w:type="dxa"/>
          </w:tcPr>
          <w:p w:rsidR="0030156D" w:rsidRPr="004B3AC1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Первая</w:t>
            </w:r>
          </w:p>
        </w:tc>
        <w:tc>
          <w:tcPr>
            <w:tcW w:w="3398" w:type="dxa"/>
          </w:tcPr>
          <w:p w:rsidR="0030156D" w:rsidRPr="004B3AC1" w:rsidRDefault="00F31D5B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37</w:t>
            </w:r>
          </w:p>
        </w:tc>
        <w:tc>
          <w:tcPr>
            <w:tcW w:w="3543" w:type="dxa"/>
          </w:tcPr>
          <w:p w:rsidR="0030156D" w:rsidRPr="004B3AC1" w:rsidRDefault="00573FF0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4</w:t>
            </w:r>
            <w:r w:rsidR="00F31D5B" w:rsidRPr="004B3AC1">
              <w:rPr>
                <w:sz w:val="22"/>
                <w:szCs w:val="22"/>
              </w:rPr>
              <w:t>3</w:t>
            </w:r>
          </w:p>
        </w:tc>
      </w:tr>
      <w:tr w:rsidR="004B3AC1" w:rsidRPr="004B3AC1" w:rsidTr="00C25B8E">
        <w:trPr>
          <w:jc w:val="center"/>
        </w:trPr>
        <w:tc>
          <w:tcPr>
            <w:tcW w:w="4329" w:type="dxa"/>
          </w:tcPr>
          <w:p w:rsidR="0030156D" w:rsidRPr="004B3AC1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3398" w:type="dxa"/>
          </w:tcPr>
          <w:p w:rsidR="0030156D" w:rsidRPr="004B3AC1" w:rsidRDefault="00F31D5B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12</w:t>
            </w:r>
          </w:p>
        </w:tc>
        <w:tc>
          <w:tcPr>
            <w:tcW w:w="3543" w:type="dxa"/>
          </w:tcPr>
          <w:p w:rsidR="0030156D" w:rsidRPr="004B3AC1" w:rsidRDefault="00F31D5B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14</w:t>
            </w:r>
          </w:p>
        </w:tc>
      </w:tr>
      <w:tr w:rsidR="00C25B8E" w:rsidRPr="004B3AC1" w:rsidTr="00C25B8E">
        <w:trPr>
          <w:jc w:val="center"/>
        </w:trPr>
        <w:tc>
          <w:tcPr>
            <w:tcW w:w="4329" w:type="dxa"/>
          </w:tcPr>
          <w:p w:rsidR="0030156D" w:rsidRPr="004B3AC1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Молодых специалистов</w:t>
            </w:r>
          </w:p>
        </w:tc>
        <w:tc>
          <w:tcPr>
            <w:tcW w:w="3398" w:type="dxa"/>
          </w:tcPr>
          <w:p w:rsidR="0030156D" w:rsidRPr="004B3AC1" w:rsidRDefault="00573FF0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</w:t>
            </w:r>
            <w:r w:rsidR="00F31D5B" w:rsidRPr="004B3AC1">
              <w:rPr>
                <w:sz w:val="22"/>
                <w:szCs w:val="22"/>
              </w:rPr>
              <w:t>0</w:t>
            </w:r>
          </w:p>
        </w:tc>
        <w:tc>
          <w:tcPr>
            <w:tcW w:w="3543" w:type="dxa"/>
          </w:tcPr>
          <w:p w:rsidR="0030156D" w:rsidRPr="004B3AC1" w:rsidRDefault="00573FF0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12</w:t>
            </w:r>
          </w:p>
        </w:tc>
      </w:tr>
    </w:tbl>
    <w:p w:rsidR="0030156D" w:rsidRPr="004B3AC1" w:rsidRDefault="0030156D" w:rsidP="000863EA">
      <w:pPr>
        <w:ind w:left="709"/>
        <w:rPr>
          <w:sz w:val="22"/>
          <w:szCs w:val="22"/>
        </w:rPr>
      </w:pPr>
    </w:p>
    <w:p w:rsidR="00D940B2" w:rsidRPr="004B3AC1" w:rsidRDefault="00D940B2" w:rsidP="00D940B2">
      <w:pPr>
        <w:spacing w:after="200"/>
        <w:ind w:firstLine="567"/>
        <w:jc w:val="both"/>
        <w:rPr>
          <w:rFonts w:eastAsiaTheme="minorEastAsia"/>
          <w:sz w:val="22"/>
          <w:szCs w:val="22"/>
        </w:rPr>
      </w:pPr>
      <w:r w:rsidRPr="004B3AC1">
        <w:rPr>
          <w:rFonts w:eastAsiaTheme="minorEastAsia"/>
          <w:sz w:val="22"/>
          <w:szCs w:val="22"/>
        </w:rPr>
        <w:t xml:space="preserve">Аттестация учителей – составная часть повышения педагогической квалификации. Она предполагает повышение профессионализма, развитие творческой активности, стимулирование деятельности, дифференцированную оценку педагогического труда. В </w:t>
      </w:r>
      <w:r w:rsidR="003E7969" w:rsidRPr="004B3AC1">
        <w:rPr>
          <w:rFonts w:eastAsiaTheme="minorEastAsia"/>
          <w:sz w:val="22"/>
          <w:szCs w:val="22"/>
        </w:rPr>
        <w:t>2024</w:t>
      </w:r>
      <w:r w:rsidR="0033718B" w:rsidRPr="004B3AC1">
        <w:rPr>
          <w:rFonts w:eastAsiaTheme="minorEastAsia"/>
          <w:sz w:val="22"/>
          <w:szCs w:val="22"/>
        </w:rPr>
        <w:t xml:space="preserve"> году </w:t>
      </w:r>
      <w:r w:rsidR="003E7969" w:rsidRPr="004B3AC1">
        <w:rPr>
          <w:rFonts w:eastAsiaTheme="minorEastAsia"/>
          <w:sz w:val="22"/>
          <w:szCs w:val="22"/>
        </w:rPr>
        <w:t xml:space="preserve"> 17</w:t>
      </w:r>
      <w:r w:rsidRPr="004B3AC1">
        <w:rPr>
          <w:rFonts w:eastAsiaTheme="minorEastAsia"/>
          <w:sz w:val="22"/>
          <w:szCs w:val="22"/>
        </w:rPr>
        <w:t xml:space="preserve"> педагогов успешно повысили свою к</w:t>
      </w:r>
      <w:r w:rsidR="003E7969" w:rsidRPr="004B3AC1">
        <w:rPr>
          <w:rFonts w:eastAsiaTheme="minorEastAsia"/>
          <w:sz w:val="22"/>
          <w:szCs w:val="22"/>
        </w:rPr>
        <w:t>валификационную категорию.  9</w:t>
      </w:r>
      <w:r w:rsidR="00A121E5" w:rsidRPr="004B3AC1">
        <w:rPr>
          <w:rFonts w:eastAsiaTheme="minorEastAsia"/>
          <w:sz w:val="22"/>
          <w:szCs w:val="22"/>
        </w:rPr>
        <w:t xml:space="preserve"> </w:t>
      </w:r>
      <w:r w:rsidRPr="004B3AC1">
        <w:rPr>
          <w:rFonts w:eastAsiaTheme="minorEastAsia"/>
          <w:sz w:val="22"/>
          <w:szCs w:val="22"/>
        </w:rPr>
        <w:t xml:space="preserve"> педаг</w:t>
      </w:r>
      <w:r w:rsidR="003E7969" w:rsidRPr="004B3AC1">
        <w:rPr>
          <w:rFonts w:eastAsiaTheme="minorEastAsia"/>
          <w:sz w:val="22"/>
          <w:szCs w:val="22"/>
        </w:rPr>
        <w:t>огов</w:t>
      </w:r>
      <w:r w:rsidRPr="004B3AC1">
        <w:rPr>
          <w:rFonts w:eastAsiaTheme="minorEastAsia"/>
          <w:sz w:val="22"/>
          <w:szCs w:val="22"/>
        </w:rPr>
        <w:t xml:space="preserve"> аттестовались на высшую кв</w:t>
      </w:r>
      <w:r w:rsidR="003E7969" w:rsidRPr="004B3AC1">
        <w:rPr>
          <w:rFonts w:eastAsiaTheme="minorEastAsia"/>
          <w:sz w:val="22"/>
          <w:szCs w:val="22"/>
        </w:rPr>
        <w:t>алификационную категорию, 8</w:t>
      </w:r>
      <w:r w:rsidRPr="004B3AC1">
        <w:rPr>
          <w:rFonts w:eastAsiaTheme="minorEastAsia"/>
          <w:sz w:val="22"/>
          <w:szCs w:val="22"/>
        </w:rPr>
        <w:t xml:space="preserve"> – на первую ква</w:t>
      </w:r>
      <w:r w:rsidR="00C2336E" w:rsidRPr="004B3AC1">
        <w:rPr>
          <w:rFonts w:eastAsiaTheme="minorEastAsia"/>
          <w:sz w:val="22"/>
          <w:szCs w:val="22"/>
        </w:rPr>
        <w:t>лификационную категорию.</w:t>
      </w:r>
    </w:p>
    <w:p w:rsidR="004A00F6" w:rsidRPr="004B3AC1" w:rsidRDefault="004A00F6" w:rsidP="004A00F6">
      <w:pPr>
        <w:spacing w:after="200"/>
        <w:jc w:val="center"/>
        <w:rPr>
          <w:rFonts w:eastAsiaTheme="minorEastAsia"/>
          <w:b/>
          <w:sz w:val="22"/>
          <w:szCs w:val="22"/>
        </w:rPr>
      </w:pPr>
      <w:r w:rsidRPr="004B3AC1">
        <w:rPr>
          <w:rFonts w:eastAsiaTheme="minorEastAsia"/>
          <w:b/>
          <w:sz w:val="22"/>
          <w:szCs w:val="22"/>
        </w:rPr>
        <w:t xml:space="preserve">Аттестация учителей </w:t>
      </w:r>
    </w:p>
    <w:p w:rsidR="004A00F6" w:rsidRPr="004B3AC1" w:rsidRDefault="004A00F6" w:rsidP="004A00F6">
      <w:pPr>
        <w:rPr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3226"/>
        <w:gridCol w:w="1606"/>
      </w:tblGrid>
      <w:tr w:rsidR="004B3AC1" w:rsidRPr="004B3AC1" w:rsidTr="003E7969">
        <w:tc>
          <w:tcPr>
            <w:tcW w:w="675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lastRenderedPageBreak/>
              <w:t>1</w:t>
            </w:r>
          </w:p>
        </w:tc>
        <w:tc>
          <w:tcPr>
            <w:tcW w:w="3153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Борисова Надежда Гомбосуруновна</w:t>
            </w:r>
          </w:p>
        </w:tc>
        <w:tc>
          <w:tcPr>
            <w:tcW w:w="3226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Учитель русского языка и литературы</w:t>
            </w:r>
          </w:p>
        </w:tc>
        <w:tc>
          <w:tcPr>
            <w:tcW w:w="1606" w:type="dxa"/>
          </w:tcPr>
          <w:p w:rsidR="0056202F" w:rsidRPr="004B3AC1" w:rsidRDefault="0056202F" w:rsidP="003E7969">
            <w:pPr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высшая</w:t>
            </w:r>
          </w:p>
        </w:tc>
      </w:tr>
      <w:tr w:rsidR="004B3AC1" w:rsidRPr="004B3AC1" w:rsidTr="003E7969">
        <w:tc>
          <w:tcPr>
            <w:tcW w:w="675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3153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Бухаева Ирина Владиславовна</w:t>
            </w:r>
          </w:p>
        </w:tc>
        <w:tc>
          <w:tcPr>
            <w:tcW w:w="3226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Учитель начальных классов</w:t>
            </w:r>
          </w:p>
        </w:tc>
        <w:tc>
          <w:tcPr>
            <w:tcW w:w="1606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первая</w:t>
            </w:r>
          </w:p>
        </w:tc>
      </w:tr>
      <w:tr w:rsidR="004B3AC1" w:rsidRPr="004B3AC1" w:rsidTr="003E7969">
        <w:tc>
          <w:tcPr>
            <w:tcW w:w="675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3153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Дашиева Долгорма Намсараевна</w:t>
            </w:r>
          </w:p>
        </w:tc>
        <w:tc>
          <w:tcPr>
            <w:tcW w:w="3226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Учитель бурятского языка</w:t>
            </w:r>
          </w:p>
        </w:tc>
        <w:tc>
          <w:tcPr>
            <w:tcW w:w="1606" w:type="dxa"/>
          </w:tcPr>
          <w:p w:rsidR="0056202F" w:rsidRPr="004B3AC1" w:rsidRDefault="0056202F" w:rsidP="003E7969">
            <w:pPr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высшая</w:t>
            </w:r>
          </w:p>
        </w:tc>
      </w:tr>
      <w:tr w:rsidR="004B3AC1" w:rsidRPr="004B3AC1" w:rsidTr="003E7969">
        <w:tc>
          <w:tcPr>
            <w:tcW w:w="675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4</w:t>
            </w:r>
          </w:p>
        </w:tc>
        <w:tc>
          <w:tcPr>
            <w:tcW w:w="3153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Карнакова Олеся Васильевна</w:t>
            </w:r>
          </w:p>
        </w:tc>
        <w:tc>
          <w:tcPr>
            <w:tcW w:w="3226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Учитель начальных классов</w:t>
            </w:r>
          </w:p>
        </w:tc>
        <w:tc>
          <w:tcPr>
            <w:tcW w:w="1606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первая</w:t>
            </w:r>
          </w:p>
        </w:tc>
      </w:tr>
      <w:tr w:rsidR="004B3AC1" w:rsidRPr="004B3AC1" w:rsidTr="003E7969">
        <w:tc>
          <w:tcPr>
            <w:tcW w:w="675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5</w:t>
            </w:r>
          </w:p>
        </w:tc>
        <w:tc>
          <w:tcPr>
            <w:tcW w:w="3153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Ожигова Нина Михайловна</w:t>
            </w:r>
          </w:p>
        </w:tc>
        <w:tc>
          <w:tcPr>
            <w:tcW w:w="3226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Учитель начальных классов</w:t>
            </w:r>
          </w:p>
        </w:tc>
        <w:tc>
          <w:tcPr>
            <w:tcW w:w="1606" w:type="dxa"/>
          </w:tcPr>
          <w:p w:rsidR="0056202F" w:rsidRPr="004B3AC1" w:rsidRDefault="0056202F" w:rsidP="003E7969">
            <w:pPr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высшая</w:t>
            </w:r>
          </w:p>
        </w:tc>
      </w:tr>
      <w:tr w:rsidR="004B3AC1" w:rsidRPr="004B3AC1" w:rsidTr="003E7969">
        <w:tc>
          <w:tcPr>
            <w:tcW w:w="675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6</w:t>
            </w:r>
          </w:p>
        </w:tc>
        <w:tc>
          <w:tcPr>
            <w:tcW w:w="3153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Писарева Татьяна Викторовна</w:t>
            </w:r>
          </w:p>
        </w:tc>
        <w:tc>
          <w:tcPr>
            <w:tcW w:w="3226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Учитель английского языка</w:t>
            </w:r>
          </w:p>
        </w:tc>
        <w:tc>
          <w:tcPr>
            <w:tcW w:w="1606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первая</w:t>
            </w:r>
          </w:p>
        </w:tc>
      </w:tr>
      <w:tr w:rsidR="004B3AC1" w:rsidRPr="004B3AC1" w:rsidTr="003E7969">
        <w:tc>
          <w:tcPr>
            <w:tcW w:w="675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7</w:t>
            </w:r>
          </w:p>
        </w:tc>
        <w:tc>
          <w:tcPr>
            <w:tcW w:w="3153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Раднаева Дарина Васильевна</w:t>
            </w:r>
          </w:p>
        </w:tc>
        <w:tc>
          <w:tcPr>
            <w:tcW w:w="3226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Учитель начальных классов</w:t>
            </w:r>
          </w:p>
        </w:tc>
        <w:tc>
          <w:tcPr>
            <w:tcW w:w="1606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первая</w:t>
            </w:r>
          </w:p>
        </w:tc>
      </w:tr>
      <w:tr w:rsidR="004B3AC1" w:rsidRPr="004B3AC1" w:rsidTr="003E7969">
        <w:tc>
          <w:tcPr>
            <w:tcW w:w="675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8</w:t>
            </w:r>
          </w:p>
        </w:tc>
        <w:tc>
          <w:tcPr>
            <w:tcW w:w="3153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Ратникова Надежда Александровна</w:t>
            </w:r>
          </w:p>
        </w:tc>
        <w:tc>
          <w:tcPr>
            <w:tcW w:w="3226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Учитель математики</w:t>
            </w:r>
          </w:p>
        </w:tc>
        <w:tc>
          <w:tcPr>
            <w:tcW w:w="1606" w:type="dxa"/>
          </w:tcPr>
          <w:p w:rsidR="0056202F" w:rsidRPr="004B3AC1" w:rsidRDefault="0056202F" w:rsidP="003E7969">
            <w:pPr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высшая</w:t>
            </w:r>
          </w:p>
        </w:tc>
      </w:tr>
      <w:tr w:rsidR="004B3AC1" w:rsidRPr="004B3AC1" w:rsidTr="003E7969">
        <w:tc>
          <w:tcPr>
            <w:tcW w:w="675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9</w:t>
            </w:r>
          </w:p>
        </w:tc>
        <w:tc>
          <w:tcPr>
            <w:tcW w:w="3153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Селиванова Александра Геннадьевна</w:t>
            </w:r>
          </w:p>
        </w:tc>
        <w:tc>
          <w:tcPr>
            <w:tcW w:w="3226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Учитель начальных классов</w:t>
            </w:r>
          </w:p>
        </w:tc>
        <w:tc>
          <w:tcPr>
            <w:tcW w:w="1606" w:type="dxa"/>
          </w:tcPr>
          <w:p w:rsidR="0056202F" w:rsidRPr="004B3AC1" w:rsidRDefault="0056202F" w:rsidP="003E7969">
            <w:pPr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высшая</w:t>
            </w:r>
          </w:p>
        </w:tc>
      </w:tr>
      <w:tr w:rsidR="004B3AC1" w:rsidRPr="004B3AC1" w:rsidTr="003E7969">
        <w:tc>
          <w:tcPr>
            <w:tcW w:w="675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10</w:t>
            </w:r>
          </w:p>
        </w:tc>
        <w:tc>
          <w:tcPr>
            <w:tcW w:w="3153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Шарланова Людмила Шагдуровна</w:t>
            </w:r>
          </w:p>
        </w:tc>
        <w:tc>
          <w:tcPr>
            <w:tcW w:w="3226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Учитель бурятского языка</w:t>
            </w:r>
          </w:p>
        </w:tc>
        <w:tc>
          <w:tcPr>
            <w:tcW w:w="1606" w:type="dxa"/>
          </w:tcPr>
          <w:p w:rsidR="0056202F" w:rsidRPr="004B3AC1" w:rsidRDefault="0056202F" w:rsidP="003E7969">
            <w:pPr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высшая</w:t>
            </w:r>
          </w:p>
        </w:tc>
      </w:tr>
      <w:tr w:rsidR="004B3AC1" w:rsidRPr="004B3AC1" w:rsidTr="003E7969">
        <w:tc>
          <w:tcPr>
            <w:tcW w:w="675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11</w:t>
            </w:r>
          </w:p>
        </w:tc>
        <w:tc>
          <w:tcPr>
            <w:tcW w:w="3153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Шарыпова Ольга Алексеевна</w:t>
            </w:r>
          </w:p>
        </w:tc>
        <w:tc>
          <w:tcPr>
            <w:tcW w:w="3226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Учитель начальных классов</w:t>
            </w:r>
          </w:p>
        </w:tc>
        <w:tc>
          <w:tcPr>
            <w:tcW w:w="1606" w:type="dxa"/>
          </w:tcPr>
          <w:p w:rsidR="0056202F" w:rsidRPr="004B3AC1" w:rsidRDefault="0056202F" w:rsidP="003E7969">
            <w:pPr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высшая</w:t>
            </w:r>
          </w:p>
        </w:tc>
      </w:tr>
      <w:tr w:rsidR="004B3AC1" w:rsidRPr="004B3AC1" w:rsidTr="003E7969">
        <w:tc>
          <w:tcPr>
            <w:tcW w:w="675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12</w:t>
            </w:r>
          </w:p>
        </w:tc>
        <w:tc>
          <w:tcPr>
            <w:tcW w:w="3153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Шорохова Светлана Сергеевна</w:t>
            </w:r>
          </w:p>
        </w:tc>
        <w:tc>
          <w:tcPr>
            <w:tcW w:w="3226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 xml:space="preserve">Учитель информатики </w:t>
            </w:r>
          </w:p>
        </w:tc>
        <w:tc>
          <w:tcPr>
            <w:tcW w:w="1606" w:type="dxa"/>
          </w:tcPr>
          <w:p w:rsidR="0056202F" w:rsidRPr="004B3AC1" w:rsidRDefault="0056202F" w:rsidP="003E7969">
            <w:pPr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высшая</w:t>
            </w:r>
          </w:p>
        </w:tc>
      </w:tr>
      <w:tr w:rsidR="004B3AC1" w:rsidRPr="004B3AC1" w:rsidTr="003E7969">
        <w:tc>
          <w:tcPr>
            <w:tcW w:w="675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13</w:t>
            </w:r>
          </w:p>
        </w:tc>
        <w:tc>
          <w:tcPr>
            <w:tcW w:w="3153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Эрдынеева Татьяна Андреевна</w:t>
            </w:r>
          </w:p>
        </w:tc>
        <w:tc>
          <w:tcPr>
            <w:tcW w:w="3226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Учитель начальных классов</w:t>
            </w:r>
          </w:p>
        </w:tc>
        <w:tc>
          <w:tcPr>
            <w:tcW w:w="1606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первая</w:t>
            </w:r>
          </w:p>
        </w:tc>
      </w:tr>
      <w:tr w:rsidR="004B3AC1" w:rsidRPr="004B3AC1" w:rsidTr="003E7969">
        <w:tc>
          <w:tcPr>
            <w:tcW w:w="675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14</w:t>
            </w:r>
          </w:p>
        </w:tc>
        <w:tc>
          <w:tcPr>
            <w:tcW w:w="3153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Белявская Юлия Николаевна</w:t>
            </w:r>
          </w:p>
        </w:tc>
        <w:tc>
          <w:tcPr>
            <w:tcW w:w="3226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Учитель географии</w:t>
            </w:r>
          </w:p>
        </w:tc>
        <w:tc>
          <w:tcPr>
            <w:tcW w:w="1606" w:type="dxa"/>
          </w:tcPr>
          <w:p w:rsidR="0056202F" w:rsidRPr="004B3AC1" w:rsidRDefault="0056202F" w:rsidP="003E7969">
            <w:pPr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высшая</w:t>
            </w:r>
          </w:p>
        </w:tc>
      </w:tr>
      <w:tr w:rsidR="004B3AC1" w:rsidRPr="004B3AC1" w:rsidTr="003E7969">
        <w:tc>
          <w:tcPr>
            <w:tcW w:w="675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15</w:t>
            </w:r>
          </w:p>
        </w:tc>
        <w:tc>
          <w:tcPr>
            <w:tcW w:w="3153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Ильина Евгения Петровна</w:t>
            </w:r>
          </w:p>
        </w:tc>
        <w:tc>
          <w:tcPr>
            <w:tcW w:w="3226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Учитель математики</w:t>
            </w:r>
          </w:p>
        </w:tc>
        <w:tc>
          <w:tcPr>
            <w:tcW w:w="1606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первая</w:t>
            </w:r>
          </w:p>
        </w:tc>
      </w:tr>
      <w:tr w:rsidR="004B3AC1" w:rsidRPr="004B3AC1" w:rsidTr="003E7969">
        <w:tc>
          <w:tcPr>
            <w:tcW w:w="675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16</w:t>
            </w:r>
          </w:p>
        </w:tc>
        <w:tc>
          <w:tcPr>
            <w:tcW w:w="3153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Эмедеева Мария Александровна</w:t>
            </w:r>
          </w:p>
        </w:tc>
        <w:tc>
          <w:tcPr>
            <w:tcW w:w="3226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Учитель математики</w:t>
            </w:r>
          </w:p>
        </w:tc>
        <w:tc>
          <w:tcPr>
            <w:tcW w:w="1606" w:type="dxa"/>
          </w:tcPr>
          <w:p w:rsidR="0056202F" w:rsidRPr="004B3AC1" w:rsidRDefault="0056202F" w:rsidP="003E7969">
            <w:pPr>
              <w:rPr>
                <w:szCs w:val="24"/>
              </w:rPr>
            </w:pPr>
            <w:r w:rsidRPr="004B3AC1">
              <w:rPr>
                <w:szCs w:val="24"/>
              </w:rPr>
              <w:t>первая</w:t>
            </w:r>
          </w:p>
        </w:tc>
      </w:tr>
      <w:tr w:rsidR="004B3AC1" w:rsidRPr="004B3AC1" w:rsidTr="003E7969">
        <w:tc>
          <w:tcPr>
            <w:tcW w:w="675" w:type="dxa"/>
          </w:tcPr>
          <w:p w:rsidR="0056202F" w:rsidRPr="004B3AC1" w:rsidRDefault="0056202F" w:rsidP="0056202F">
            <w:pPr>
              <w:rPr>
                <w:szCs w:val="24"/>
              </w:rPr>
            </w:pPr>
            <w:r w:rsidRPr="004B3AC1">
              <w:rPr>
                <w:szCs w:val="24"/>
              </w:rPr>
              <w:t>17</w:t>
            </w:r>
          </w:p>
        </w:tc>
        <w:tc>
          <w:tcPr>
            <w:tcW w:w="3153" w:type="dxa"/>
          </w:tcPr>
          <w:p w:rsidR="0056202F" w:rsidRPr="004B3AC1" w:rsidRDefault="0056202F" w:rsidP="0056202F">
            <w:pPr>
              <w:rPr>
                <w:szCs w:val="24"/>
              </w:rPr>
            </w:pPr>
            <w:r w:rsidRPr="004B3AC1">
              <w:rPr>
                <w:szCs w:val="24"/>
              </w:rPr>
              <w:t>Хальхаева Любовь Васильевна</w:t>
            </w:r>
          </w:p>
        </w:tc>
        <w:tc>
          <w:tcPr>
            <w:tcW w:w="3226" w:type="dxa"/>
          </w:tcPr>
          <w:p w:rsidR="0056202F" w:rsidRPr="004B3AC1" w:rsidRDefault="0056202F" w:rsidP="0056202F">
            <w:pPr>
              <w:rPr>
                <w:szCs w:val="24"/>
              </w:rPr>
            </w:pPr>
            <w:r w:rsidRPr="004B3AC1">
              <w:rPr>
                <w:szCs w:val="24"/>
              </w:rPr>
              <w:t>Учитель математики</w:t>
            </w:r>
          </w:p>
        </w:tc>
        <w:tc>
          <w:tcPr>
            <w:tcW w:w="1606" w:type="dxa"/>
          </w:tcPr>
          <w:p w:rsidR="0056202F" w:rsidRPr="004B3AC1" w:rsidRDefault="0056202F" w:rsidP="0056202F">
            <w:pPr>
              <w:rPr>
                <w:szCs w:val="24"/>
              </w:rPr>
            </w:pPr>
            <w:r w:rsidRPr="004B3AC1">
              <w:rPr>
                <w:szCs w:val="24"/>
              </w:rPr>
              <w:t>первая</w:t>
            </w:r>
          </w:p>
        </w:tc>
      </w:tr>
      <w:tr w:rsidR="00841F34" w:rsidRPr="004B3AC1" w:rsidTr="003E7969">
        <w:tc>
          <w:tcPr>
            <w:tcW w:w="675" w:type="dxa"/>
          </w:tcPr>
          <w:p w:rsidR="00841F34" w:rsidRPr="004B3AC1" w:rsidRDefault="00841F34" w:rsidP="0056202F">
            <w:pPr>
              <w:rPr>
                <w:szCs w:val="24"/>
              </w:rPr>
            </w:pPr>
          </w:p>
        </w:tc>
        <w:tc>
          <w:tcPr>
            <w:tcW w:w="3153" w:type="dxa"/>
          </w:tcPr>
          <w:p w:rsidR="00841F34" w:rsidRPr="004B3AC1" w:rsidRDefault="00841F34" w:rsidP="0056202F">
            <w:pPr>
              <w:rPr>
                <w:szCs w:val="24"/>
              </w:rPr>
            </w:pPr>
          </w:p>
        </w:tc>
        <w:tc>
          <w:tcPr>
            <w:tcW w:w="3226" w:type="dxa"/>
          </w:tcPr>
          <w:p w:rsidR="00841F34" w:rsidRPr="004B3AC1" w:rsidRDefault="00841F34" w:rsidP="0056202F">
            <w:pPr>
              <w:rPr>
                <w:szCs w:val="24"/>
              </w:rPr>
            </w:pPr>
          </w:p>
        </w:tc>
        <w:tc>
          <w:tcPr>
            <w:tcW w:w="1606" w:type="dxa"/>
          </w:tcPr>
          <w:p w:rsidR="00841F34" w:rsidRPr="004B3AC1" w:rsidRDefault="00841F34" w:rsidP="0056202F">
            <w:pPr>
              <w:rPr>
                <w:szCs w:val="24"/>
              </w:rPr>
            </w:pPr>
          </w:p>
        </w:tc>
      </w:tr>
    </w:tbl>
    <w:p w:rsidR="004A00F6" w:rsidRPr="004B3AC1" w:rsidRDefault="004A00F6" w:rsidP="004A00F6">
      <w:pPr>
        <w:rPr>
          <w:sz w:val="22"/>
          <w:szCs w:val="22"/>
        </w:rPr>
      </w:pPr>
    </w:p>
    <w:p w:rsidR="00841F34" w:rsidRPr="004B3AC1" w:rsidRDefault="00841F34" w:rsidP="00841F34">
      <w:pPr>
        <w:jc w:val="center"/>
        <w:rPr>
          <w:b/>
          <w:sz w:val="22"/>
          <w:szCs w:val="22"/>
        </w:rPr>
      </w:pPr>
      <w:r w:rsidRPr="004B3AC1">
        <w:rPr>
          <w:b/>
          <w:sz w:val="22"/>
          <w:szCs w:val="22"/>
        </w:rPr>
        <w:lastRenderedPageBreak/>
        <w:t>Курсовая подготовка учителей</w:t>
      </w:r>
    </w:p>
    <w:p w:rsidR="00841F34" w:rsidRPr="004B3AC1" w:rsidRDefault="00841F34" w:rsidP="004A00F6">
      <w:pPr>
        <w:rPr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1"/>
        <w:gridCol w:w="2075"/>
        <w:gridCol w:w="2240"/>
        <w:gridCol w:w="7898"/>
        <w:gridCol w:w="675"/>
      </w:tblGrid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841F34" w:rsidRPr="004B3AC1" w:rsidRDefault="00841F34" w:rsidP="00197DAE">
            <w:r w:rsidRPr="004B3AC1">
              <w:t>Дармахеев Эрдэни Владимирович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841F34" w:rsidRPr="004B3AC1" w:rsidRDefault="00841F34" w:rsidP="00197DAE">
            <w:r w:rsidRPr="004B3AC1">
              <w:t>Курсы КПК БРИОП</w:t>
            </w:r>
          </w:p>
        </w:tc>
        <w:tc>
          <w:tcPr>
            <w:tcW w:w="789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841F34" w:rsidRPr="004B3AC1" w:rsidRDefault="00841F34" w:rsidP="00197DAE"/>
          <w:p w:rsidR="00841F34" w:rsidRPr="004B3AC1" w:rsidRDefault="00841F34" w:rsidP="00197DAE"/>
          <w:p w:rsidR="00841F34" w:rsidRPr="004B3AC1" w:rsidRDefault="00841F34" w:rsidP="00197DAE">
            <w:r w:rsidRPr="004B3AC1">
              <w:t xml:space="preserve"> «Совершенствование компетенций учителя математики по вопросу подготовки обучающихся к ЕГЭ по математике профильного уровня»</w:t>
            </w:r>
          </w:p>
          <w:p w:rsidR="00841F34" w:rsidRPr="004B3AC1" w:rsidRDefault="00841F34" w:rsidP="00197DAE"/>
          <w:p w:rsidR="00841F34" w:rsidRPr="004B3AC1" w:rsidRDefault="00841F34" w:rsidP="00197DAE"/>
        </w:tc>
        <w:tc>
          <w:tcPr>
            <w:tcW w:w="675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841F34" w:rsidRPr="004B3AC1" w:rsidRDefault="00841F34" w:rsidP="00197DAE">
            <w:r w:rsidRPr="004B3AC1">
              <w:t>72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841F34" w:rsidRPr="004B3AC1" w:rsidRDefault="00841F34" w:rsidP="00197DAE">
            <w:r w:rsidRPr="004B3AC1">
              <w:t>Шорохова Светлана Сергеевна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841F34" w:rsidRPr="004B3AC1" w:rsidRDefault="00841F34" w:rsidP="00197DAE">
            <w:r w:rsidRPr="004B3AC1">
              <w:t>Курсы КПК БРИОП</w:t>
            </w:r>
          </w:p>
        </w:tc>
        <w:tc>
          <w:tcPr>
            <w:tcW w:w="789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841F34" w:rsidRPr="004B3AC1" w:rsidRDefault="00841F34" w:rsidP="00197DAE"/>
          <w:p w:rsidR="00841F34" w:rsidRPr="004B3AC1" w:rsidRDefault="00841F34" w:rsidP="00197DAE"/>
          <w:p w:rsidR="00841F34" w:rsidRPr="004B3AC1" w:rsidRDefault="00841F34" w:rsidP="00197DAE">
            <w:r w:rsidRPr="004B3AC1">
              <w:t xml:space="preserve"> «Совершенствование компетенций учителя математики по вопросу подготовки обучающихся к ЕГЭ по математике профильного уровня»</w:t>
            </w:r>
          </w:p>
          <w:p w:rsidR="00841F34" w:rsidRPr="004B3AC1" w:rsidRDefault="00841F34" w:rsidP="00197DAE"/>
          <w:p w:rsidR="00841F34" w:rsidRPr="004B3AC1" w:rsidRDefault="00841F34" w:rsidP="00197DAE"/>
        </w:tc>
        <w:tc>
          <w:tcPr>
            <w:tcW w:w="675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841F34" w:rsidRPr="004B3AC1" w:rsidRDefault="00841F34" w:rsidP="00197DAE">
            <w:r w:rsidRPr="004B3AC1">
              <w:t>72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841F34" w:rsidRPr="004B3AC1" w:rsidRDefault="00841F34" w:rsidP="00197DAE">
            <w:r w:rsidRPr="004B3AC1">
              <w:t>Ратникова Надежда Александровна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841F34" w:rsidRPr="004B3AC1" w:rsidRDefault="00841F34" w:rsidP="00197DAE">
            <w:r w:rsidRPr="004B3AC1">
              <w:t>Курсы КПК БРИОП</w:t>
            </w:r>
          </w:p>
        </w:tc>
        <w:tc>
          <w:tcPr>
            <w:tcW w:w="789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841F34" w:rsidRPr="004B3AC1" w:rsidRDefault="00841F34" w:rsidP="00197DAE"/>
          <w:p w:rsidR="00841F34" w:rsidRPr="004B3AC1" w:rsidRDefault="00841F34" w:rsidP="00197DAE"/>
          <w:p w:rsidR="00841F34" w:rsidRPr="004B3AC1" w:rsidRDefault="00841F34" w:rsidP="00197DAE">
            <w:r w:rsidRPr="004B3AC1">
              <w:t xml:space="preserve"> «Совершенствование компетенций учителя математики по вопросу подготовки обучающихся к ЕГЭ по математике профильного уровня»</w:t>
            </w:r>
          </w:p>
          <w:p w:rsidR="00841F34" w:rsidRPr="004B3AC1" w:rsidRDefault="00841F34" w:rsidP="00197DAE"/>
          <w:p w:rsidR="00841F34" w:rsidRPr="004B3AC1" w:rsidRDefault="00841F34" w:rsidP="00197DAE"/>
        </w:tc>
        <w:tc>
          <w:tcPr>
            <w:tcW w:w="675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841F34" w:rsidRPr="004B3AC1" w:rsidRDefault="00841F34" w:rsidP="00197DAE">
            <w:r w:rsidRPr="004B3AC1">
              <w:t>72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841F34" w:rsidRPr="004B3AC1" w:rsidRDefault="00841F34" w:rsidP="00197DAE">
            <w:r w:rsidRPr="004B3AC1">
              <w:t>Ратникова Надежда Александровна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841F34" w:rsidRPr="004B3AC1" w:rsidRDefault="00841F34" w:rsidP="00197DAE">
            <w:r w:rsidRPr="004B3AC1">
              <w:t>Курсы КПК БРИОП</w:t>
            </w:r>
          </w:p>
        </w:tc>
        <w:tc>
          <w:tcPr>
            <w:tcW w:w="789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841F34" w:rsidRPr="004B3AC1" w:rsidRDefault="00841F34" w:rsidP="00197DAE">
            <w:r w:rsidRPr="004B3AC1">
              <w:t>«Формирование предметных и методических компетенций учителя математики. Постоянно действующий семинар»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841F34" w:rsidRPr="004B3AC1" w:rsidRDefault="00841F34" w:rsidP="00197DAE">
            <w:r w:rsidRPr="004B3AC1">
              <w:t>72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5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Жергалова Оюна Доржеевна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841F34" w:rsidRPr="004B3AC1" w:rsidRDefault="00841F34" w:rsidP="00197DAE">
            <w:r w:rsidRPr="004B3AC1">
              <w:t>Курсы КПК БРИОП</w:t>
            </w: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t>«Формирование читательской грамотности обучающихся на уроках родного языка и литературы».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48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6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Жугдурова Баирма Михайловна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Курсы КПК</w:t>
            </w:r>
          </w:p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БРИОП</w:t>
            </w: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«</w:t>
            </w:r>
            <w:r w:rsidRPr="004B3AC1">
              <w:t>Формирование математической грамотности школьников в условиях реализации обновленных ФГОС ООО, ФГОС СОО</w:t>
            </w:r>
            <w:r w:rsidRPr="004B3AC1">
              <w:rPr>
                <w:szCs w:val="24"/>
              </w:rPr>
              <w:t>»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48 ч</w:t>
            </w:r>
          </w:p>
          <w:p w:rsidR="00841F34" w:rsidRPr="004B3AC1" w:rsidRDefault="00841F34" w:rsidP="00197DAE">
            <w:pPr>
              <w:rPr>
                <w:szCs w:val="24"/>
              </w:rPr>
            </w:pPr>
          </w:p>
          <w:p w:rsidR="00841F34" w:rsidRPr="004B3AC1" w:rsidRDefault="00841F34" w:rsidP="00197DAE">
            <w:pPr>
              <w:rPr>
                <w:szCs w:val="24"/>
              </w:rPr>
            </w:pP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7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Намсараева Дэнсэма Сергеевна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</w:t>
            </w:r>
          </w:p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БРИОП</w:t>
            </w: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«Олимпиадная подготовка по физике в 7-8 классах»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16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8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Схведиани Арчил Джумберович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ФИС ФРДО</w:t>
            </w: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«Коммуникации в образовании: профиль современного учителя»</w:t>
            </w:r>
          </w:p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"Математика, легче чем кажется. Как заинтересовать учеников "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36 ч</w:t>
            </w:r>
          </w:p>
          <w:p w:rsidR="00841F34" w:rsidRPr="004B3AC1" w:rsidRDefault="00841F34" w:rsidP="00197DAE">
            <w:pPr>
              <w:rPr>
                <w:szCs w:val="24"/>
              </w:rPr>
            </w:pPr>
          </w:p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36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9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Схведиани Арчил Джумберович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ФИС ФРДО</w:t>
            </w: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"Математика, легче чем кажется. Как заинтересовать учеников "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</w:p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36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lastRenderedPageBreak/>
              <w:t>10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Схведиане Арчил Джумберович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Учи ру</w:t>
            </w: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«Функциональная грамотность: как применять знания в жизни»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72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11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Схведиане Арчил Джумберович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Учи ру</w:t>
            </w: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«Профориентация школьников: как учителю выявлять таланты и способности учеников»,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36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12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Схведиане Арчил Джумберович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Учи ру</w:t>
            </w: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«Всестороннее развитие личности ученика: идеи для организации внеурочной деятельности»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72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13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Схведиане Арчил Джумберович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Учи ру</w:t>
            </w: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"Эффективные методы обратной связи и формирующего оценивания для повышения качества обучения в основной школе"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72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14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AC1">
              <w:rPr>
                <w:rFonts w:ascii="Times New Roman" w:hAnsi="Times New Roman"/>
                <w:sz w:val="24"/>
                <w:szCs w:val="24"/>
                <w:lang w:eastAsia="ru-RU"/>
              </w:rPr>
              <w:t>Танхаева Марина Миндарьяевна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ФГБНУ «ФИПИ</w:t>
            </w:r>
          </w:p>
          <w:p w:rsidR="00841F34" w:rsidRPr="004B3AC1" w:rsidRDefault="00841F34" w:rsidP="00197DAE">
            <w:pPr>
              <w:rPr>
                <w:szCs w:val="24"/>
              </w:rPr>
            </w:pPr>
          </w:p>
          <w:p w:rsidR="00841F34" w:rsidRPr="004B3AC1" w:rsidRDefault="00841F34" w:rsidP="00197DAE">
            <w:pPr>
              <w:rPr>
                <w:szCs w:val="24"/>
              </w:rPr>
            </w:pP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«Подготовка экспертов для работы РПК при проведении ГИА по биологии»</w:t>
            </w:r>
          </w:p>
          <w:p w:rsidR="00841F34" w:rsidRPr="004B3AC1" w:rsidRDefault="00841F34" w:rsidP="00197DAE">
            <w:pPr>
              <w:rPr>
                <w:szCs w:val="24"/>
              </w:rPr>
            </w:pP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72 ч</w:t>
            </w:r>
          </w:p>
          <w:p w:rsidR="00841F34" w:rsidRPr="004B3AC1" w:rsidRDefault="00841F34" w:rsidP="00197DAE">
            <w:pPr>
              <w:rPr>
                <w:szCs w:val="24"/>
              </w:rPr>
            </w:pP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15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AC1">
              <w:rPr>
                <w:rFonts w:ascii="Times New Roman" w:hAnsi="Times New Roman"/>
                <w:sz w:val="24"/>
                <w:szCs w:val="24"/>
                <w:lang w:eastAsia="ru-RU"/>
              </w:rPr>
              <w:t>Танхаева Марина Миндарьяевна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</w:p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</w:t>
            </w:r>
          </w:p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БРИОП</w:t>
            </w: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</w:p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«Методика преподавания органической химии»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72 ч</w:t>
            </w:r>
          </w:p>
          <w:p w:rsidR="00841F34" w:rsidRPr="004B3AC1" w:rsidRDefault="00841F34" w:rsidP="00197DAE">
            <w:pPr>
              <w:rPr>
                <w:szCs w:val="24"/>
              </w:rPr>
            </w:pPr>
          </w:p>
          <w:p w:rsidR="00841F34" w:rsidRPr="004B3AC1" w:rsidRDefault="00841F34" w:rsidP="00197DAE">
            <w:pPr>
              <w:rPr>
                <w:szCs w:val="24"/>
              </w:rPr>
            </w:pP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16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AC1">
              <w:rPr>
                <w:rFonts w:ascii="Times New Roman" w:hAnsi="Times New Roman"/>
                <w:sz w:val="24"/>
                <w:szCs w:val="24"/>
                <w:lang w:eastAsia="ru-RU"/>
              </w:rPr>
              <w:t>Шункова Наталья Александровна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Г. Абакан</w:t>
            </w: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«Организация и методика преподавания музыки в основной школе в условиях реализации обновленных ФГОС»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72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17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AC1">
              <w:rPr>
                <w:rFonts w:ascii="Times New Roman" w:hAnsi="Times New Roman"/>
                <w:sz w:val="24"/>
                <w:szCs w:val="24"/>
                <w:lang w:eastAsia="ru-RU"/>
              </w:rPr>
              <w:t>Копылова Надежда Евгеньевна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БГУ</w:t>
            </w:r>
          </w:p>
          <w:p w:rsidR="00841F34" w:rsidRPr="004B3AC1" w:rsidRDefault="00841F34" w:rsidP="00197DAE">
            <w:pPr>
              <w:rPr>
                <w:szCs w:val="24"/>
              </w:rPr>
            </w:pP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 xml:space="preserve">«Место наци национально - регионального компонента в преподавании литературы в школе». 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16 ч</w:t>
            </w:r>
          </w:p>
          <w:p w:rsidR="00841F34" w:rsidRPr="004B3AC1" w:rsidRDefault="00841F34" w:rsidP="00197DAE">
            <w:pPr>
              <w:rPr>
                <w:szCs w:val="24"/>
              </w:rPr>
            </w:pPr>
          </w:p>
          <w:p w:rsidR="00841F34" w:rsidRPr="004B3AC1" w:rsidRDefault="00841F34" w:rsidP="00197DAE">
            <w:pPr>
              <w:rPr>
                <w:szCs w:val="24"/>
              </w:rPr>
            </w:pP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18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AC1">
              <w:rPr>
                <w:rFonts w:ascii="Times New Roman" w:hAnsi="Times New Roman"/>
                <w:sz w:val="24"/>
                <w:szCs w:val="24"/>
                <w:lang w:eastAsia="ru-RU"/>
              </w:rPr>
              <w:t>Копылова Надежда Евгеньевна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</w:p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</w:t>
            </w:r>
          </w:p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БРИОП</w:t>
            </w: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 xml:space="preserve"> «Смысловое чтение и развитие читательской культуры у старшеклассников на уроках литературы. 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</w:p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72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19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AC1">
              <w:rPr>
                <w:rFonts w:ascii="Times New Roman" w:hAnsi="Times New Roman"/>
                <w:sz w:val="24"/>
                <w:szCs w:val="24"/>
                <w:lang w:eastAsia="ru-RU"/>
              </w:rPr>
              <w:t>Бадмаева Мэдэгма Гончиковна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</w:t>
            </w:r>
          </w:p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БРИОП</w:t>
            </w: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 xml:space="preserve">"Реализация требований обновленных ФГОС ООО, ФГОС СОО в работе учителя истории и обществознания" 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24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20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AC1">
              <w:rPr>
                <w:rFonts w:ascii="Times New Roman" w:hAnsi="Times New Roman"/>
                <w:sz w:val="24"/>
                <w:szCs w:val="24"/>
                <w:lang w:eastAsia="ru-RU"/>
              </w:rPr>
              <w:t>Бальчинов Бэликто Цыренович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</w:t>
            </w:r>
          </w:p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БРИОП</w:t>
            </w: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 xml:space="preserve">"Реализация требований обновленных ФГОС ООО, ФГОС СОО в работе учителя истории и обществознания" 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24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21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A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Субанакова Наталья Юрьевна 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</w:t>
            </w:r>
          </w:p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БРИОП</w:t>
            </w: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«Реализация требований обновленных ФГОС ООО, ФГОС СОО в работе учителя русского языка и литературы».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16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22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AC1">
              <w:rPr>
                <w:rFonts w:ascii="Times New Roman" w:hAnsi="Times New Roman"/>
                <w:sz w:val="24"/>
                <w:szCs w:val="24"/>
                <w:lang w:eastAsia="ru-RU"/>
              </w:rPr>
              <w:t>Бабинцева Галина Сергеевна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</w:t>
            </w:r>
          </w:p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БРИОП</w:t>
            </w:r>
          </w:p>
          <w:p w:rsidR="00841F34" w:rsidRPr="004B3AC1" w:rsidRDefault="00841F34" w:rsidP="00197DAE">
            <w:pPr>
              <w:rPr>
                <w:szCs w:val="24"/>
              </w:rPr>
            </w:pP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«Современные технологии начального математического образования»</w:t>
            </w:r>
          </w:p>
          <w:p w:rsidR="00841F34" w:rsidRPr="004B3AC1" w:rsidRDefault="00841F34" w:rsidP="00197DAE">
            <w:pPr>
              <w:rPr>
                <w:szCs w:val="24"/>
              </w:rPr>
            </w:pP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48 ч</w:t>
            </w:r>
          </w:p>
          <w:p w:rsidR="00841F34" w:rsidRPr="004B3AC1" w:rsidRDefault="00841F34" w:rsidP="00197DAE">
            <w:pPr>
              <w:rPr>
                <w:szCs w:val="24"/>
              </w:rPr>
            </w:pPr>
          </w:p>
          <w:p w:rsidR="00841F34" w:rsidRPr="004B3AC1" w:rsidRDefault="00841F34" w:rsidP="00197DAE">
            <w:pPr>
              <w:rPr>
                <w:szCs w:val="24"/>
              </w:rPr>
            </w:pPr>
          </w:p>
          <w:p w:rsidR="00841F34" w:rsidRPr="004B3AC1" w:rsidRDefault="00841F34" w:rsidP="00197DAE">
            <w:pPr>
              <w:rPr>
                <w:szCs w:val="24"/>
              </w:rPr>
            </w:pP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23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AC1">
              <w:rPr>
                <w:rFonts w:ascii="Times New Roman" w:hAnsi="Times New Roman"/>
                <w:sz w:val="24"/>
                <w:szCs w:val="24"/>
                <w:lang w:eastAsia="ru-RU"/>
              </w:rPr>
              <w:t>Бабинцева Галина Сергеевна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</w:t>
            </w:r>
          </w:p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БРИОП</w:t>
            </w: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 xml:space="preserve"> «Современный урок в начальной школе на основе технологии проблемного обучения»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48 ч</w:t>
            </w:r>
          </w:p>
          <w:p w:rsidR="00841F34" w:rsidRPr="004B3AC1" w:rsidRDefault="00841F34" w:rsidP="00197DAE">
            <w:pPr>
              <w:rPr>
                <w:szCs w:val="24"/>
              </w:rPr>
            </w:pPr>
          </w:p>
          <w:p w:rsidR="00841F34" w:rsidRPr="004B3AC1" w:rsidRDefault="00841F34" w:rsidP="00197DAE">
            <w:pPr>
              <w:rPr>
                <w:szCs w:val="24"/>
              </w:rPr>
            </w:pPr>
          </w:p>
          <w:p w:rsidR="00841F34" w:rsidRPr="004B3AC1" w:rsidRDefault="00841F34" w:rsidP="00197DAE">
            <w:pPr>
              <w:rPr>
                <w:szCs w:val="24"/>
              </w:rPr>
            </w:pP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lastRenderedPageBreak/>
              <w:t>24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AC1">
              <w:rPr>
                <w:rFonts w:ascii="Times New Roman" w:hAnsi="Times New Roman"/>
                <w:sz w:val="24"/>
                <w:szCs w:val="24"/>
                <w:lang w:eastAsia="ru-RU"/>
              </w:rPr>
              <w:t>Коваленко Лариса Вениаминовна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</w:t>
            </w:r>
          </w:p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БРИОП</w:t>
            </w:r>
          </w:p>
          <w:p w:rsidR="00841F34" w:rsidRPr="004B3AC1" w:rsidRDefault="00841F34" w:rsidP="00197DAE">
            <w:pPr>
              <w:rPr>
                <w:szCs w:val="24"/>
              </w:rPr>
            </w:pP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«Современные технологии начального математического образования»</w:t>
            </w:r>
          </w:p>
          <w:p w:rsidR="00841F34" w:rsidRPr="004B3AC1" w:rsidRDefault="00841F34" w:rsidP="00197DAE">
            <w:pPr>
              <w:rPr>
                <w:szCs w:val="24"/>
              </w:rPr>
            </w:pP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48 ч</w:t>
            </w:r>
          </w:p>
          <w:p w:rsidR="00841F34" w:rsidRPr="004B3AC1" w:rsidRDefault="00841F34" w:rsidP="00197DAE">
            <w:pPr>
              <w:rPr>
                <w:szCs w:val="24"/>
              </w:rPr>
            </w:pPr>
          </w:p>
          <w:p w:rsidR="00841F34" w:rsidRPr="004B3AC1" w:rsidRDefault="00841F34" w:rsidP="00197DAE">
            <w:pPr>
              <w:rPr>
                <w:szCs w:val="24"/>
              </w:rPr>
            </w:pPr>
          </w:p>
          <w:p w:rsidR="00841F34" w:rsidRPr="004B3AC1" w:rsidRDefault="00841F34" w:rsidP="00197DAE">
            <w:pPr>
              <w:rPr>
                <w:szCs w:val="24"/>
              </w:rPr>
            </w:pP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25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AC1">
              <w:rPr>
                <w:rFonts w:ascii="Times New Roman" w:hAnsi="Times New Roman"/>
                <w:sz w:val="24"/>
                <w:szCs w:val="24"/>
                <w:lang w:eastAsia="ru-RU"/>
              </w:rPr>
              <w:t>Коваленко Лариса Вениаминовна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</w:t>
            </w:r>
          </w:p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БРИОП</w:t>
            </w: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 xml:space="preserve"> «Современный урок в начальной школе на основе технологии проблемного обучения»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48 ч</w:t>
            </w:r>
          </w:p>
          <w:p w:rsidR="00841F34" w:rsidRPr="004B3AC1" w:rsidRDefault="00841F34" w:rsidP="00197DAE">
            <w:pPr>
              <w:rPr>
                <w:szCs w:val="24"/>
              </w:rPr>
            </w:pPr>
          </w:p>
          <w:p w:rsidR="00841F34" w:rsidRPr="004B3AC1" w:rsidRDefault="00841F34" w:rsidP="00197DAE">
            <w:pPr>
              <w:rPr>
                <w:szCs w:val="24"/>
              </w:rPr>
            </w:pPr>
          </w:p>
          <w:p w:rsidR="00841F34" w:rsidRPr="004B3AC1" w:rsidRDefault="00841F34" w:rsidP="00197DAE">
            <w:pPr>
              <w:rPr>
                <w:szCs w:val="24"/>
              </w:rPr>
            </w:pP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26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AC1">
              <w:rPr>
                <w:rFonts w:ascii="Times New Roman" w:hAnsi="Times New Roman"/>
                <w:sz w:val="24"/>
                <w:szCs w:val="24"/>
                <w:lang w:eastAsia="ru-RU"/>
              </w:rPr>
              <w:t>Базарова Бэлигма Дондоковна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</w:t>
            </w:r>
          </w:p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БРИОП</w:t>
            </w: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«Реализация требований обновленных ФГОС ООО и СОО в работе учителя иностранных языков»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24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27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AC1">
              <w:rPr>
                <w:rFonts w:ascii="Times New Roman" w:hAnsi="Times New Roman"/>
                <w:sz w:val="24"/>
                <w:szCs w:val="24"/>
                <w:lang w:eastAsia="ru-RU"/>
              </w:rPr>
              <w:t>Шорохова Светлана Сергеевна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</w:t>
            </w:r>
          </w:p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БРИОП</w:t>
            </w: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«Формирование математической грамотности школьников в условиях реализации обновленных ФГОС ООО и СОО »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72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28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AC1">
              <w:rPr>
                <w:rFonts w:ascii="Times New Roman" w:hAnsi="Times New Roman"/>
                <w:sz w:val="24"/>
                <w:szCs w:val="24"/>
                <w:lang w:eastAsia="ru-RU"/>
              </w:rPr>
              <w:t>Эмедеева Мария Александровна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</w:t>
            </w:r>
          </w:p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БРИОП</w:t>
            </w: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«Формирование математической грамотности школьников в условиях реализации обновленных ФГОС ООО и СОО »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72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29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AC1">
              <w:rPr>
                <w:rFonts w:ascii="Times New Roman" w:hAnsi="Times New Roman"/>
                <w:sz w:val="24"/>
                <w:szCs w:val="24"/>
                <w:lang w:eastAsia="ru-RU"/>
              </w:rPr>
              <w:t>Жугдурова Баярма Михайловна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</w:t>
            </w:r>
          </w:p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БРИОП</w:t>
            </w: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«Формирование математической грамотности школьников в условиях реализации обновленных ФГОС ООО и СОО »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72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30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AC1">
              <w:rPr>
                <w:rFonts w:ascii="Times New Roman" w:hAnsi="Times New Roman"/>
                <w:sz w:val="24"/>
                <w:szCs w:val="24"/>
                <w:lang w:eastAsia="ru-RU"/>
              </w:rPr>
              <w:t>Борисова Надежда Гомбоевна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</w:t>
            </w:r>
          </w:p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БРИОП</w:t>
            </w: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«Организация проектной деятельности в условиях обновлённых ФГОС»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16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31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AC1"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Жаргалма Николаевна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2.</w:t>
            </w:r>
            <w:r w:rsidRPr="004B3AC1">
              <w:rPr>
                <w:szCs w:val="24"/>
              </w:rPr>
              <w:tab/>
              <w:t>ФГАОУ ВО МФТИ г. Москва</w:t>
            </w: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«Быстрый старт в искусственный интеллект»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16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32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AC1"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Жаргалма Николаевна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2.</w:t>
            </w:r>
            <w:r w:rsidRPr="004B3AC1">
              <w:rPr>
                <w:szCs w:val="24"/>
              </w:rPr>
              <w:tab/>
              <w:t>ФГАОУ ВО МФТИ г. Москва</w:t>
            </w: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«Быстрый старт в искусственный интеллект»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40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33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AC1">
              <w:rPr>
                <w:rFonts w:ascii="Times New Roman" w:hAnsi="Times New Roman"/>
                <w:sz w:val="24"/>
                <w:szCs w:val="24"/>
                <w:lang w:eastAsia="ru-RU"/>
              </w:rPr>
              <w:t>Шорохова Светлана Сергеевна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</w:t>
            </w:r>
          </w:p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БРИОП</w:t>
            </w: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«Диагностика и формирование образовательных результатов при обучении математике в средней школе»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72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34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AC1">
              <w:rPr>
                <w:rFonts w:ascii="Times New Roman" w:hAnsi="Times New Roman"/>
                <w:sz w:val="24"/>
                <w:szCs w:val="24"/>
                <w:lang w:eastAsia="ru-RU"/>
              </w:rPr>
              <w:t>Шорохова Светлана Сергеевна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</w:t>
            </w:r>
          </w:p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БРИОП</w:t>
            </w: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«Методика обучения школьников решению математических задач повышенной сложности»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40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35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AC1">
              <w:rPr>
                <w:rFonts w:ascii="Times New Roman" w:hAnsi="Times New Roman"/>
                <w:sz w:val="24"/>
                <w:szCs w:val="24"/>
                <w:lang w:eastAsia="ru-RU"/>
              </w:rPr>
              <w:t>Шорохова Светлана Сергеевна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</w:t>
            </w:r>
          </w:p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БРИОП</w:t>
            </w: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«Использование языка Python при обучении информатике на уровне основного и среднего общего образования в условиях обновленных ФГОС»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40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36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AC1">
              <w:rPr>
                <w:rFonts w:ascii="Times New Roman" w:hAnsi="Times New Roman"/>
                <w:sz w:val="24"/>
                <w:szCs w:val="24"/>
                <w:lang w:eastAsia="ru-RU"/>
              </w:rPr>
              <w:t>Шорохова Светлана Сергеевна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</w:t>
            </w:r>
          </w:p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БРИОП</w:t>
            </w: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«Подготовка к профильному ЕГЭ по математике: уравнения и неравенства»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72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lastRenderedPageBreak/>
              <w:t>37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AC1">
              <w:rPr>
                <w:rFonts w:ascii="Times New Roman" w:hAnsi="Times New Roman"/>
                <w:sz w:val="24"/>
                <w:szCs w:val="24"/>
                <w:lang w:eastAsia="ru-RU"/>
              </w:rPr>
              <w:t>Сыбенов Вадим Олегович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</w:t>
            </w:r>
          </w:p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БРИОП</w:t>
            </w: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«Развитие методических и предметных компетенций учителя информатики»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48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38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AC1">
              <w:rPr>
                <w:rFonts w:ascii="Times New Roman" w:hAnsi="Times New Roman"/>
                <w:sz w:val="24"/>
                <w:szCs w:val="24"/>
                <w:lang w:eastAsia="ru-RU"/>
              </w:rPr>
              <w:t>Цыденова Инга Ивановна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ab/>
              <w:t>ФГАОУ ВО «Новосибирский национальный исследовательский государственный университет»</w:t>
            </w: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Гражданская наука. Организация исследований в области почвенных микроорганизмов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72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39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AC1">
              <w:rPr>
                <w:rFonts w:ascii="Times New Roman" w:hAnsi="Times New Roman"/>
                <w:sz w:val="24"/>
                <w:szCs w:val="24"/>
                <w:lang w:eastAsia="ru-RU"/>
              </w:rPr>
              <w:t>Белявская Юлия Николаевна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</w:t>
            </w:r>
          </w:p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БРИОП</w:t>
            </w: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«Школа  современного географа»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72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40</w:t>
            </w:r>
          </w:p>
        </w:tc>
        <w:tc>
          <w:tcPr>
            <w:tcW w:w="2075" w:type="dxa"/>
          </w:tcPr>
          <w:p w:rsidR="00841F34" w:rsidRPr="004B3AC1" w:rsidRDefault="00841F34" w:rsidP="00197DAE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AC1">
              <w:rPr>
                <w:rFonts w:ascii="Times New Roman" w:hAnsi="Times New Roman"/>
                <w:sz w:val="24"/>
                <w:szCs w:val="24"/>
                <w:lang w:eastAsia="ru-RU"/>
              </w:rPr>
              <w:t>Белявская Юлия Николаевна</w:t>
            </w:r>
          </w:p>
        </w:tc>
        <w:tc>
          <w:tcPr>
            <w:tcW w:w="2240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</w:t>
            </w:r>
          </w:p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БРИОП</w:t>
            </w:r>
          </w:p>
        </w:tc>
        <w:tc>
          <w:tcPr>
            <w:tcW w:w="7898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«Реализация требований обновленных ФГОС ООО, ФГОС СОО в географическом образовании»</w:t>
            </w:r>
          </w:p>
        </w:tc>
        <w:tc>
          <w:tcPr>
            <w:tcW w:w="675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72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41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Жергалова Оюна Доржеевна.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КПК</w:t>
            </w:r>
          </w:p>
          <w:p w:rsidR="00841F34" w:rsidRPr="004B3AC1" w:rsidRDefault="00841F34" w:rsidP="00197DAE">
            <w:pPr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БРИОП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«Формирование читательской грамотности обучающихся на уроках родного языка и литературы»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48 ч.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42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Жергалова Оюна Доржеевна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</w:t>
            </w:r>
          </w:p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БРИОП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Инновационные методики и технологии обучения бурятскому языку через авторской курс «Юсэн эрдэни» (Девять драгоценностей»).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16 ч.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43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Брянская Марина Андреевна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Цифровая экосистема дополнительного профессионального образования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Обучение учебному предмету «Труд (технология)» в условиях внесения изменений в ФОП ООО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72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44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Хасанова Таисья Григорьевна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Цифровая экосистема дополнительного профессионального образования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Обучение учебному предмету «Труд (технология)» в условиях внесения изменений в ФОП ООО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72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45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Павлов Игорь Алексеевич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Цифровая экосистема дополнительного профессионального образования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Обучение учебному предмету «Труд (технология)» в условиях внесения изменений в ФОП ООО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72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46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 xml:space="preserve">Именхоев Сергей </w:t>
            </w:r>
            <w:r w:rsidRPr="004B3AC1">
              <w:rPr>
                <w:szCs w:val="24"/>
              </w:rPr>
              <w:lastRenderedPageBreak/>
              <w:t>Петрович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lastRenderedPageBreak/>
              <w:t>Цифровая экосистема дополни</w:t>
            </w:r>
            <w:r w:rsidRPr="004B3AC1">
              <w:rPr>
                <w:szCs w:val="24"/>
              </w:rPr>
              <w:lastRenderedPageBreak/>
              <w:t>тельного профессионального образования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jc w:val="both"/>
              <w:rPr>
                <w:szCs w:val="24"/>
              </w:rPr>
            </w:pPr>
            <w:r w:rsidRPr="004B3AC1">
              <w:rPr>
                <w:szCs w:val="24"/>
              </w:rPr>
              <w:lastRenderedPageBreak/>
              <w:t>Обучение учебному предмету «Труд (технология)» в условиях внесения изменений в ФОП ООО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72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lastRenderedPageBreak/>
              <w:t>47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Бадмаев Баир Цыремпилович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Цифровая экосистема дополнительного профессионального образования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Особенности преподавания учебного предмета «Основы безопасности и защиты Родины» в условиях внесения изменений в ФОП ООО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72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48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Ширапов Сампил Соелович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Цифровая экосистема дополнительного профессионального образования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Особенности преподавания учебного предмета «Основы безопасности и защиты Родины» в условиях внесения изменений в ФОП ООО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72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49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Бальжанова Фаина Васильевна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 БРИОП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jc w:val="both"/>
              <w:rPr>
                <w:szCs w:val="24"/>
              </w:rPr>
            </w:pPr>
            <w:r w:rsidRPr="004B3AC1">
              <w:rPr>
                <w:szCs w:val="24"/>
              </w:rPr>
              <w:t xml:space="preserve"> «Организация проектной деятельности детей младшего школьного возраста с использованием цифрового контента»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40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50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Гуданцева Елена Григорьевна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 БРИОП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r w:rsidRPr="004B3AC1">
              <w:t>Механизмы формирования интегративных компонентов функционально грамотности младших школьников</w:t>
            </w:r>
          </w:p>
          <w:p w:rsidR="00841F34" w:rsidRPr="004B3AC1" w:rsidRDefault="00841F34" w:rsidP="00197DAE">
            <w:pPr>
              <w:ind w:left="360"/>
              <w:rPr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48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51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Гуданцева Елена Григорьевна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 БРИОП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r w:rsidRPr="004B3AC1">
              <w:t>Организация проектной деятельности детей младшего школьного возраста с использованием цифрового контента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40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52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Убугунова Евдокия Павловна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 БРИОП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r w:rsidRPr="004B3AC1">
              <w:t>Механизмы формирования интегративных компонентов функционально грамотности младших школьников</w:t>
            </w:r>
          </w:p>
          <w:p w:rsidR="00841F34" w:rsidRPr="004B3AC1" w:rsidRDefault="00841F34" w:rsidP="00197DAE">
            <w:pPr>
              <w:ind w:left="360"/>
              <w:rPr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48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53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Убугунова Евдокия Павловна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 БРИОП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r w:rsidRPr="004B3AC1">
              <w:t>Организация проектной деятельности детей младшего школьного возраста с использованием цифрового контента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40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54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Бальжанова Фаина Васильевна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 БРИОП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r w:rsidRPr="004B3AC1">
              <w:t>Организация проектной деятельности детей младшего школьного возраста с использованием цифрового контента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40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55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Буянтуева Любовь Михайловна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 БРИОП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r w:rsidRPr="004B3AC1">
              <w:t>Организация проектной деятельности детей младшего школьного возраста с использованием цифрового контента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40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lastRenderedPageBreak/>
              <w:t>56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Карнакова Олеся Васильевна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r w:rsidRPr="004B3AC1">
              <w:rPr>
                <w:szCs w:val="24"/>
              </w:rPr>
              <w:t>КПК БРИОП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r w:rsidRPr="004B3AC1">
              <w:t>Приоритеты экологического образования и условия реализации в начальных классах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48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57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Карнакова Олеся Васильевна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r w:rsidRPr="004B3AC1">
              <w:rPr>
                <w:szCs w:val="24"/>
              </w:rPr>
              <w:t>КПК БРИОП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r w:rsidRPr="004B3AC1">
              <w:t>Актуальные аспекты преподавания предметных областей «ОРКСЭ» и «ОДНКНР» в соответствии с ФГОС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72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58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Эрдынеева Татьяна Андреевна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r w:rsidRPr="004B3AC1">
              <w:rPr>
                <w:szCs w:val="24"/>
              </w:rPr>
              <w:t>КПК БРИОП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r w:rsidRPr="004B3AC1">
              <w:t>Приоритеты экологического образования и условия реализации в начальных классах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48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59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Эрдынеева Татьяна Андреевна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r w:rsidRPr="004B3AC1">
              <w:rPr>
                <w:szCs w:val="24"/>
              </w:rPr>
              <w:t>КПК БРИОП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r w:rsidRPr="004B3AC1">
              <w:t>Актуальные аспекты преподавания предметных областей «ОРКСЭ» и «ОДНКНР» в соответствии с ФГОС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72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60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Бальжинимаева Анна Юрьевна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r w:rsidRPr="004B3AC1">
              <w:rPr>
                <w:szCs w:val="24"/>
              </w:rPr>
              <w:t>КПК БРИОП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r w:rsidRPr="004B3AC1">
              <w:t>Приоритеты экологического образования и условия реализации в начальных классах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48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61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Бальжинимаева Анна Юрьевна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r w:rsidRPr="004B3AC1">
              <w:rPr>
                <w:szCs w:val="24"/>
              </w:rPr>
              <w:t>КПК БРИОП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r w:rsidRPr="004B3AC1">
              <w:t>Актуальные аспекты преподавания предметных областей «ОРКСЭ» и «ОДНКНР» в соответствии с ФГОС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72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62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Раднаева Дарина Васильевна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r w:rsidRPr="004B3AC1">
              <w:rPr>
                <w:szCs w:val="24"/>
              </w:rPr>
              <w:t>КПК БРИОП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r w:rsidRPr="004B3AC1">
              <w:t>Приоритеты экологического образования и условия реализации в начальных классах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48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63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Шарыпова Ольга Андреевна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 БРИОП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r w:rsidRPr="004B3AC1">
              <w:t>Профессиональная компетентность учителя начальных классов в формировании у младших школьников навыков 21 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48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64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Шарыпова Ольга Андреевна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 БРИОП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r w:rsidRPr="004B3AC1">
              <w:t>Современные методы и приёмы решения текстовых задач на уроках математики в соответствии с требованиями обновлённого ФГОС НОО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40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65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Селиванова Александра Геннадьевна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Инфоурок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r w:rsidRPr="004B3AC1">
              <w:t>Развитие предметных навыков при подготовке младших школьников к олимпиадам по математике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72 с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66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Селиванова Александра Ген</w:t>
            </w:r>
            <w:r w:rsidRPr="004B3AC1">
              <w:rPr>
                <w:szCs w:val="24"/>
              </w:rPr>
              <w:lastRenderedPageBreak/>
              <w:t>надьевна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lastRenderedPageBreak/>
              <w:t>КПК  БРИОП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r w:rsidRPr="004B3AC1">
              <w:t>Приоритеты экологического образования и условия реализации в начальных классах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46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lastRenderedPageBreak/>
              <w:t>67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Ожигова Нина Михайловна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 БРИОП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r w:rsidRPr="004B3AC1">
              <w:t>Современные педагогические и предметные технологии в начальном образовании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40 ч</w:t>
            </w:r>
          </w:p>
        </w:tc>
      </w:tr>
      <w:tr w:rsidR="004B3AC1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68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Цыденова Инга Ивановнаа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t>ФГБОУ ВО «Российский экономический университет имени Г.В.Плеханова»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r w:rsidRPr="004B3AC1">
              <w:t>«Современные технологии создания образовательных программ путешествий для дететй и молодежи (по методологии Всероссийской программы «Классная страна»</w:t>
            </w:r>
          </w:p>
          <w:p w:rsidR="00841F34" w:rsidRPr="004B3AC1" w:rsidRDefault="00841F34" w:rsidP="00197DAE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72 ч</w:t>
            </w:r>
          </w:p>
        </w:tc>
      </w:tr>
      <w:tr w:rsidR="00841F34" w:rsidRPr="004B3AC1" w:rsidTr="00841F34">
        <w:tc>
          <w:tcPr>
            <w:tcW w:w="511" w:type="dxa"/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69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Танхаева Марина Миндарьяевна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rPr>
                <w:szCs w:val="24"/>
              </w:rPr>
            </w:pPr>
            <w:r w:rsidRPr="004B3AC1">
              <w:rPr>
                <w:szCs w:val="24"/>
              </w:rPr>
              <w:t>КПК БРИОП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r w:rsidRPr="004B3AC1">
              <w:rPr>
                <w:szCs w:val="24"/>
                <w:shd w:val="clear" w:color="auto" w:fill="FFFFFF"/>
              </w:rPr>
              <w:t>Преподавание сложных вопросов учебного предмета "Химия"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4" w:rsidRPr="004B3AC1" w:rsidRDefault="00841F34" w:rsidP="00197DAE">
            <w:pPr>
              <w:spacing w:line="360" w:lineRule="auto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72 ч</w:t>
            </w:r>
          </w:p>
        </w:tc>
      </w:tr>
    </w:tbl>
    <w:p w:rsidR="004A00F6" w:rsidRPr="004B3AC1" w:rsidRDefault="004A00F6" w:rsidP="004A00F6">
      <w:pPr>
        <w:rPr>
          <w:sz w:val="22"/>
          <w:szCs w:val="22"/>
        </w:rPr>
      </w:pPr>
    </w:p>
    <w:p w:rsidR="0030156D" w:rsidRPr="004B3AC1" w:rsidRDefault="0030156D" w:rsidP="00D940B2">
      <w:pPr>
        <w:rPr>
          <w:b/>
          <w:sz w:val="22"/>
          <w:szCs w:val="22"/>
        </w:rPr>
      </w:pPr>
    </w:p>
    <w:p w:rsidR="0030156D" w:rsidRPr="004B3AC1" w:rsidRDefault="0030156D" w:rsidP="00E47FCD">
      <w:pPr>
        <w:ind w:left="709"/>
        <w:rPr>
          <w:b/>
          <w:sz w:val="22"/>
          <w:szCs w:val="22"/>
        </w:rPr>
      </w:pPr>
    </w:p>
    <w:p w:rsidR="00600A14" w:rsidRPr="004B3AC1" w:rsidRDefault="00600A14" w:rsidP="00600A14">
      <w:pPr>
        <w:ind w:left="709"/>
        <w:jc w:val="center"/>
        <w:rPr>
          <w:b/>
          <w:sz w:val="22"/>
          <w:szCs w:val="22"/>
        </w:rPr>
      </w:pPr>
      <w:r w:rsidRPr="004B3AC1">
        <w:rPr>
          <w:b/>
          <w:sz w:val="22"/>
          <w:szCs w:val="22"/>
        </w:rPr>
        <w:t>Достижения педагогиче</w:t>
      </w:r>
      <w:r w:rsidR="000703E5" w:rsidRPr="004B3AC1">
        <w:rPr>
          <w:b/>
          <w:sz w:val="22"/>
          <w:szCs w:val="22"/>
        </w:rPr>
        <w:t xml:space="preserve">ского коллектива </w:t>
      </w:r>
    </w:p>
    <w:p w:rsidR="00A121E5" w:rsidRPr="004B3AC1" w:rsidRDefault="00A121E5" w:rsidP="00600A14">
      <w:pPr>
        <w:ind w:left="709"/>
        <w:jc w:val="center"/>
        <w:rPr>
          <w:b/>
          <w:sz w:val="22"/>
          <w:szCs w:val="22"/>
        </w:rPr>
      </w:pPr>
    </w:p>
    <w:p w:rsidR="00A121E5" w:rsidRPr="004B3AC1" w:rsidRDefault="00A121E5" w:rsidP="00600A14">
      <w:pPr>
        <w:ind w:left="709"/>
        <w:jc w:val="center"/>
        <w:rPr>
          <w:b/>
          <w:sz w:val="22"/>
          <w:szCs w:val="22"/>
        </w:rPr>
      </w:pPr>
    </w:p>
    <w:p w:rsidR="00A121E5" w:rsidRPr="004B3AC1" w:rsidRDefault="00A121E5" w:rsidP="00E6592B">
      <w:pPr>
        <w:rPr>
          <w:b/>
          <w:sz w:val="22"/>
          <w:szCs w:val="22"/>
        </w:rPr>
      </w:pPr>
    </w:p>
    <w:tbl>
      <w:tblPr>
        <w:tblStyle w:val="ae"/>
        <w:tblW w:w="1502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978"/>
        <w:gridCol w:w="1134"/>
        <w:gridCol w:w="4394"/>
        <w:gridCol w:w="5812"/>
      </w:tblGrid>
      <w:tr w:rsidR="00F31D5B" w:rsidRPr="004B3AC1" w:rsidTr="00F31D5B">
        <w:tc>
          <w:tcPr>
            <w:tcW w:w="708" w:type="dxa"/>
          </w:tcPr>
          <w:p w:rsidR="00F31D5B" w:rsidRPr="004B3AC1" w:rsidRDefault="00F31D5B" w:rsidP="00CA7071">
            <w:pPr>
              <w:rPr>
                <w:b/>
              </w:rPr>
            </w:pPr>
            <w:r w:rsidRPr="004B3AC1">
              <w:rPr>
                <w:b/>
              </w:rPr>
              <w:t>№</w:t>
            </w:r>
          </w:p>
        </w:tc>
        <w:tc>
          <w:tcPr>
            <w:tcW w:w="2978" w:type="dxa"/>
          </w:tcPr>
          <w:p w:rsidR="00F31D5B" w:rsidRPr="004B3AC1" w:rsidRDefault="00F31D5B" w:rsidP="00CA7071">
            <w:pPr>
              <w:jc w:val="center"/>
              <w:rPr>
                <w:b/>
                <w:bCs/>
              </w:rPr>
            </w:pPr>
            <w:r w:rsidRPr="004B3AC1">
              <w:rPr>
                <w:b/>
                <w:bCs/>
              </w:rPr>
              <w:t>ФИО учителя</w:t>
            </w:r>
          </w:p>
        </w:tc>
        <w:tc>
          <w:tcPr>
            <w:tcW w:w="1134" w:type="dxa"/>
          </w:tcPr>
          <w:p w:rsidR="00F31D5B" w:rsidRPr="004B3AC1" w:rsidRDefault="00F31D5B" w:rsidP="00CA7071">
            <w:pPr>
              <w:rPr>
                <w:b/>
                <w:bCs/>
              </w:rPr>
            </w:pPr>
            <w:r w:rsidRPr="004B3AC1">
              <w:rPr>
                <w:b/>
                <w:bCs/>
              </w:rPr>
              <w:t>предмет</w:t>
            </w:r>
          </w:p>
        </w:tc>
        <w:tc>
          <w:tcPr>
            <w:tcW w:w="4394" w:type="dxa"/>
          </w:tcPr>
          <w:p w:rsidR="00F31D5B" w:rsidRPr="004B3AC1" w:rsidRDefault="00F31D5B" w:rsidP="00CA7071">
            <w:pPr>
              <w:rPr>
                <w:b/>
                <w:bCs/>
              </w:rPr>
            </w:pPr>
            <w:r w:rsidRPr="004B3AC1">
              <w:rPr>
                <w:b/>
                <w:bCs/>
              </w:rPr>
              <w:t>Достижения учителя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  <w:rPr>
                <w:b/>
                <w:bCs/>
              </w:rPr>
            </w:pPr>
            <w:r w:rsidRPr="004B3AC1">
              <w:rPr>
                <w:b/>
                <w:bCs/>
              </w:rPr>
              <w:t>Достижения учащихся</w:t>
            </w: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1</w:t>
            </w:r>
          </w:p>
        </w:tc>
        <w:tc>
          <w:tcPr>
            <w:tcW w:w="2978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Абашева Галина Владимировна</w:t>
            </w:r>
          </w:p>
        </w:tc>
        <w:tc>
          <w:tcPr>
            <w:tcW w:w="1134" w:type="dxa"/>
            <w:tcBorders>
              <w:top w:val="single" w:sz="4" w:space="0" w:color="2E3436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музыка</w:t>
            </w:r>
          </w:p>
        </w:tc>
        <w:tc>
          <w:tcPr>
            <w:tcW w:w="439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Бабинцева Галина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начальные кл.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Диплом участника XIV Международной акции «Читаем детям о Великой Отечественной войне»    </w:t>
            </w:r>
          </w:p>
          <w:p w:rsidR="00F31D5B" w:rsidRPr="004B3AC1" w:rsidRDefault="00F31D5B" w:rsidP="00CA7071">
            <w:r w:rsidRPr="004B3AC1">
              <w:t xml:space="preserve">Почётная грамота за подготовку победителя V городской олимпиады по литературному чтению «Книгочей»    </w:t>
            </w:r>
          </w:p>
          <w:p w:rsidR="00F31D5B" w:rsidRPr="004B3AC1" w:rsidRDefault="00F31D5B" w:rsidP="00CA7071">
            <w:r w:rsidRPr="004B3AC1">
              <w:t xml:space="preserve">Грамота за подготовку победителя II республиканской олимпиады по литературному чтению «Книгочей»  </w:t>
            </w:r>
          </w:p>
          <w:p w:rsidR="00F31D5B" w:rsidRPr="004B3AC1" w:rsidRDefault="00F31D5B" w:rsidP="00CA7071">
            <w:r w:rsidRPr="004B3AC1">
              <w:t xml:space="preserve">Благодарственное письмо за подготовку победителя Городской олимпиады по русскому языку  </w:t>
            </w:r>
          </w:p>
          <w:p w:rsidR="00F31D5B" w:rsidRPr="004B3AC1" w:rsidRDefault="00F31D5B" w:rsidP="00CA7071">
            <w:r w:rsidRPr="004B3AC1">
              <w:t xml:space="preserve">Диплом фонда «Найдал» в поддержку </w:t>
            </w:r>
            <w:r w:rsidRPr="004B3AC1">
              <w:lastRenderedPageBreak/>
              <w:t xml:space="preserve">бурятского языка за хорошую подготовку участников межрегионального конкурса «Гуламта»  </w:t>
            </w:r>
          </w:p>
          <w:p w:rsidR="00F31D5B" w:rsidRPr="004B3AC1" w:rsidRDefault="00F31D5B" w:rsidP="00CA7071">
            <w:r w:rsidRPr="004B3AC1">
              <w:t xml:space="preserve">Благодарственное письмо за подготовку победителя в XII городских краеведческих Верхнеудинских чтениях, посвященные году семьи в России  </w:t>
            </w:r>
          </w:p>
          <w:p w:rsidR="00F31D5B" w:rsidRPr="004B3AC1" w:rsidRDefault="00F31D5B" w:rsidP="00CA7071">
            <w:r w:rsidRPr="004B3AC1">
              <w:t xml:space="preserve">Благодарность за выступление с докладом на межрегиональной конференции педагогических идей и проектов   БРИОП </w:t>
            </w:r>
          </w:p>
          <w:p w:rsidR="00F31D5B" w:rsidRPr="004B3AC1" w:rsidRDefault="00F31D5B" w:rsidP="00CA7071">
            <w:r w:rsidRPr="004B3AC1">
              <w:t xml:space="preserve">Благодарность за подготовку призёра II  степени в предметной области «Окружающий мир» городской олимпиады «Нерпёнок»   </w:t>
            </w:r>
          </w:p>
          <w:p w:rsidR="00F31D5B" w:rsidRPr="004B3AC1" w:rsidRDefault="00F31D5B" w:rsidP="00CA7071">
            <w:r w:rsidRPr="004B3AC1">
              <w:t>Благодарственное письмо за подготовку победителя в XVII научно-практической конференции по экономике «Путь Гермеса»   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spacing w:after="200"/>
              <w:jc w:val="both"/>
              <w:rPr>
                <w:rFonts w:eastAsia="Calibri"/>
                <w:szCs w:val="24"/>
              </w:rPr>
            </w:pPr>
            <w:r w:rsidRPr="004B3AC1">
              <w:rPr>
                <w:rFonts w:eastAsia="Calibri"/>
                <w:szCs w:val="24"/>
              </w:rPr>
              <w:lastRenderedPageBreak/>
              <w:t xml:space="preserve">Олимпиада по литературному чтению «Книгочей»:  городской тур – Селиванова Кристина </w:t>
            </w:r>
            <w:r w:rsidRPr="004B3AC1">
              <w:rPr>
                <w:rFonts w:eastAsia="Calibri"/>
                <w:szCs w:val="24"/>
                <w:lang w:val="en-US"/>
              </w:rPr>
              <w:t>I</w:t>
            </w:r>
            <w:r w:rsidRPr="004B3AC1">
              <w:rPr>
                <w:rFonts w:eastAsia="Calibri"/>
                <w:szCs w:val="24"/>
              </w:rPr>
              <w:t xml:space="preserve"> место, республиканский тур -  Селиванова Кристина </w:t>
            </w:r>
            <w:r w:rsidRPr="004B3AC1">
              <w:rPr>
                <w:rFonts w:eastAsia="Calibri"/>
                <w:szCs w:val="24"/>
                <w:lang w:val="en-US"/>
              </w:rPr>
              <w:t>III</w:t>
            </w:r>
            <w:r w:rsidRPr="004B3AC1">
              <w:rPr>
                <w:rFonts w:eastAsia="Calibri"/>
                <w:szCs w:val="24"/>
              </w:rPr>
              <w:t xml:space="preserve"> место  </w:t>
            </w:r>
          </w:p>
          <w:p w:rsidR="00F31D5B" w:rsidRPr="004B3AC1" w:rsidRDefault="00F31D5B" w:rsidP="00CA7071">
            <w:pPr>
              <w:spacing w:after="200"/>
              <w:jc w:val="both"/>
              <w:rPr>
                <w:rFonts w:eastAsia="Calibri"/>
                <w:szCs w:val="24"/>
              </w:rPr>
            </w:pPr>
            <w:r w:rsidRPr="004B3AC1">
              <w:rPr>
                <w:rFonts w:eastAsia="Calibri"/>
                <w:szCs w:val="24"/>
              </w:rPr>
              <w:t>Республиканская олимпиада «Лесная инициатива» 3 место – Мешкова Арина</w:t>
            </w:r>
          </w:p>
          <w:p w:rsidR="00F31D5B" w:rsidRPr="004B3AC1" w:rsidRDefault="00F31D5B" w:rsidP="00CA7071">
            <w:pPr>
              <w:spacing w:after="200"/>
              <w:jc w:val="both"/>
              <w:rPr>
                <w:rFonts w:eastAsia="Calibri"/>
                <w:szCs w:val="24"/>
              </w:rPr>
            </w:pPr>
            <w:r w:rsidRPr="004B3AC1">
              <w:rPr>
                <w:rFonts w:eastAsia="Calibri"/>
                <w:szCs w:val="24"/>
                <w:lang w:val="en-US"/>
              </w:rPr>
              <w:t>XVII</w:t>
            </w:r>
            <w:r w:rsidRPr="004B3AC1">
              <w:rPr>
                <w:rFonts w:eastAsia="Calibri"/>
                <w:szCs w:val="24"/>
              </w:rPr>
              <w:t xml:space="preserve"> научно-практическая конференция по экономике «Путь Гермеса» Селиванова Кристина </w:t>
            </w:r>
            <w:r w:rsidRPr="004B3AC1">
              <w:rPr>
                <w:rFonts w:eastAsia="Calibri"/>
                <w:szCs w:val="24"/>
                <w:lang w:val="en-US"/>
              </w:rPr>
              <w:t>I</w:t>
            </w:r>
            <w:r w:rsidRPr="004B3AC1">
              <w:rPr>
                <w:rFonts w:eastAsia="Calibri"/>
                <w:szCs w:val="24"/>
              </w:rPr>
              <w:t xml:space="preserve">  место</w:t>
            </w:r>
          </w:p>
          <w:p w:rsidR="00F31D5B" w:rsidRPr="004B3AC1" w:rsidRDefault="00F31D5B" w:rsidP="00CA7071">
            <w:pPr>
              <w:spacing w:after="200"/>
              <w:jc w:val="both"/>
              <w:rPr>
                <w:rFonts w:eastAsia="Calibri"/>
                <w:szCs w:val="24"/>
              </w:rPr>
            </w:pPr>
            <w:r w:rsidRPr="004B3AC1">
              <w:rPr>
                <w:rFonts w:eastAsia="Calibri"/>
                <w:szCs w:val="24"/>
              </w:rPr>
              <w:t xml:space="preserve">Олимпиад по русскому языку «Юный грамотей» городской тур - Имыхелова Анна - </w:t>
            </w:r>
            <w:r w:rsidRPr="004B3AC1">
              <w:rPr>
                <w:rFonts w:eastAsia="Calibri"/>
                <w:szCs w:val="24"/>
                <w:lang w:val="en-US"/>
              </w:rPr>
              <w:t>I</w:t>
            </w:r>
            <w:r w:rsidRPr="004B3AC1">
              <w:rPr>
                <w:rFonts w:eastAsia="Calibri"/>
                <w:szCs w:val="24"/>
              </w:rPr>
              <w:t xml:space="preserve"> место</w:t>
            </w:r>
          </w:p>
          <w:p w:rsidR="00F31D5B" w:rsidRPr="004B3AC1" w:rsidRDefault="00F31D5B" w:rsidP="00CA7071">
            <w:pPr>
              <w:spacing w:after="200"/>
              <w:jc w:val="both"/>
              <w:rPr>
                <w:rFonts w:eastAsia="Calibri"/>
                <w:szCs w:val="24"/>
              </w:rPr>
            </w:pPr>
            <w:r w:rsidRPr="004B3AC1">
              <w:rPr>
                <w:rFonts w:eastAsia="Calibri"/>
                <w:szCs w:val="24"/>
              </w:rPr>
              <w:t xml:space="preserve">НПК </w:t>
            </w:r>
            <w:r w:rsidRPr="004B3AC1">
              <w:rPr>
                <w:rFonts w:eastAsia="Calibri"/>
                <w:szCs w:val="24"/>
                <w:lang w:val="en-US"/>
              </w:rPr>
              <w:t>XII</w:t>
            </w:r>
            <w:r w:rsidRPr="004B3AC1">
              <w:rPr>
                <w:rFonts w:eastAsia="Calibri"/>
                <w:szCs w:val="24"/>
              </w:rPr>
              <w:t xml:space="preserve"> городские краеведческие Верхнеудинские </w:t>
            </w:r>
            <w:r w:rsidRPr="004B3AC1">
              <w:rPr>
                <w:rFonts w:eastAsia="Calibri"/>
                <w:szCs w:val="24"/>
              </w:rPr>
              <w:lastRenderedPageBreak/>
              <w:t xml:space="preserve">чтения, посвященные году семьи в России – Петров Богдан диплом </w:t>
            </w:r>
            <w:r w:rsidRPr="004B3AC1">
              <w:rPr>
                <w:rFonts w:eastAsia="Calibri"/>
                <w:szCs w:val="24"/>
                <w:lang w:val="en-US"/>
              </w:rPr>
              <w:t>II</w:t>
            </w:r>
            <w:r w:rsidRPr="004B3AC1">
              <w:rPr>
                <w:rFonts w:eastAsia="Calibri"/>
                <w:szCs w:val="24"/>
              </w:rPr>
              <w:t xml:space="preserve"> степени</w:t>
            </w:r>
          </w:p>
          <w:p w:rsidR="00F31D5B" w:rsidRPr="004B3AC1" w:rsidRDefault="00F31D5B" w:rsidP="00CA7071">
            <w:pPr>
              <w:spacing w:after="200" w:line="276" w:lineRule="auto"/>
              <w:jc w:val="both"/>
              <w:rPr>
                <w:rFonts w:eastAsia="Calibri"/>
                <w:szCs w:val="24"/>
              </w:rPr>
            </w:pPr>
            <w:r w:rsidRPr="004B3AC1">
              <w:rPr>
                <w:rFonts w:eastAsia="Calibri"/>
                <w:szCs w:val="24"/>
              </w:rPr>
              <w:t xml:space="preserve">Олимпиада «Нерпёнок» Городской тур Имыхеолова Анна - </w:t>
            </w:r>
            <w:r w:rsidRPr="004B3AC1">
              <w:rPr>
                <w:rFonts w:eastAsia="Calibri"/>
                <w:szCs w:val="24"/>
                <w:lang w:val="en-US"/>
              </w:rPr>
              <w:t>II</w:t>
            </w:r>
            <w:r w:rsidRPr="004B3AC1">
              <w:rPr>
                <w:rFonts w:eastAsia="Calibri"/>
                <w:szCs w:val="24"/>
              </w:rPr>
              <w:t xml:space="preserve">  степени в предметной области «Окружающий мир»</w:t>
            </w:r>
          </w:p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lastRenderedPageBreak/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Бадмаева Туяна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начальный классы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1.Грамота за подготовку участников республиканской олимпиады «Лесная инициатива»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Базарова Бэлигма Дондоковна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английский язык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Балданова Валерия Цырендоржиевна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бурятский язык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6F12D3">
            <w:pPr>
              <w:pStyle w:val="af6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Сертификаты участника в Республиканской дистанционной развлекательно-интеллектуальной игре на бурятском языке среди школьников «Yльгэрэй орон»: Намсараева Алина, 6 Д; Гулгенова Арина, 7 б;</w:t>
            </w:r>
          </w:p>
          <w:p w:rsidR="00F31D5B" w:rsidRPr="004B3AC1" w:rsidRDefault="00F31D5B" w:rsidP="006F12D3">
            <w:pPr>
              <w:pStyle w:val="af6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 xml:space="preserve"> Миронова Алина, 7 Б, 1 место в школьной НПК «Мы — будущее XXI века»</w:t>
            </w:r>
          </w:p>
          <w:p w:rsidR="00F31D5B" w:rsidRPr="004B3AC1" w:rsidRDefault="00F31D5B" w:rsidP="006F12D3">
            <w:pPr>
              <w:pStyle w:val="af6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 xml:space="preserve">Ботоев Сергей, 7 д класс – диплом 3 степени; Васильев Роман - участник, 6 б класс; Шатаев Тимур, 7 в класс – диплом 2 степени Батуев Даба, 7 Е - участник;  в городском турнире по бурятской </w:t>
            </w:r>
            <w:r w:rsidRPr="004B3AC1">
              <w:rPr>
                <w:rFonts w:ascii="Times New Roman" w:hAnsi="Times New Roman" w:cs="Times New Roman"/>
              </w:rPr>
              <w:lastRenderedPageBreak/>
              <w:t>народной игре «Шагай наадан»</w:t>
            </w: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lastRenderedPageBreak/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Бальжинимаева Анна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начальные кл.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Бальчинов Бэликто Цыренович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история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6F12D3">
            <w:pPr>
              <w:pStyle w:val="af6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Тюгашев Григорий,10 в класс, победитель муниципального этапа ВОШ по экономике</w:t>
            </w:r>
          </w:p>
          <w:p w:rsidR="00F31D5B" w:rsidRPr="004B3AC1" w:rsidRDefault="00F31D5B" w:rsidP="006F12D3">
            <w:pPr>
              <w:pStyle w:val="af6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Тюгашев Григорий, 10 в класс  – 1 место по экономике в республиканском</w:t>
            </w: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Борисова Надежда Гомбосуруновна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русский язык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1. Диплом победителя во Всероссийском проекте «Классная страна», трек экология, «Заповедная страна БайкалиЯ»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Брянская Марина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технология, история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1. Диплом 1 степени в районном конкурсе новогодних композиций «Дракоша -24».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  <w:r w:rsidRPr="004B3AC1">
              <w:t>1.Степанов Лубсан, 11 г, участник республиканского этапа ВОШ по проходному баллу, право</w:t>
            </w: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Бухаева Ирина Владиславовна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начальные классы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Буянтуева Вера Базаровна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русский язык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Буянтуева Любовь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начальные кл.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1. 2 место во Всероссийском конкурсе методических материалов «Литературные образы в экологическом образовании для устойчивого развития.</w:t>
            </w:r>
          </w:p>
          <w:p w:rsidR="00F31D5B" w:rsidRPr="004B3AC1" w:rsidRDefault="00F31D5B" w:rsidP="00CA7071">
            <w:r w:rsidRPr="004B3AC1">
              <w:t>2.Грамота за подготовку участников республиканской олимпиады «Лесная инициатива»</w:t>
            </w:r>
          </w:p>
          <w:p w:rsidR="00F31D5B" w:rsidRPr="004B3AC1" w:rsidRDefault="00F31D5B" w:rsidP="00CA7071">
            <w:r w:rsidRPr="004B3AC1">
              <w:t>3.Благодарность за активное участие в Едином методическом дне «Новые технологии развития</w:t>
            </w:r>
          </w:p>
          <w:p w:rsidR="00F31D5B" w:rsidRPr="004B3AC1" w:rsidRDefault="00F31D5B" w:rsidP="00CA7071">
            <w:r w:rsidRPr="004B3AC1">
              <w:t>4.Составление и проведение олимпиады «Знатоки русских сказок» 1 класс</w:t>
            </w:r>
          </w:p>
          <w:p w:rsidR="00F31D5B" w:rsidRPr="004B3AC1" w:rsidRDefault="00F31D5B" w:rsidP="00CA7071">
            <w:r w:rsidRPr="004B3AC1">
              <w:t>5.Составление и проведение олимпиады по русскому языку в 3 классе</w:t>
            </w:r>
          </w:p>
          <w:p w:rsidR="00F31D5B" w:rsidRPr="004B3AC1" w:rsidRDefault="00F31D5B" w:rsidP="00CA7071">
            <w:r w:rsidRPr="004B3AC1">
              <w:t>5.Организация проекта «Памятные места Улан-Удэ»</w:t>
            </w:r>
          </w:p>
          <w:p w:rsidR="00F31D5B" w:rsidRPr="004B3AC1" w:rsidRDefault="00F31D5B" w:rsidP="00CA7071">
            <w:r w:rsidRPr="004B3AC1">
              <w:lastRenderedPageBreak/>
              <w:t>6.Грамота за подготовку победителей городского конкурса «Мой любимый питомец»</w:t>
            </w:r>
          </w:p>
          <w:p w:rsidR="00F31D5B" w:rsidRPr="004B3AC1" w:rsidRDefault="00F31D5B" w:rsidP="00CA7071">
            <w:r w:rsidRPr="004B3AC1">
              <w:t>7. Грамота за подготовку победителей в международной олимпиаде по мтематике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  <w:r w:rsidRPr="004B3AC1">
              <w:lastRenderedPageBreak/>
              <w:t xml:space="preserve">1.ВОШ по русскому языку </w:t>
            </w:r>
          </w:p>
          <w:p w:rsidR="00F31D5B" w:rsidRPr="004B3AC1" w:rsidRDefault="00F31D5B" w:rsidP="00CA7071">
            <w:pPr>
              <w:jc w:val="both"/>
            </w:pPr>
            <w:r w:rsidRPr="004B3AC1">
              <w:t>1 место Чимитдоржиев Рабдан</w:t>
            </w:r>
          </w:p>
          <w:p w:rsidR="00F31D5B" w:rsidRPr="004B3AC1" w:rsidRDefault="00F31D5B" w:rsidP="00CA7071">
            <w:pPr>
              <w:jc w:val="both"/>
            </w:pPr>
            <w:r w:rsidRPr="004B3AC1">
              <w:t>2 место Петрачков Артём</w:t>
            </w:r>
          </w:p>
          <w:p w:rsidR="00F31D5B" w:rsidRPr="004B3AC1" w:rsidRDefault="00F31D5B" w:rsidP="00CA7071">
            <w:pPr>
              <w:jc w:val="both"/>
            </w:pPr>
            <w:r w:rsidRPr="004B3AC1">
              <w:t>2.Сницарь Матвей 3 место в школьной олимпиаде по английскому языку</w:t>
            </w:r>
          </w:p>
          <w:p w:rsidR="00F31D5B" w:rsidRPr="004B3AC1" w:rsidRDefault="00F31D5B" w:rsidP="00CA7071">
            <w:pPr>
              <w:jc w:val="both"/>
            </w:pPr>
            <w:r w:rsidRPr="004B3AC1">
              <w:t>3. Зимин Саша-участник городского конкурса ,посвященное 100-летию Р.Гамзатова</w:t>
            </w:r>
          </w:p>
          <w:p w:rsidR="00F31D5B" w:rsidRPr="004B3AC1" w:rsidRDefault="00F31D5B" w:rsidP="00CA7071">
            <w:pPr>
              <w:jc w:val="both"/>
            </w:pPr>
            <w:r w:rsidRPr="004B3AC1">
              <w:t>4. Городской конкурс «Мой домашний питомец»</w:t>
            </w:r>
          </w:p>
          <w:p w:rsidR="00F31D5B" w:rsidRPr="004B3AC1" w:rsidRDefault="00F31D5B" w:rsidP="00CA7071">
            <w:pPr>
              <w:jc w:val="both"/>
            </w:pPr>
            <w:r w:rsidRPr="004B3AC1">
              <w:t>1 место Сунцова Ира</w:t>
            </w:r>
          </w:p>
          <w:p w:rsidR="00F31D5B" w:rsidRPr="004B3AC1" w:rsidRDefault="00F31D5B" w:rsidP="00CA7071">
            <w:pPr>
              <w:jc w:val="both"/>
            </w:pPr>
            <w:r w:rsidRPr="004B3AC1">
              <w:t>2 место-Никитина Анфиса</w:t>
            </w:r>
          </w:p>
          <w:p w:rsidR="00F31D5B" w:rsidRPr="004B3AC1" w:rsidRDefault="00F31D5B" w:rsidP="00CA7071">
            <w:pPr>
              <w:jc w:val="both"/>
            </w:pPr>
            <w:r w:rsidRPr="004B3AC1">
              <w:t>3 место –Нимбуева Алтана</w:t>
            </w:r>
          </w:p>
          <w:p w:rsidR="00F31D5B" w:rsidRPr="004B3AC1" w:rsidRDefault="00F31D5B" w:rsidP="00CA7071">
            <w:pPr>
              <w:jc w:val="both"/>
            </w:pPr>
            <w:r w:rsidRPr="004B3AC1">
              <w:t>3 место-Кашлей Юля</w:t>
            </w:r>
          </w:p>
          <w:p w:rsidR="00F31D5B" w:rsidRPr="004B3AC1" w:rsidRDefault="00F31D5B" w:rsidP="00CA7071">
            <w:pPr>
              <w:jc w:val="both"/>
            </w:pPr>
            <w:r w:rsidRPr="004B3AC1">
              <w:t>3 место-Сницарь Матвей</w:t>
            </w:r>
          </w:p>
          <w:p w:rsidR="00F31D5B" w:rsidRPr="004B3AC1" w:rsidRDefault="00F31D5B" w:rsidP="00CA7071">
            <w:pPr>
              <w:jc w:val="both"/>
            </w:pPr>
            <w:r w:rsidRPr="004B3AC1">
              <w:t xml:space="preserve">5.Международная олимпиада по математике </w:t>
            </w:r>
          </w:p>
          <w:p w:rsidR="00F31D5B" w:rsidRPr="004B3AC1" w:rsidRDefault="00F31D5B" w:rsidP="00CA7071">
            <w:pPr>
              <w:jc w:val="both"/>
            </w:pPr>
            <w:r w:rsidRPr="004B3AC1">
              <w:t>1 место-Суворов Дима</w:t>
            </w:r>
          </w:p>
          <w:p w:rsidR="00F31D5B" w:rsidRPr="004B3AC1" w:rsidRDefault="00F31D5B" w:rsidP="00CA7071">
            <w:pPr>
              <w:jc w:val="both"/>
            </w:pPr>
            <w:r w:rsidRPr="004B3AC1">
              <w:t>2 место-Сницарь Матвей</w:t>
            </w:r>
          </w:p>
          <w:p w:rsidR="00F31D5B" w:rsidRPr="004B3AC1" w:rsidRDefault="00F31D5B" w:rsidP="00CA7071">
            <w:pPr>
              <w:jc w:val="both"/>
            </w:pPr>
            <w:r w:rsidRPr="004B3AC1">
              <w:lastRenderedPageBreak/>
              <w:t>3 место-Дашицыренов Майдар</w:t>
            </w:r>
          </w:p>
          <w:p w:rsidR="00F31D5B" w:rsidRPr="004B3AC1" w:rsidRDefault="00F31D5B" w:rsidP="00CA7071">
            <w:pPr>
              <w:jc w:val="both"/>
            </w:pPr>
            <w:r w:rsidRPr="004B3AC1">
              <w:t>6.Международная олимпиада по русскому языку</w:t>
            </w:r>
          </w:p>
          <w:p w:rsidR="00F31D5B" w:rsidRPr="004B3AC1" w:rsidRDefault="00F31D5B" w:rsidP="00CA7071">
            <w:pPr>
              <w:jc w:val="both"/>
            </w:pPr>
            <w:r w:rsidRPr="004B3AC1">
              <w:t>1 место-Петрачков Артем</w:t>
            </w:r>
          </w:p>
          <w:p w:rsidR="00F31D5B" w:rsidRPr="004B3AC1" w:rsidRDefault="00F31D5B" w:rsidP="00CA7071">
            <w:pPr>
              <w:jc w:val="both"/>
            </w:pPr>
            <w:r w:rsidRPr="004B3AC1">
              <w:t>2 место-Нимбуева Алтана</w:t>
            </w: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lastRenderedPageBreak/>
              <w:t>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Головнина Елена Максимовна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английский язык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14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Гомбоева Мария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английский язык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15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Гуданцева Елена Григорьевна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начальные классы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6F12D3">
            <w:pPr>
              <w:pStyle w:val="af6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Диплом победителя во Всероссийском проекте «Классная страна», трек экология, «Заповедная страна БайкалиЯ»</w:t>
            </w:r>
          </w:p>
          <w:p w:rsidR="00F31D5B" w:rsidRPr="004B3AC1" w:rsidRDefault="00F31D5B" w:rsidP="006F12D3">
            <w:pPr>
              <w:pStyle w:val="af6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Грамота за участие в Городском конкурсе «Детина дороге – учитель в тревоге 2024»</w:t>
            </w:r>
          </w:p>
          <w:p w:rsidR="00F31D5B" w:rsidRPr="004B3AC1" w:rsidRDefault="00F31D5B" w:rsidP="006F12D3">
            <w:pPr>
              <w:pStyle w:val="af6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Багодарственное письмоза подготовку победителя в городской олимпиаде по русскому языку «Знатоки словварных слов»</w:t>
            </w:r>
          </w:p>
          <w:p w:rsidR="00F31D5B" w:rsidRPr="004B3AC1" w:rsidRDefault="00F31D5B" w:rsidP="006F12D3">
            <w:pPr>
              <w:pStyle w:val="af6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Почетная грамота за подготовку Абсолютного победителя «Грамматик 2024»</w:t>
            </w:r>
          </w:p>
          <w:p w:rsidR="00F31D5B" w:rsidRPr="004B3AC1" w:rsidRDefault="00F31D5B" w:rsidP="006F12D3">
            <w:pPr>
              <w:pStyle w:val="af6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Благодарность за подготовку призера 2 степени  «Нерпенок» 2024</w:t>
            </w:r>
          </w:p>
          <w:p w:rsidR="00F31D5B" w:rsidRPr="004B3AC1" w:rsidRDefault="00F31D5B" w:rsidP="006F12D3">
            <w:pPr>
              <w:pStyle w:val="af6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Грамота за творческий и профессиональный подход в подготовке победителей городского конкурса «Праздник весны» 2024</w:t>
            </w:r>
          </w:p>
          <w:p w:rsidR="00F31D5B" w:rsidRPr="004B3AC1" w:rsidRDefault="00F31D5B" w:rsidP="006F12D3">
            <w:pPr>
              <w:pStyle w:val="af6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Благодарность за подготовку призеров Республиканской очно-заочной олимпиады «Лесная инициатива»</w:t>
            </w:r>
          </w:p>
          <w:p w:rsidR="00F31D5B" w:rsidRPr="004B3AC1" w:rsidRDefault="00F31D5B" w:rsidP="006F12D3">
            <w:pPr>
              <w:pStyle w:val="af6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Благодарность в подготовке и проведении Республиканской очно-</w:t>
            </w:r>
            <w:r w:rsidRPr="004B3AC1">
              <w:rPr>
                <w:rFonts w:ascii="Times New Roman" w:hAnsi="Times New Roman" w:cs="Times New Roman"/>
              </w:rPr>
              <w:lastRenderedPageBreak/>
              <w:t>заочной олимпиады «Лесная инициатива» 2024</w:t>
            </w:r>
          </w:p>
          <w:p w:rsidR="00F31D5B" w:rsidRPr="004B3AC1" w:rsidRDefault="00F31D5B" w:rsidP="006F12D3">
            <w:pPr>
              <w:pStyle w:val="af6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КУРСЫ</w:t>
            </w:r>
          </w:p>
          <w:p w:rsidR="00F31D5B" w:rsidRPr="004B3AC1" w:rsidRDefault="00F31D5B" w:rsidP="006F12D3">
            <w:pPr>
              <w:pStyle w:val="af6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Механизмы формирования интегративных компонентов функционально грамотности мадших школьников, октябрь 2023 БРИОП</w:t>
            </w:r>
          </w:p>
          <w:p w:rsidR="00F31D5B" w:rsidRPr="004B3AC1" w:rsidRDefault="00F31D5B" w:rsidP="006F12D3">
            <w:pPr>
              <w:pStyle w:val="af6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Организация проектной деятельности детей младшего школьного возраста с использованием цифрового контента, ноябрь 2023 БРИОП</w:t>
            </w:r>
          </w:p>
          <w:p w:rsidR="00F31D5B" w:rsidRPr="004B3AC1" w:rsidRDefault="00F31D5B" w:rsidP="00CA707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  <w:r w:rsidRPr="004B3AC1">
              <w:lastRenderedPageBreak/>
              <w:t>3.</w:t>
            </w:r>
            <w:r w:rsidRPr="004B3AC1">
              <w:tab/>
              <w:t xml:space="preserve">Котова Василиса 1 Г класс диплом 3 степени в городском конкурсе «Безопасные каникулы» 2024 </w:t>
            </w:r>
          </w:p>
          <w:p w:rsidR="00F31D5B" w:rsidRPr="004B3AC1" w:rsidRDefault="00F31D5B" w:rsidP="00CA7071">
            <w:pPr>
              <w:jc w:val="both"/>
            </w:pPr>
            <w:r w:rsidRPr="004B3AC1">
              <w:t>4.</w:t>
            </w:r>
            <w:r w:rsidRPr="004B3AC1">
              <w:tab/>
              <w:t>Грамота 1 место Болхонова Надя 1 Г класс «Знатоки словарных слов» 2024</w:t>
            </w:r>
          </w:p>
          <w:p w:rsidR="00F31D5B" w:rsidRPr="004B3AC1" w:rsidRDefault="00F31D5B" w:rsidP="00CA7071">
            <w:pPr>
              <w:jc w:val="both"/>
            </w:pPr>
            <w:r w:rsidRPr="004B3AC1">
              <w:t>5.</w:t>
            </w:r>
            <w:r w:rsidRPr="004B3AC1">
              <w:tab/>
              <w:t>Абсолютный победитель Гамматик 2024 Болхонова Надя 1 Г класс 2024</w:t>
            </w:r>
          </w:p>
          <w:p w:rsidR="00F31D5B" w:rsidRPr="004B3AC1" w:rsidRDefault="00F31D5B" w:rsidP="00CA7071">
            <w:pPr>
              <w:jc w:val="both"/>
            </w:pPr>
            <w:r w:rsidRPr="004B3AC1">
              <w:t>6.</w:t>
            </w:r>
            <w:r w:rsidRPr="004B3AC1">
              <w:tab/>
              <w:t>Диплом 2 степени в городской олимпиаде Нерпенок Болхонова Надя 1 Г класс 2024</w:t>
            </w:r>
          </w:p>
          <w:p w:rsidR="00F31D5B" w:rsidRPr="004B3AC1" w:rsidRDefault="00F31D5B" w:rsidP="00CA7071">
            <w:pPr>
              <w:jc w:val="both"/>
            </w:pPr>
            <w:r w:rsidRPr="004B3AC1">
              <w:t>7.</w:t>
            </w:r>
            <w:r w:rsidRPr="004B3AC1">
              <w:tab/>
              <w:t>Гречко Полина 1 Г класс диплом 2 степени в городском конкурсе  «Праздник весны»</w:t>
            </w:r>
          </w:p>
          <w:p w:rsidR="00F31D5B" w:rsidRPr="004B3AC1" w:rsidRDefault="00F31D5B" w:rsidP="00CA7071">
            <w:pPr>
              <w:jc w:val="both"/>
            </w:pPr>
            <w:r w:rsidRPr="004B3AC1">
              <w:t>8.</w:t>
            </w:r>
            <w:r w:rsidRPr="004B3AC1">
              <w:tab/>
              <w:t>Диплом 3 место Арьяжапов Костя 1 Г класс в Республиканской очно-заочной олимпиаде «Лесная инициатива» 2024</w:t>
            </w:r>
          </w:p>
          <w:p w:rsidR="00F31D5B" w:rsidRPr="004B3AC1" w:rsidRDefault="00F31D5B" w:rsidP="00CA7071">
            <w:pPr>
              <w:jc w:val="both"/>
            </w:pPr>
            <w:r w:rsidRPr="004B3AC1">
              <w:t>9.</w:t>
            </w:r>
            <w:r w:rsidRPr="004B3AC1">
              <w:tab/>
              <w:t>Диплом 2 место Гречко Полина 1 Г класс в Республиканской очно-заочной олимпиаде «Лесная инициатива» 2024</w:t>
            </w:r>
          </w:p>
          <w:p w:rsidR="00F31D5B" w:rsidRPr="004B3AC1" w:rsidRDefault="00F31D5B" w:rsidP="00CA7071">
            <w:pPr>
              <w:jc w:val="both"/>
            </w:pPr>
            <w:r w:rsidRPr="004B3AC1">
              <w:t>10.</w:t>
            </w:r>
            <w:r w:rsidRPr="004B3AC1">
              <w:tab/>
              <w:t xml:space="preserve"> Диплом 2 степени Золотухин Максим 1 Г класс в городской НПК «Первые шаги в науке» 2024</w:t>
            </w: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lastRenderedPageBreak/>
              <w:t>16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Гурожапов Вадим Элбэкович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информатика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  <w:r w:rsidRPr="004B3AC1">
              <w:t>1. Торопицин Владислав, 8 а класс, призер 2 степени муниципального этапа ВОШ по информатике</w:t>
            </w: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17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Дармахеев Эрдэни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математика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1.Курсы КПК БРИОП «Совершенствование компетенций учителя математики по вопросу подготовки обучающихся к ЕГЭ по математике профильного уровня», 72 часа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18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Дармахеева Лариса Даниловна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биология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  <w:r w:rsidRPr="004B3AC1">
              <w:t>1. Лубсанова Мария, 7 А класс, призер 2 степени муниципального этапа ВОШ по экологии</w:t>
            </w: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19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Дашиева Долгорма Намсараевна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бурятский язык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Дашицыренова Элла Платоновна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русский язык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21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Дагбуев Амгалан Цыбикмидович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география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22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Доржиева Анна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английский язык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Доржиева Сержуня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начальные классы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1.</w:t>
            </w:r>
            <w:r w:rsidRPr="004B3AC1">
              <w:tab/>
              <w:t>Городская олимпиада «Орешки для ума», Аюров Очир -1 место, 3 Б класс</w:t>
            </w:r>
          </w:p>
          <w:p w:rsidR="00F31D5B" w:rsidRPr="004B3AC1" w:rsidRDefault="00F31D5B" w:rsidP="00CA7071">
            <w:r w:rsidRPr="004B3AC1">
              <w:t>2.</w:t>
            </w:r>
            <w:r w:rsidRPr="004B3AC1">
              <w:tab/>
              <w:t>Городская олимпиада «Книго</w:t>
            </w:r>
            <w:r w:rsidRPr="004B3AC1">
              <w:lastRenderedPageBreak/>
              <w:t>чей», Гылыпкылова Нарана- 5 место, 3 Б класс</w:t>
            </w:r>
          </w:p>
          <w:p w:rsidR="00F31D5B" w:rsidRPr="004B3AC1" w:rsidRDefault="00F31D5B" w:rsidP="00CA7071">
            <w:r w:rsidRPr="004B3AC1">
              <w:t>3.</w:t>
            </w:r>
            <w:r w:rsidRPr="004B3AC1">
              <w:tab/>
              <w:t>Городская олимпиада «Юный грамотей», Аюров Очир- 3 место, Гылыпкылова Нарана- 3 место, 3 Б класс</w:t>
            </w:r>
          </w:p>
          <w:p w:rsidR="00F31D5B" w:rsidRPr="004B3AC1" w:rsidRDefault="00F31D5B" w:rsidP="00CA7071">
            <w:r w:rsidRPr="004B3AC1">
              <w:t>4.</w:t>
            </w:r>
            <w:r w:rsidRPr="004B3AC1">
              <w:tab/>
              <w:t>Республиканская научно- практическая конференция школьников  «Байкальское развитие: проблемы, пути и способы решения». Грамота за активное участие в секции</w:t>
            </w:r>
          </w:p>
          <w:p w:rsidR="00F31D5B" w:rsidRPr="004B3AC1" w:rsidRDefault="00F31D5B" w:rsidP="00CA7071">
            <w:r w:rsidRPr="004B3AC1">
              <w:t>5.</w:t>
            </w:r>
            <w:r w:rsidRPr="004B3AC1">
              <w:tab/>
              <w:t xml:space="preserve"> « Первые шаги в изучении Родного края» - Жарников Влад, 3 б класс</w:t>
            </w:r>
          </w:p>
          <w:p w:rsidR="00F31D5B" w:rsidRPr="004B3AC1" w:rsidRDefault="00F31D5B" w:rsidP="00CA7071">
            <w:r w:rsidRPr="004B3AC1">
              <w:t>6.</w:t>
            </w:r>
            <w:r w:rsidRPr="004B3AC1">
              <w:tab/>
              <w:t>Участие в 3 городской научно-практической конференции школьников «Первые шаги в науку». Диплом в номинации « Лучший социально-прикладной проект», Ульзутуева Оюна , 3 Б класс</w:t>
            </w:r>
          </w:p>
          <w:p w:rsidR="00F31D5B" w:rsidRPr="004B3AC1" w:rsidRDefault="00F31D5B" w:rsidP="00CA7071">
            <w:r w:rsidRPr="004B3AC1">
              <w:t>7.</w:t>
            </w:r>
            <w:r w:rsidRPr="004B3AC1">
              <w:tab/>
              <w:t>Городская олимпиада «Нерпёнок», Аюров Очир, 2 место  по предмету литературное чтение, 3 Б класс</w:t>
            </w:r>
          </w:p>
          <w:p w:rsidR="00F31D5B" w:rsidRPr="004B3AC1" w:rsidRDefault="00F31D5B" w:rsidP="00CA7071">
            <w:r w:rsidRPr="004B3AC1">
              <w:t>8.</w:t>
            </w:r>
            <w:r w:rsidRPr="004B3AC1">
              <w:tab/>
              <w:t>Выступление на МО учителей начальных классов « Современные методы и формы работы с детьми младшего школьного возраста», март 2024.</w:t>
            </w:r>
          </w:p>
          <w:p w:rsidR="00F31D5B" w:rsidRPr="004B3AC1" w:rsidRDefault="00F31D5B" w:rsidP="00CA7071">
            <w:r w:rsidRPr="004B3AC1">
              <w:t>9.</w:t>
            </w:r>
            <w:r w:rsidRPr="004B3AC1">
              <w:tab/>
              <w:t>Городская олимпиада «Юный натуралист», 3 место- Мирошникова Милена, 3 Б класс</w:t>
            </w:r>
          </w:p>
          <w:p w:rsidR="00F31D5B" w:rsidRPr="004B3AC1" w:rsidRDefault="00F31D5B" w:rsidP="00CA7071">
            <w:r w:rsidRPr="004B3AC1">
              <w:t>10.</w:t>
            </w:r>
            <w:r w:rsidRPr="004B3AC1">
              <w:tab/>
              <w:t>Республиканская детско- юношеская библиотека, Диплом в номинации «Лучший читающий класс года»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lastRenderedPageBreak/>
              <w:t>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Доржиева Эржена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английский язык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Егорова Светлана Алек</w:t>
            </w:r>
            <w:r w:rsidRPr="004B3AC1">
              <w:lastRenderedPageBreak/>
              <w:t xml:space="preserve">сандровна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lastRenderedPageBreak/>
              <w:t xml:space="preserve"> физика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lastRenderedPageBreak/>
              <w:t>26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Жданова Светлана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начальные классы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27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Жергалова Оюна Доржеевна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бурятский язык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1. Участник 13 Региональных рождественских образовательных чтениях. 2. Диплом за активное участие и выступление в 13 Региональных Рождественских образовательных чтениях на тему «Православие и отечественная культура». 3.Благодарственное письмо МКУ ЦМРО за активное участие в городской акции «Сэрэгшэдтээ бэшэнэб». 4. Сертификат участника в городском семинаре учителей бурятского языка. 5.Сертификат участника в региональном семинаре-практикуме «Традиции и иновации в преподавании бурятской словесности в условиях языкового и этнокультурного разнообразия». 6. Благодарность Республиканской ДЮБ за сотрудничество и помощь при проведении акции «Буряадаараа уншая». </w:t>
            </w:r>
          </w:p>
          <w:p w:rsidR="00F31D5B" w:rsidRPr="004B3AC1" w:rsidRDefault="00F31D5B" w:rsidP="00CA7071">
            <w:r w:rsidRPr="004B3AC1">
              <w:t>7 Удостоверение о повышении квалификации в БРИОП, 48 часов, «Формирование читательской грамотности обучающихся на уроках родного языка и литературы». 8 Благодарность Председателя Совета региональног отделения «Движение первых» в РБ. 9 Благодарственное письмо Комитета по образованию г. Улан-Удэ за участие во 2 Городском многожанровом фестивале-конкурсе сценических искусств «Амар мэндэ» 10. Диплом победителя во Все</w:t>
            </w:r>
            <w:r w:rsidRPr="004B3AC1">
              <w:lastRenderedPageBreak/>
              <w:t>российском проекте «Классная страна», трек экология, «Заповедная страна БайкалиЯ»</w:t>
            </w:r>
          </w:p>
          <w:p w:rsidR="00F31D5B" w:rsidRPr="004B3AC1" w:rsidRDefault="00F31D5B" w:rsidP="00CA7071">
            <w:r w:rsidRPr="004B3AC1">
              <w:t>11.Благодарственное письмо МО и науки РБ за активное участие в Республиканском конкурсе школьных музеев «Путешествие в прошлое»</w:t>
            </w:r>
          </w:p>
          <w:p w:rsidR="00F31D5B" w:rsidRPr="004B3AC1" w:rsidRDefault="00F31D5B" w:rsidP="00CA7071">
            <w:r w:rsidRPr="004B3AC1">
              <w:t>12.Благодарственное письмо КО г. Улан-Удэ за подготовку победителей и участников Городского конкурса традиций и обычаев бурятского народа «Би-буряад»</w:t>
            </w:r>
          </w:p>
          <w:p w:rsidR="00F31D5B" w:rsidRPr="004B3AC1" w:rsidRDefault="00F31D5B" w:rsidP="00CA7071">
            <w:r w:rsidRPr="004B3AC1">
              <w:t>13.Грамота фонда «Найдал» в поддержку бурятского языка за хорошую подготовку участника межрегионального конкурса «Гуламта»</w:t>
            </w:r>
          </w:p>
          <w:p w:rsidR="00F31D5B" w:rsidRPr="004B3AC1" w:rsidRDefault="00F31D5B" w:rsidP="00CA7071">
            <w:r w:rsidRPr="004B3AC1">
              <w:t>14.Грамота фонда «Найдал» в поддержку бурятского языка за хорошую подготовку участников регионального конкурса «Бамбаруш»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  <w:r w:rsidRPr="004B3AC1">
              <w:lastRenderedPageBreak/>
              <w:t>1. Сертификаты участника в Республиканской дистанционной развлекательно-интеллектуальной игре на бурятском языке среди школьников «Yльгэрэй орон»: Гулгенова Алтан, 5 Б; Лодонова Ирина, 8 Г; Дашинимаев Аюр, 5 Б; Доржиева Баина, 8класс. 2. Диплом 1 степени ансамбль «Хатар-Дэнс» во 2 городском многожанровом творчестве фестиваля-конкурса сценических искусств «Амар мэндэ»</w:t>
            </w:r>
          </w:p>
          <w:p w:rsidR="00F31D5B" w:rsidRPr="004B3AC1" w:rsidRDefault="00F31D5B" w:rsidP="00CA7071">
            <w:pPr>
              <w:jc w:val="both"/>
            </w:pPr>
            <w:r w:rsidRPr="004B3AC1">
              <w:t>2.Городской конкурс традиций и обычаев бурятского народа «Би-буряад»: Диплом лауреата 1 степени:Бардунаева Аяна 5 Б, Цыдыпова Адиса 5 А, Жигжитова Аюрзана 5 Д, Арьяжапова Лэйжид 5 Д, Гулгенова Алтан 6 Б</w:t>
            </w:r>
          </w:p>
          <w:p w:rsidR="00F31D5B" w:rsidRPr="004B3AC1" w:rsidRDefault="00F31D5B" w:rsidP="00CA7071">
            <w:pPr>
              <w:jc w:val="both"/>
            </w:pPr>
            <w:r w:rsidRPr="004B3AC1">
              <w:t>3.Дипломанты межрегионального конкурса «Гулвмта»: Хабтагаева Сэсэг 9 В – 3 место, Султумова Сэржэна 9 В – 4 место, Гындынова Арюна 9 В – 5 место, Цымпилова Адиса 9 В – 5 место.</w:t>
            </w:r>
          </w:p>
          <w:p w:rsidR="00F31D5B" w:rsidRPr="004B3AC1" w:rsidRDefault="00F31D5B" w:rsidP="00CA7071">
            <w:pPr>
              <w:jc w:val="both"/>
            </w:pPr>
            <w:r w:rsidRPr="004B3AC1">
              <w:t>4.Городская олимпиада по школьному краеведению: Балдакова Адиса 9В – сертификат участника, Бальжинимаева Арюна 9 В – сертификат участника.</w:t>
            </w:r>
          </w:p>
          <w:p w:rsidR="00F31D5B" w:rsidRPr="004B3AC1" w:rsidRDefault="00F31D5B" w:rsidP="00CA7071">
            <w:pPr>
              <w:jc w:val="both"/>
            </w:pPr>
            <w:r w:rsidRPr="004B3AC1">
              <w:t>5.Региональный конкурс бурятского языка «Бамбаруш»:Буянтуева Айлана 5 Д – 1 место, Доржиева Марина 5 Ж – 2 место, Лодонова Ирина 8 Г – 2 место, Цымпилова Адиса 9 В – 2 место, Жигжитова Аюрзана 5 Д – 2 место, Цырендоржиев Тамир 9 В – 3 место, Гулгенова Алтан 5 Б – 3 место, Кашапова Юмжана 8 Г – 3 место, Цыренжапова Долгор – 8 А – 5 место, Артюхова Екатерина 8 А – 5 место, Дашинимаев Аюр 5 Б – 4 место.</w:t>
            </w: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lastRenderedPageBreak/>
              <w:t>28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Жугдурова Баирма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математика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1. Курсы:</w:t>
            </w:r>
          </w:p>
          <w:p w:rsidR="00F31D5B" w:rsidRPr="004B3AC1" w:rsidRDefault="00F31D5B" w:rsidP="00CA7071">
            <w:r w:rsidRPr="004B3AC1">
              <w:t>Формирование математической грамотности школьников в условиях реализации обновленных ФГОС ООО, ФГОС СОО. с 26.08 по 05.09 23 г в об'еме 72ч ГАУ ДПО РБ "БРИоП"</w:t>
            </w:r>
          </w:p>
          <w:p w:rsidR="00F31D5B" w:rsidRPr="004B3AC1" w:rsidRDefault="00F31D5B" w:rsidP="00CA7071">
            <w:r w:rsidRPr="004B3AC1">
              <w:t>2. Сертификат</w:t>
            </w:r>
          </w:p>
          <w:p w:rsidR="00F31D5B" w:rsidRPr="004B3AC1" w:rsidRDefault="00F31D5B" w:rsidP="00CA7071">
            <w:r w:rsidRPr="004B3AC1">
              <w:t>"Федеральная рабочая программа по математике: что изменилось и как реализовать на практике"</w:t>
            </w:r>
          </w:p>
          <w:p w:rsidR="00F31D5B" w:rsidRPr="004B3AC1" w:rsidRDefault="00F31D5B" w:rsidP="00CA7071">
            <w:r w:rsidRPr="004B3AC1">
              <w:t>3. Сертификат</w:t>
            </w:r>
          </w:p>
          <w:p w:rsidR="00F31D5B" w:rsidRPr="004B3AC1" w:rsidRDefault="00F31D5B" w:rsidP="00CA7071">
            <w:r w:rsidRPr="004B3AC1">
              <w:t>"Наставничество как стратегия непрерывного развития педагога"</w:t>
            </w:r>
          </w:p>
          <w:p w:rsidR="00F31D5B" w:rsidRPr="004B3AC1" w:rsidRDefault="00F31D5B" w:rsidP="00CA7071">
            <w:r w:rsidRPr="004B3AC1">
              <w:t>ГАУ ДПО РБ "БРИоП"</w:t>
            </w:r>
          </w:p>
          <w:p w:rsidR="00F31D5B" w:rsidRPr="004B3AC1" w:rsidRDefault="00F31D5B" w:rsidP="00CA7071">
            <w:r w:rsidRPr="004B3AC1">
              <w:t>БаЯрма с "Я"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  <w:r w:rsidRPr="004B3AC1">
              <w:t>1.Бадмаев Андрей, 8 г , 2 место в 12 городской олимпиаде по математике «Быстрый счет-2024»</w:t>
            </w:r>
          </w:p>
          <w:p w:rsidR="00F31D5B" w:rsidRPr="004B3AC1" w:rsidRDefault="00F31D5B" w:rsidP="00CA7071">
            <w:pPr>
              <w:jc w:val="both"/>
            </w:pPr>
            <w:r w:rsidRPr="004B3AC1">
              <w:t>2.Бадмаев Андрей, 8 Г класс, 3 место в Республиканском конкурсе ситуационных заданий по ФГ "Учимся не для школы, а для жизни".</w:t>
            </w: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lastRenderedPageBreak/>
              <w:t>29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Ильина Евгения Петровна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математика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Курсы КПК БРИОП «Совершенствование компетенций учителя математики по вопросу подготовки обучащихся к ЕГЭ по математике профильного уровня», 72 часа  1.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30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Именхоев Сергей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технология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31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Капустина Ольга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начальные классы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6F12D3">
            <w:pPr>
              <w:pStyle w:val="af6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2 место во Всероссийском конкурсе методических материалов «Литературные образы в экологическом образовании для устойчивого развития.</w:t>
            </w:r>
          </w:p>
          <w:p w:rsidR="00F31D5B" w:rsidRPr="004B3AC1" w:rsidRDefault="00F31D5B" w:rsidP="006F12D3">
            <w:pPr>
              <w:pStyle w:val="af6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2 место во Всероссийском конкурсе методических материалов «Литературные образы в экологическом образовании для устойчивого развития.</w:t>
            </w:r>
          </w:p>
          <w:p w:rsidR="00F31D5B" w:rsidRPr="004B3AC1" w:rsidRDefault="00F31D5B" w:rsidP="00CA7071">
            <w:pPr>
              <w:pStyle w:val="af6"/>
              <w:rPr>
                <w:rFonts w:ascii="Times New Roman" w:hAnsi="Times New Roman" w:cs="Times New Roman"/>
              </w:rPr>
            </w:pPr>
          </w:p>
          <w:p w:rsidR="00F31D5B" w:rsidRPr="004B3AC1" w:rsidRDefault="00F31D5B" w:rsidP="006F12D3">
            <w:pPr>
              <w:pStyle w:val="af6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.Грамота за подготовку участников республиканской олимпиады «Лесная инициатива»</w:t>
            </w:r>
          </w:p>
          <w:p w:rsidR="00F31D5B" w:rsidRPr="004B3AC1" w:rsidRDefault="00F31D5B" w:rsidP="006F12D3">
            <w:pPr>
              <w:pStyle w:val="af6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Грамота за вклад в воспитательный процесс обучающихся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  <w:r w:rsidRPr="004B3AC1">
              <w:t>Всероссийская олимпиада школьников:</w:t>
            </w:r>
          </w:p>
          <w:p w:rsidR="00F31D5B" w:rsidRPr="004B3AC1" w:rsidRDefault="00F31D5B" w:rsidP="00CA7071">
            <w:pPr>
              <w:jc w:val="both"/>
            </w:pPr>
            <w:r w:rsidRPr="004B3AC1">
              <w:t>Шульпин М-1 место( русский язык);</w:t>
            </w:r>
          </w:p>
          <w:p w:rsidR="00F31D5B" w:rsidRPr="004B3AC1" w:rsidRDefault="00F31D5B" w:rsidP="00CA7071">
            <w:pPr>
              <w:jc w:val="both"/>
            </w:pPr>
            <w:r w:rsidRPr="004B3AC1">
              <w:t>Ира Хамаганова -3 место(математика)</w:t>
            </w:r>
          </w:p>
          <w:p w:rsidR="00F31D5B" w:rsidRPr="004B3AC1" w:rsidRDefault="00F31D5B" w:rsidP="00CA7071">
            <w:pPr>
              <w:jc w:val="both"/>
            </w:pPr>
            <w:r w:rsidRPr="004B3AC1">
              <w:t>Халько Г-2 место(математика)</w:t>
            </w:r>
          </w:p>
          <w:p w:rsidR="00F31D5B" w:rsidRPr="004B3AC1" w:rsidRDefault="00F31D5B" w:rsidP="00CA7071">
            <w:pPr>
              <w:jc w:val="both"/>
            </w:pPr>
            <w:r w:rsidRPr="004B3AC1">
              <w:t>Бурдуковская Н -1 место( математика)</w:t>
            </w:r>
          </w:p>
          <w:p w:rsidR="00F31D5B" w:rsidRPr="004B3AC1" w:rsidRDefault="00F31D5B" w:rsidP="00CA7071">
            <w:pPr>
              <w:jc w:val="both"/>
            </w:pPr>
            <w:r w:rsidRPr="004B3AC1">
              <w:t>Туханова П-1 место(русский язык).</w:t>
            </w:r>
          </w:p>
          <w:p w:rsidR="00F31D5B" w:rsidRPr="004B3AC1" w:rsidRDefault="00F31D5B" w:rsidP="00CA7071">
            <w:pPr>
              <w:jc w:val="both"/>
            </w:pPr>
            <w:r w:rsidRPr="004B3AC1">
              <w:t>Олимпиада по английскому языку:</w:t>
            </w:r>
          </w:p>
          <w:p w:rsidR="00F31D5B" w:rsidRPr="004B3AC1" w:rsidRDefault="00F31D5B" w:rsidP="00CA7071">
            <w:pPr>
              <w:jc w:val="both"/>
            </w:pPr>
            <w:r w:rsidRPr="004B3AC1">
              <w:t>Туханова П-2 место, Очиров А-3 место</w:t>
            </w:r>
          </w:p>
          <w:p w:rsidR="00F31D5B" w:rsidRPr="004B3AC1" w:rsidRDefault="00F31D5B" w:rsidP="00CA7071">
            <w:pPr>
              <w:jc w:val="both"/>
            </w:pPr>
            <w:r w:rsidRPr="004B3AC1">
              <w:t>Всероссийский конкурс КИТ:</w:t>
            </w:r>
          </w:p>
          <w:p w:rsidR="00F31D5B" w:rsidRPr="004B3AC1" w:rsidRDefault="00F31D5B" w:rsidP="00CA7071">
            <w:pPr>
              <w:jc w:val="both"/>
            </w:pPr>
            <w:r w:rsidRPr="004B3AC1">
              <w:t>Хамаганова И-3 место,</w:t>
            </w:r>
          </w:p>
          <w:p w:rsidR="00F31D5B" w:rsidRPr="004B3AC1" w:rsidRDefault="00F31D5B" w:rsidP="00CA7071">
            <w:pPr>
              <w:jc w:val="both"/>
            </w:pPr>
            <w:r w:rsidRPr="004B3AC1">
              <w:t>Оглоблин М-3 место</w:t>
            </w:r>
          </w:p>
          <w:p w:rsidR="00F31D5B" w:rsidRPr="004B3AC1" w:rsidRDefault="00F31D5B" w:rsidP="00CA7071">
            <w:pPr>
              <w:jc w:val="both"/>
            </w:pPr>
            <w:r w:rsidRPr="004B3AC1">
              <w:t>Республиканская олимпиада «Лесная инициатива»</w:t>
            </w:r>
          </w:p>
          <w:p w:rsidR="00F31D5B" w:rsidRPr="004B3AC1" w:rsidRDefault="00F31D5B" w:rsidP="00CA7071">
            <w:pPr>
              <w:jc w:val="both"/>
            </w:pPr>
            <w:r w:rsidRPr="004B3AC1">
              <w:t>Хамаганова И-3 место,</w:t>
            </w:r>
          </w:p>
          <w:p w:rsidR="00F31D5B" w:rsidRPr="004B3AC1" w:rsidRDefault="00F31D5B" w:rsidP="00CA7071">
            <w:pPr>
              <w:jc w:val="both"/>
            </w:pPr>
            <w:r w:rsidRPr="004B3AC1">
              <w:t>Урбанов Р-2 место,</w:t>
            </w:r>
          </w:p>
          <w:p w:rsidR="00F31D5B" w:rsidRPr="004B3AC1" w:rsidRDefault="00F31D5B" w:rsidP="00CA7071">
            <w:pPr>
              <w:jc w:val="both"/>
            </w:pPr>
            <w:r w:rsidRPr="004B3AC1">
              <w:t>Доржиева Н-3  место,</w:t>
            </w:r>
          </w:p>
          <w:p w:rsidR="00F31D5B" w:rsidRPr="004B3AC1" w:rsidRDefault="00F31D5B" w:rsidP="00CA7071">
            <w:pPr>
              <w:jc w:val="both"/>
            </w:pPr>
            <w:r w:rsidRPr="004B3AC1">
              <w:t>Ангаров С-3 место</w:t>
            </w:r>
          </w:p>
          <w:p w:rsidR="00F31D5B" w:rsidRPr="004B3AC1" w:rsidRDefault="00F31D5B" w:rsidP="00CA7071">
            <w:pPr>
              <w:jc w:val="both"/>
            </w:pPr>
            <w:r w:rsidRPr="004B3AC1">
              <w:t>Участие в олимпиаде «Байкал-бесценный дар природе» Хамаганова И</w:t>
            </w: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32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Карнакова Олеся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начальные классы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33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Кибирева Арина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химия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1. Республиканский семинар по наставничеству, открытый урок.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34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Коваленко Лариса Вениаминовна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начальные классы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35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Копылова Надежда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русский язык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1Организаторы площадки осенней сессии Международного образовательно-</w:t>
            </w:r>
            <w:r w:rsidRPr="004B3AC1">
              <w:lastRenderedPageBreak/>
              <w:t>патриотической акции «Фестиваль сочинений РусФест» 2023</w:t>
            </w:r>
          </w:p>
          <w:p w:rsidR="00F31D5B" w:rsidRPr="004B3AC1" w:rsidRDefault="00F31D5B" w:rsidP="00CA7071">
            <w:r w:rsidRPr="004B3AC1">
              <w:t>2. Республиканский семинар по наставничеству, открытый урок.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  <w:r w:rsidRPr="004B3AC1">
              <w:lastRenderedPageBreak/>
              <w:t>1.Буланцова Полина, 8 Б, 1 место в школьной НПК  «Мы — будущее XXI века»</w:t>
            </w:r>
          </w:p>
          <w:p w:rsidR="00F31D5B" w:rsidRPr="004B3AC1" w:rsidRDefault="00F31D5B" w:rsidP="00CA7071">
            <w:pPr>
              <w:jc w:val="both"/>
            </w:pPr>
            <w:r w:rsidRPr="004B3AC1">
              <w:lastRenderedPageBreak/>
              <w:t>2.Участники осенней сессии Международного образовательно-патриотической акции «Фестиваль сочинений РУСФест»:</w:t>
            </w:r>
          </w:p>
          <w:p w:rsidR="00F31D5B" w:rsidRPr="004B3AC1" w:rsidRDefault="00F31D5B" w:rsidP="00CA7071">
            <w:pPr>
              <w:jc w:val="both"/>
            </w:pPr>
            <w:r w:rsidRPr="004B3AC1">
              <w:t>Тюгашев Григорий 10В , Бадмаев Тамир 10А, Малкова Лилия 10А, Климентьев Андрей 10А</w:t>
            </w:r>
          </w:p>
          <w:p w:rsidR="00F31D5B" w:rsidRPr="004B3AC1" w:rsidRDefault="00F31D5B" w:rsidP="00CA7071">
            <w:pPr>
              <w:jc w:val="both"/>
            </w:pPr>
            <w:r w:rsidRPr="004B3AC1">
              <w:t>3. Участие VIII Республиканский конкурс сочинений "Духовно-нравственный потенциал русской литературы" среди школьников: Окунева А.,Цыбикжапова В.,Малкова Л. 10А кл</w:t>
            </w: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lastRenderedPageBreak/>
              <w:t>36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Коробенков Андрей Викторович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физическая культура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37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Куриганова Аюна Валерьевна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начальные классы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1.Благодарность за подготовку призеров республиканской олимпиады «Лесная инициатива»</w:t>
            </w:r>
          </w:p>
          <w:p w:rsidR="00F31D5B" w:rsidRPr="004B3AC1" w:rsidRDefault="00F31D5B" w:rsidP="00CA7071">
            <w:r w:rsidRPr="004B3AC1">
              <w:t>2.Благодарность за активное участие в Едином методическом дне «Новые технологии развития</w:t>
            </w:r>
          </w:p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6F12D3">
            <w:pPr>
              <w:pStyle w:val="af6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Республиканская олимпиада</w:t>
            </w:r>
          </w:p>
          <w:p w:rsidR="00F31D5B" w:rsidRPr="004B3AC1" w:rsidRDefault="00F31D5B" w:rsidP="00CA7071">
            <w:pPr>
              <w:ind w:left="360"/>
              <w:jc w:val="both"/>
            </w:pPr>
            <w:r w:rsidRPr="004B3AC1">
              <w:t>«Лесная инициатива»-Родионова Даша,3 место</w:t>
            </w:r>
          </w:p>
          <w:p w:rsidR="00F31D5B" w:rsidRPr="004B3AC1" w:rsidRDefault="00F31D5B" w:rsidP="006F12D3">
            <w:pPr>
              <w:pStyle w:val="af6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Городской конкурс «Знатоки словарных слов»</w:t>
            </w:r>
          </w:p>
          <w:p w:rsidR="00F31D5B" w:rsidRPr="004B3AC1" w:rsidRDefault="00F31D5B" w:rsidP="00CA7071">
            <w:pPr>
              <w:ind w:left="360"/>
              <w:jc w:val="both"/>
            </w:pPr>
            <w:r w:rsidRPr="004B3AC1">
              <w:t>РодионоваДаша.-диплом за участие</w:t>
            </w:r>
          </w:p>
          <w:p w:rsidR="00F31D5B" w:rsidRPr="004B3AC1" w:rsidRDefault="00F31D5B" w:rsidP="006F12D3">
            <w:pPr>
              <w:pStyle w:val="af6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Городской конкурс «Грамматик» -Бимбаев Бато.,диплом за участие</w:t>
            </w:r>
          </w:p>
          <w:p w:rsidR="00F31D5B" w:rsidRPr="004B3AC1" w:rsidRDefault="00F31D5B" w:rsidP="006F12D3">
            <w:pPr>
              <w:pStyle w:val="af6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Российский конкурс «Кит»</w:t>
            </w:r>
          </w:p>
          <w:p w:rsidR="00F31D5B" w:rsidRPr="004B3AC1" w:rsidRDefault="00F31D5B" w:rsidP="00CA7071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 xml:space="preserve"> Родионова Даша.,Эрдынеева Анна-1 место по школе</w:t>
            </w: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38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Маласагаева Эржена Эрдыниевна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начальные классы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1.Благодарность за подготовку призеров республиканской олимпиады «Лесная инициатива»</w:t>
            </w:r>
          </w:p>
          <w:p w:rsidR="00F31D5B" w:rsidRPr="004B3AC1" w:rsidRDefault="00F31D5B" w:rsidP="00CA7071"/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  <w:r w:rsidRPr="004B3AC1">
              <w:t>Всероссийский конкурс КИТ:</w:t>
            </w:r>
          </w:p>
          <w:p w:rsidR="00F31D5B" w:rsidRPr="004B3AC1" w:rsidRDefault="00F31D5B" w:rsidP="00CA7071">
            <w:pPr>
              <w:jc w:val="both"/>
            </w:pPr>
            <w:r w:rsidRPr="004B3AC1">
              <w:t>Батоцыренова Н-2место,</w:t>
            </w:r>
          </w:p>
          <w:p w:rsidR="00F31D5B" w:rsidRPr="004B3AC1" w:rsidRDefault="00F31D5B" w:rsidP="00CA7071">
            <w:pPr>
              <w:jc w:val="both"/>
            </w:pPr>
            <w:r w:rsidRPr="004B3AC1">
              <w:t>Республиканская олимпиада «Лесная инициатива»</w:t>
            </w:r>
          </w:p>
          <w:p w:rsidR="00F31D5B" w:rsidRPr="004B3AC1" w:rsidRDefault="00F31D5B" w:rsidP="00CA7071">
            <w:pPr>
              <w:jc w:val="both"/>
            </w:pPr>
            <w:r w:rsidRPr="004B3AC1">
              <w:t>Истомин Д-2 место,</w:t>
            </w:r>
          </w:p>
          <w:p w:rsidR="00F31D5B" w:rsidRPr="004B3AC1" w:rsidRDefault="00F31D5B" w:rsidP="00CA7071">
            <w:pPr>
              <w:jc w:val="both"/>
            </w:pPr>
            <w:r w:rsidRPr="004B3AC1">
              <w:t>Хажеева А-2 место,</w:t>
            </w:r>
          </w:p>
          <w:p w:rsidR="00F31D5B" w:rsidRPr="004B3AC1" w:rsidRDefault="00F31D5B" w:rsidP="00CA7071">
            <w:pPr>
              <w:jc w:val="both"/>
            </w:pPr>
            <w:r w:rsidRPr="004B3AC1">
              <w:t>Лидер М-3  место,</w:t>
            </w:r>
          </w:p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39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Маслова Ольга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история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40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Миронова Жаргалма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русский язык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1. Организаторы площадки осенней сессии Международного образовательно-патриотической акции «Фестиваль сочинений РусФест» 2023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  <w:r w:rsidRPr="004B3AC1">
              <w:t>1. Участники осенней сессии Международного образовательно-патриотической акции «Фестиваль сочинений РУСФест»:</w:t>
            </w:r>
          </w:p>
          <w:p w:rsidR="00F31D5B" w:rsidRPr="004B3AC1" w:rsidRDefault="00F31D5B" w:rsidP="00CA7071">
            <w:pPr>
              <w:jc w:val="both"/>
            </w:pPr>
            <w:r w:rsidRPr="004B3AC1">
              <w:t>Митрашина Алига 10Б , Балданов Айдар 10Б, Дашие</w:t>
            </w:r>
            <w:r w:rsidRPr="004B3AC1">
              <w:lastRenderedPageBreak/>
              <w:t>ва Юмжана</w:t>
            </w: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lastRenderedPageBreak/>
              <w:t>41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Намсараева Дэнсэма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физика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1.Диплом победителя конкурса профессионального мастерства «Лучшая стендовая защита» по теме: «Экологическая азбука Бурятии как средство формирования экологических привычек школьников» в рамках 5 Межрегионального этапа Международного форума социально-педагогических инноваций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  <w:r w:rsidRPr="004B3AC1">
              <w:t>1. Батурин Артем, Посельская Виолетта, 9 Д, 1 место; Чимитова Сарана, 9 ф, 2 место; Замбалаева Виталина, 9 Б, 2 место; Самоваров Игорь, 9 А;, 3 место; Гылыпкилова Амира, 8 Б, 3 место в школьной НПК  «Мы — будущее XXI века»</w:t>
            </w:r>
          </w:p>
        </w:tc>
      </w:tr>
      <w:tr w:rsidR="00F31D5B" w:rsidRPr="004B3AC1" w:rsidTr="00F31D5B">
        <w:trPr>
          <w:trHeight w:val="416"/>
        </w:trPr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42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Намсараева Людмила Арсалановна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английский язык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6F12D3">
            <w:pPr>
              <w:pStyle w:val="af6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Диплом 2 степени за участие в городком конкурсе школьных музеев</w:t>
            </w:r>
          </w:p>
          <w:p w:rsidR="00F31D5B" w:rsidRPr="004B3AC1" w:rsidRDefault="00F31D5B" w:rsidP="006F12D3">
            <w:pPr>
              <w:pStyle w:val="af6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Диплом победителя в номинации  «За сохранение исторической памяти» за участие в городском конкурсе школьных музеев</w:t>
            </w:r>
          </w:p>
          <w:p w:rsidR="00F31D5B" w:rsidRPr="004B3AC1" w:rsidRDefault="00F31D5B" w:rsidP="00CA7071">
            <w:pPr>
              <w:ind w:left="360"/>
            </w:pP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  <w:r w:rsidRPr="004B3AC1">
              <w:t>1.Миронова Алина, 7 б класс, диплом победителя в номинации «За сохранение исторической памяти»в городском конкурсе школьных музеев</w:t>
            </w: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43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Ожигова Нина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начальные классы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pPr>
              <w:rPr>
                <w:szCs w:val="24"/>
              </w:rPr>
            </w:pPr>
            <w:r w:rsidRPr="004B3AC1">
              <w:rPr>
                <w:szCs w:val="24"/>
              </w:rPr>
              <w:t>1.Грамота за подготовку участников республиканской олимпиады «Лесная инициатива» </w:t>
            </w:r>
          </w:p>
          <w:p w:rsidR="00F31D5B" w:rsidRPr="004B3AC1" w:rsidRDefault="00F31D5B" w:rsidP="00CA7071">
            <w:pPr>
              <w:rPr>
                <w:szCs w:val="24"/>
              </w:rPr>
            </w:pPr>
            <w:r w:rsidRPr="004B3AC1">
              <w:rPr>
                <w:szCs w:val="24"/>
              </w:rPr>
              <w:t>2. Сертификат "Эксперт в онлайн образовании"2024г</w:t>
            </w:r>
          </w:p>
          <w:p w:rsidR="00F31D5B" w:rsidRPr="004B3AC1" w:rsidRDefault="00F31D5B" w:rsidP="00CA7071">
            <w:pPr>
              <w:rPr>
                <w:szCs w:val="24"/>
                <w:shd w:val="clear" w:color="auto" w:fill="FAFAFA"/>
              </w:rPr>
            </w:pPr>
            <w:r w:rsidRPr="004B3AC1">
              <w:rPr>
                <w:szCs w:val="24"/>
                <w:shd w:val="clear" w:color="auto" w:fill="FAFAFA"/>
              </w:rPr>
              <w:t>3.Сертификат лучшему преподавателю школы по итогам программы «Активный учитель» 2023-2024г  с вручением подарков детям и учителю.</w:t>
            </w:r>
          </w:p>
          <w:p w:rsidR="00F31D5B" w:rsidRPr="004B3AC1" w:rsidRDefault="00F31D5B" w:rsidP="00CA7071">
            <w:pPr>
              <w:rPr>
                <w:szCs w:val="24"/>
              </w:rPr>
            </w:pPr>
          </w:p>
        </w:tc>
        <w:tc>
          <w:tcPr>
            <w:tcW w:w="5812" w:type="dxa"/>
          </w:tcPr>
          <w:p w:rsidR="00F31D5B" w:rsidRPr="004B3AC1" w:rsidRDefault="00F31D5B" w:rsidP="00CA7071">
            <w:pPr>
              <w:ind w:left="360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Всероссийский конкурс «КИТ» 1 место по Республике Бурятия Колмакова К.</w:t>
            </w:r>
          </w:p>
          <w:p w:rsidR="00F31D5B" w:rsidRPr="004B3AC1" w:rsidRDefault="00F31D5B" w:rsidP="00CA7071">
            <w:pPr>
              <w:jc w:val="both"/>
              <w:rPr>
                <w:szCs w:val="24"/>
              </w:rPr>
            </w:pPr>
            <w:r w:rsidRPr="004B3AC1">
              <w:rPr>
                <w:szCs w:val="24"/>
              </w:rPr>
              <w:t xml:space="preserve">Конкурс чтецов 1 место по школе Бусовикова К.,Коваленко М. </w:t>
            </w:r>
          </w:p>
          <w:p w:rsidR="00F31D5B" w:rsidRPr="004B3AC1" w:rsidRDefault="00F31D5B" w:rsidP="00CA7071">
            <w:pPr>
              <w:jc w:val="both"/>
              <w:rPr>
                <w:szCs w:val="24"/>
              </w:rPr>
            </w:pPr>
            <w:r w:rsidRPr="004B3AC1">
              <w:rPr>
                <w:szCs w:val="24"/>
              </w:rPr>
              <w:t xml:space="preserve">  "Знатоки народных сказок" 1 место по школе Колмакова К.</w:t>
            </w:r>
          </w:p>
          <w:p w:rsidR="00F31D5B" w:rsidRPr="004B3AC1" w:rsidRDefault="00F31D5B" w:rsidP="00CA7071">
            <w:pPr>
              <w:jc w:val="both"/>
              <w:rPr>
                <w:szCs w:val="24"/>
              </w:rPr>
            </w:pPr>
            <w:r w:rsidRPr="004B3AC1">
              <w:rPr>
                <w:szCs w:val="24"/>
              </w:rPr>
              <w:t xml:space="preserve"> Олимпиада "Орешки для ума" 3 место по школе-команда</w:t>
            </w:r>
          </w:p>
          <w:p w:rsidR="00F31D5B" w:rsidRPr="004B3AC1" w:rsidRDefault="00F31D5B" w:rsidP="00CA7071">
            <w:pPr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Диплом победителя в олимпиаде «Безопасный интернет» для 1</w:t>
            </w:r>
            <w:r w:rsidRPr="004B3AC1">
              <w:rPr>
                <w:rFonts w:ascii="Tahoma" w:hAnsi="Tahoma" w:cs="Tahoma"/>
                <w:szCs w:val="24"/>
              </w:rPr>
              <w:t>﻿</w:t>
            </w:r>
            <w:r w:rsidRPr="004B3AC1">
              <w:rPr>
                <w:szCs w:val="24"/>
              </w:rPr>
              <w:t>-</w:t>
            </w:r>
            <w:r w:rsidRPr="004B3AC1">
              <w:rPr>
                <w:rFonts w:ascii="Tahoma" w:hAnsi="Tahoma" w:cs="Tahoma"/>
                <w:szCs w:val="24"/>
              </w:rPr>
              <w:t>﻿</w:t>
            </w:r>
            <w:r w:rsidRPr="004B3AC1">
              <w:rPr>
                <w:szCs w:val="24"/>
              </w:rPr>
              <w:t>го класса  11ч.</w:t>
            </w:r>
          </w:p>
          <w:p w:rsidR="00F31D5B" w:rsidRPr="004B3AC1" w:rsidRDefault="00F31D5B" w:rsidP="00CA7071">
            <w:pPr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Олимпиада по математике(в перечне Минпросвещения РФ) -6 победителей</w:t>
            </w:r>
          </w:p>
          <w:p w:rsidR="00F31D5B" w:rsidRPr="004B3AC1" w:rsidRDefault="00F31D5B" w:rsidP="00CA7071">
            <w:pPr>
              <w:jc w:val="both"/>
              <w:rPr>
                <w:szCs w:val="24"/>
              </w:rPr>
            </w:pPr>
            <w:r w:rsidRPr="004B3AC1">
              <w:rPr>
                <w:szCs w:val="24"/>
              </w:rPr>
              <w:t xml:space="preserve">Олимпиада по английскому языку среди 3-х и 4-х классов. </w:t>
            </w:r>
          </w:p>
          <w:p w:rsidR="00F31D5B" w:rsidRPr="004B3AC1" w:rsidRDefault="00F31D5B" w:rsidP="00CA7071">
            <w:pPr>
              <w:jc w:val="both"/>
              <w:rPr>
                <w:szCs w:val="24"/>
              </w:rPr>
            </w:pPr>
            <w:r w:rsidRPr="004B3AC1">
              <w:rPr>
                <w:szCs w:val="24"/>
              </w:rPr>
              <w:t xml:space="preserve">2 место Балданова Кристина 3в Миронова Мирослава 3д </w:t>
            </w:r>
          </w:p>
          <w:p w:rsidR="00F31D5B" w:rsidRPr="004B3AC1" w:rsidRDefault="00F31D5B" w:rsidP="00CA7071">
            <w:pPr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3 место Корчуганов Семен 3в</w:t>
            </w:r>
          </w:p>
          <w:p w:rsidR="00F31D5B" w:rsidRPr="004B3AC1" w:rsidRDefault="00F31D5B" w:rsidP="00CA7071">
            <w:pPr>
              <w:jc w:val="both"/>
              <w:rPr>
                <w:szCs w:val="24"/>
              </w:rPr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44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Ощепкова Оксана Нико</w:t>
            </w:r>
            <w:r w:rsidRPr="004B3AC1">
              <w:lastRenderedPageBreak/>
              <w:t>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lastRenderedPageBreak/>
              <w:t>началь</w:t>
            </w:r>
            <w:r w:rsidRPr="004B3AC1">
              <w:lastRenderedPageBreak/>
              <w:t>ные классы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lastRenderedPageBreak/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  <w:r w:rsidRPr="004B3AC1">
              <w:t>Республиканская олимпиада «Лесная инициати</w:t>
            </w:r>
            <w:r w:rsidRPr="004B3AC1">
              <w:lastRenderedPageBreak/>
              <w:t>ва»:Дагбаев Ринчин   2ж класс.</w:t>
            </w:r>
          </w:p>
          <w:p w:rsidR="00F31D5B" w:rsidRPr="004B3AC1" w:rsidRDefault="00F31D5B" w:rsidP="00CA7071">
            <w:pPr>
              <w:jc w:val="both"/>
            </w:pPr>
            <w:r w:rsidRPr="004B3AC1">
              <w:t>Открытый урок «Методический день»</w:t>
            </w: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lastRenderedPageBreak/>
              <w:t>45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Павлов Игорь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технология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46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Паданова Ирина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английский язык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47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Писарева Татьяна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английский язык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  <w:r w:rsidRPr="004B3AC1">
              <w:t>1. Вишнякова Карина, 11 В, Похлебаева Елизавета, 11 в — участницы республиканского этапа ВОШ по проходному баллу, английский язык</w:t>
            </w: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48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Раднаева Дарина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начальные классы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  <w:r w:rsidRPr="004B3AC1">
              <w:t>Всероссийский конкурс КИТ:</w:t>
            </w:r>
          </w:p>
          <w:p w:rsidR="00F31D5B" w:rsidRPr="004B3AC1" w:rsidRDefault="00F31D5B" w:rsidP="00CA7071">
            <w:pPr>
              <w:jc w:val="both"/>
            </w:pPr>
            <w:r w:rsidRPr="004B3AC1">
              <w:t>Пыхтеев Л. -2 место,</w:t>
            </w:r>
          </w:p>
          <w:p w:rsidR="00F31D5B" w:rsidRPr="004B3AC1" w:rsidRDefault="00F31D5B" w:rsidP="00CA7071">
            <w:pPr>
              <w:jc w:val="both"/>
            </w:pPr>
            <w:r w:rsidRPr="004B3AC1">
              <w:t>Гармаев А. -3 место</w:t>
            </w: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49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Раднаева Эржена Витальевна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математика и информ.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1.Республиканский семинар по наставничеству, открытый урок.</w:t>
            </w:r>
          </w:p>
          <w:p w:rsidR="00F31D5B" w:rsidRPr="004B3AC1" w:rsidRDefault="00F31D5B" w:rsidP="00CA7071">
            <w:r w:rsidRPr="004B3AC1">
              <w:t>2.Диплом победителя конкурса профессионального мастерства «Лучшая стендовая защита» по теме: «Экологическая азбука Бурятии как средство формирования экологических привычек школьников» в рамках 5 Межрегионального этапа Международного форума социально-педагогических инноваций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50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Ратникова Надежда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математика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Курсы КПК БРИОП «Совершенствование компетенций учителя математики по вопросу подготовки обучащихся к ЕГЭ по математике профильного уровня», 72 часа  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  <w:r w:rsidRPr="004B3AC1">
              <w:t>1.Телешева Дарья, 11 В, 3 место в 12 городской олимпиаде по математике «Быстрый счет-2024»</w:t>
            </w: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51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Рыгзынова Марина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учитель математики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52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Санжеев Аюша Викторовоч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история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1. Диплом победителя во Всероссийском проекте «Классная страна», трек экология, «Заповедная страна БайкалиЯ»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lastRenderedPageBreak/>
              <w:t>53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Селиванова Александра Геннадьевна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начальные классы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1. 2 место во Всероссийском конкурсе методических материалов «Литературные образы в экологическом образовании для устойчивого развития.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  <w:r w:rsidRPr="004B3AC1">
              <w:t>1.</w:t>
            </w:r>
            <w:r w:rsidRPr="004B3AC1">
              <w:tab/>
              <w:t>Шарапов Жалсан- II место VI Республиканской научно-практической конференции школьников «Байкальское развитие: проблемы, пути и способы решения». Школа № 60</w:t>
            </w:r>
          </w:p>
          <w:p w:rsidR="00F31D5B" w:rsidRPr="004B3AC1" w:rsidRDefault="00F31D5B" w:rsidP="00CA7071">
            <w:pPr>
              <w:jc w:val="both"/>
            </w:pPr>
            <w:r w:rsidRPr="004B3AC1">
              <w:t>2.</w:t>
            </w:r>
            <w:r w:rsidRPr="004B3AC1">
              <w:tab/>
              <w:t>Республиканская олимпиада «Лесная инициатива»: Григорьев Максим- II место, Кобяков Егор- II место, Марков Никита –II место</w:t>
            </w:r>
          </w:p>
          <w:p w:rsidR="00F31D5B" w:rsidRPr="004B3AC1" w:rsidRDefault="00F31D5B" w:rsidP="00CA7071">
            <w:pPr>
              <w:jc w:val="both"/>
            </w:pPr>
            <w:r w:rsidRPr="004B3AC1">
              <w:t>3.</w:t>
            </w:r>
            <w:r w:rsidRPr="004B3AC1">
              <w:tab/>
              <w:t>Городская олимпиада «Книгочей" (гимназия 14). Марков Никита- II место</w:t>
            </w:r>
          </w:p>
          <w:p w:rsidR="00F31D5B" w:rsidRPr="004B3AC1" w:rsidRDefault="00F31D5B" w:rsidP="00CA7071">
            <w:pPr>
              <w:jc w:val="both"/>
            </w:pPr>
            <w:r w:rsidRPr="004B3AC1">
              <w:t>4.</w:t>
            </w:r>
            <w:r w:rsidRPr="004B3AC1">
              <w:tab/>
              <w:t>Республиканская олимпиада «Книгочей» (Гимназия 14). Марков Никита- I место</w:t>
            </w:r>
          </w:p>
          <w:p w:rsidR="00F31D5B" w:rsidRPr="004B3AC1" w:rsidRDefault="00F31D5B" w:rsidP="00CA7071">
            <w:pPr>
              <w:jc w:val="both"/>
            </w:pPr>
            <w:r w:rsidRPr="004B3AC1">
              <w:t>5. Марков Никита, 2 е, 1 место в 12 городской олимпиаде по математике «Быстрый счет-2024»(гимназия 14)</w:t>
            </w:r>
          </w:p>
          <w:p w:rsidR="00F31D5B" w:rsidRPr="004B3AC1" w:rsidRDefault="00F31D5B" w:rsidP="00CA7071">
            <w:pPr>
              <w:jc w:val="both"/>
            </w:pPr>
            <w:r w:rsidRPr="004B3AC1">
              <w:t>6. Гор. Олимпиада «Знатоки словарных слов». Марков Никита- 3 место (гимназия 33)</w:t>
            </w:r>
          </w:p>
          <w:p w:rsidR="00F31D5B" w:rsidRPr="004B3AC1" w:rsidRDefault="00F31D5B" w:rsidP="00CA7071">
            <w:pPr>
              <w:jc w:val="both"/>
            </w:pPr>
            <w:r w:rsidRPr="004B3AC1">
              <w:t>7. Гор. Олимпиада «Юный натуралист». Марков Никита -1 место (школа № 8)</w:t>
            </w:r>
          </w:p>
          <w:p w:rsidR="00F31D5B" w:rsidRPr="004B3AC1" w:rsidRDefault="00F31D5B" w:rsidP="00CA7071">
            <w:pPr>
              <w:jc w:val="both"/>
            </w:pPr>
            <w:r w:rsidRPr="004B3AC1">
              <w:t>8. Городская конференция  «Первые шаги в науку» Марков Никита -2 место (школа № 63)</w:t>
            </w: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54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Семенова Людмила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ИЗО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1. Диплом 1 степени в районном конкурсе новогодних композиций «Дракоша -24».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  <w:r w:rsidRPr="004B3AC1">
              <w:t>1.Сертификаты участников всероссийского конкурса рисунков «Персонаж здорового образа жизни» Лубсанова Маша 7А, Бадмаева Арюна 7А, Дель Катя 7Е, Сафонова Катя 7Е  (30.11.23г</w:t>
            </w:r>
          </w:p>
          <w:p w:rsidR="00F31D5B" w:rsidRPr="004B3AC1" w:rsidRDefault="00F31D5B" w:rsidP="00CA7071">
            <w:pPr>
              <w:jc w:val="both"/>
            </w:pPr>
            <w:r w:rsidRPr="004B3AC1">
              <w:t>2. Сафонова Катя. 7е класс - 1 место в городском конкурсе рисунков «Счастлив тот- кто счастлив дома!»</w:t>
            </w:r>
          </w:p>
          <w:p w:rsidR="00F31D5B" w:rsidRPr="004B3AC1" w:rsidRDefault="00F31D5B" w:rsidP="00CA7071">
            <w:pPr>
              <w:jc w:val="both"/>
            </w:pPr>
            <w:r w:rsidRPr="004B3AC1">
              <w:t>3. Ванчикова Валерия  ,  5 Г класс, Кудашев Арсений Денисович, , 5 е класс., Дашиева Алтана Булатовна, , 5 е класс – участие в республиканском  конкурсе творческих работ «Герои Бурятии»</w:t>
            </w:r>
          </w:p>
          <w:p w:rsidR="00F31D5B" w:rsidRPr="004B3AC1" w:rsidRDefault="00F31D5B" w:rsidP="00CA7071">
            <w:pPr>
              <w:jc w:val="both"/>
            </w:pPr>
            <w:r w:rsidRPr="004B3AC1">
              <w:t>4. Дыбэева Дарья,  8в класс - 2 место в  городском конкурсе социальной</w:t>
            </w:r>
          </w:p>
          <w:p w:rsidR="00F31D5B" w:rsidRPr="004B3AC1" w:rsidRDefault="00F31D5B" w:rsidP="00CA7071">
            <w:pPr>
              <w:jc w:val="both"/>
            </w:pPr>
            <w:r w:rsidRPr="004B3AC1">
              <w:t>антикоррупционной рекламы "Мир без коррупции!"</w:t>
            </w: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55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Снегирёв Владимир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физкультура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1. Республиканский семинар по наставничеству, открытый урок.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  <w:r w:rsidRPr="004B3AC1">
              <w:t>1. Команда юношей школы 19  - Чемпионы РБ всероссийскиз соревнований по мини-футболу</w:t>
            </w: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lastRenderedPageBreak/>
              <w:t>56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Сотнич Валентина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география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57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Субанакова Наталья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русский язык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6F12D3">
            <w:pPr>
              <w:pStyle w:val="af6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Организаторы площадки осенней сессии Международного образовательно-патриотической акции «Фестиваль сочинений РусФест» 2023</w:t>
            </w:r>
          </w:p>
          <w:p w:rsidR="00F31D5B" w:rsidRPr="004B3AC1" w:rsidRDefault="00F31D5B" w:rsidP="006F12D3">
            <w:pPr>
              <w:pStyle w:val="af6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Участник Всероссийского диктанта -2023 «Педагогические идеи прошлого, определяющие будущее»</w:t>
            </w:r>
          </w:p>
          <w:p w:rsidR="00F31D5B" w:rsidRPr="004B3AC1" w:rsidRDefault="00F31D5B" w:rsidP="006F12D3">
            <w:pPr>
              <w:pStyle w:val="af6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Открытый урок «Подвиг: как узнать героя» в рамках методического дня «Современный урок в соответствии с обновленным ФГОС»</w:t>
            </w:r>
          </w:p>
          <w:p w:rsidR="00F31D5B" w:rsidRPr="004B3AC1" w:rsidRDefault="00F31D5B" w:rsidP="006F12D3">
            <w:pPr>
              <w:pStyle w:val="af6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Организатор МЕЖДУНАРОДНОЙ ПРОСВЕТИТЕЛЬСКОЙ АКЦИИ «ПУШКИНСКИЙ ДИКТАНТ – 2024»</w:t>
            </w:r>
          </w:p>
          <w:p w:rsidR="00F31D5B" w:rsidRPr="004B3AC1" w:rsidRDefault="00F31D5B" w:rsidP="006F12D3">
            <w:pPr>
              <w:pStyle w:val="af6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Жюри чемпионата по чтению вслух среди старшеклассников «Страница 24»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  <w:r w:rsidRPr="004B3AC1">
              <w:t>1. Марчук Надежда, 6 Б, 1 место в школьной НПК  «Мы — будущее XXI века»</w:t>
            </w:r>
          </w:p>
          <w:p w:rsidR="00F31D5B" w:rsidRPr="004B3AC1" w:rsidRDefault="00F31D5B" w:rsidP="00CA7071">
            <w:pPr>
              <w:jc w:val="both"/>
            </w:pPr>
            <w:r w:rsidRPr="004B3AC1">
              <w:t>2. Участники осенней сессии Международного образовательно-патриотической акции «Фестиваль сочинений РУСФест»:</w:t>
            </w:r>
          </w:p>
          <w:p w:rsidR="00F31D5B" w:rsidRPr="004B3AC1" w:rsidRDefault="00F31D5B" w:rsidP="00CA7071">
            <w:pPr>
              <w:jc w:val="both"/>
            </w:pPr>
            <w:r w:rsidRPr="004B3AC1">
              <w:t xml:space="preserve">Бугринская Мария, Хайдапов Доржи </w:t>
            </w:r>
          </w:p>
          <w:p w:rsidR="00F31D5B" w:rsidRPr="004B3AC1" w:rsidRDefault="00F31D5B" w:rsidP="00CA7071">
            <w:pPr>
              <w:jc w:val="both"/>
            </w:pPr>
            <w:r w:rsidRPr="004B3AC1">
              <w:t>3.Цырендоржиева Виктория, 6 а класс Лауреат межрегиональьного конкурса по русскому языку «Фонетик – 2024»</w:t>
            </w:r>
          </w:p>
          <w:p w:rsidR="00F31D5B" w:rsidRPr="004B3AC1" w:rsidRDefault="00F31D5B" w:rsidP="00CA7071">
            <w:pPr>
              <w:jc w:val="both"/>
            </w:pPr>
            <w:r w:rsidRPr="004B3AC1">
              <w:t>4. Участие в муниципальном конкурсе «Чеховская шкатулка». Сборная 6Б класса.</w:t>
            </w:r>
          </w:p>
          <w:p w:rsidR="00F31D5B" w:rsidRPr="004B3AC1" w:rsidRDefault="00F31D5B" w:rsidP="00CA7071">
            <w:pPr>
              <w:jc w:val="both"/>
            </w:pPr>
            <w:r w:rsidRPr="004B3AC1">
              <w:t>5 Буянтуева Виктория 6Б, . 3 место муниципальный конкурс «Грамматик»</w:t>
            </w: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58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Сурикова Наталья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нач.кл.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59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Схведиани Арчил Джумберович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математика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Курсы:  «Функциональная грамотность: как применять знания в жизни»!(72 ч); «Профориентация школьников: как учителю выявлять таланты и способности учеников»(36 ч); </w:t>
            </w:r>
          </w:p>
          <w:p w:rsidR="00F31D5B" w:rsidRPr="004B3AC1" w:rsidRDefault="00F31D5B" w:rsidP="00CA7071">
            <w:r w:rsidRPr="004B3AC1">
              <w:t xml:space="preserve">Всестороннее развитие личности ученика: идеи для организации внеурочной деятельности. (72 ч); </w:t>
            </w:r>
          </w:p>
          <w:p w:rsidR="00F31D5B" w:rsidRPr="004B3AC1" w:rsidRDefault="00F31D5B" w:rsidP="00CA7071">
            <w:r w:rsidRPr="004B3AC1">
              <w:t>"Эффективные методы обратной связи и формирующего оценивания для повышения качества обучения в основной школе" (72 ч)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  <w:r w:rsidRPr="004B3AC1">
              <w:t>Городская Лига - Функциональной грамотности.</w:t>
            </w:r>
          </w:p>
          <w:p w:rsidR="00F31D5B" w:rsidRPr="004B3AC1" w:rsidRDefault="00F31D5B" w:rsidP="00CA7071">
            <w:pPr>
              <w:jc w:val="both"/>
            </w:pPr>
            <w:r w:rsidRPr="004B3AC1">
              <w:t>Январь - 2024</w:t>
            </w:r>
          </w:p>
          <w:p w:rsidR="00F31D5B" w:rsidRPr="004B3AC1" w:rsidRDefault="00F31D5B" w:rsidP="00CA7071">
            <w:pPr>
              <w:jc w:val="both"/>
            </w:pPr>
          </w:p>
          <w:p w:rsidR="00F31D5B" w:rsidRPr="004B3AC1" w:rsidRDefault="00F31D5B" w:rsidP="00CA7071">
            <w:pPr>
              <w:jc w:val="both"/>
            </w:pPr>
            <w:r w:rsidRPr="004B3AC1">
              <w:t xml:space="preserve">I - Место. 6А класс </w:t>
            </w:r>
          </w:p>
          <w:p w:rsidR="00F31D5B" w:rsidRPr="004B3AC1" w:rsidRDefault="00F31D5B" w:rsidP="00CA7071">
            <w:pPr>
              <w:jc w:val="both"/>
            </w:pPr>
            <w:r w:rsidRPr="004B3AC1">
              <w:t>II - Место 6Д класс</w:t>
            </w:r>
          </w:p>
          <w:p w:rsidR="00F31D5B" w:rsidRPr="004B3AC1" w:rsidRDefault="00F31D5B" w:rsidP="00CA7071">
            <w:pPr>
              <w:jc w:val="both"/>
            </w:pPr>
            <w:r w:rsidRPr="004B3AC1">
              <w:t>III - Место 5Д класс</w:t>
            </w:r>
          </w:p>
          <w:p w:rsidR="00F31D5B" w:rsidRPr="004B3AC1" w:rsidRDefault="00F31D5B" w:rsidP="00CA7071">
            <w:pPr>
              <w:jc w:val="both"/>
            </w:pPr>
            <w:r w:rsidRPr="004B3AC1">
              <w:t>IV - Место 6Е класс</w:t>
            </w: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60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Сыбенов Вадим Олегович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математика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lastRenderedPageBreak/>
              <w:t>61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Танхаева Марина Миндарьяевна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химия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1. Диплом победителя во Всероссийском проекте «Классная страна», трек экология, «Заповедная страна БайкалиЯ»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62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Тубанова Татьяна Павловна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английский язык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63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Убугунова Евдокия Павловна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начальные классы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  <w:r w:rsidRPr="004B3AC1">
              <w:t>1.</w:t>
            </w:r>
            <w:r w:rsidRPr="004B3AC1">
              <w:tab/>
              <w:t xml:space="preserve">Республиканская олимпиада «Лесная инициатива»: Дубинин Арсений - I место, Юможапова Валерия - III место, </w:t>
            </w:r>
          </w:p>
          <w:p w:rsidR="00F31D5B" w:rsidRPr="004B3AC1" w:rsidRDefault="00F31D5B" w:rsidP="00CA7071">
            <w:pPr>
              <w:jc w:val="both"/>
            </w:pPr>
            <w:r w:rsidRPr="004B3AC1">
              <w:t>2. Городская олимпиада по русскому языку «Юный грамматик», школа № 3. Дашиев Норбо- I место</w:t>
            </w:r>
          </w:p>
          <w:p w:rsidR="00F31D5B" w:rsidRPr="004B3AC1" w:rsidRDefault="00F31D5B" w:rsidP="00CA7071">
            <w:pPr>
              <w:jc w:val="both"/>
            </w:pPr>
            <w:r w:rsidRPr="004B3AC1">
              <w:t xml:space="preserve">3. Городская конференция  «Первые шаги в науку» (школа № 63)Дубинин Арсений -1 место </w:t>
            </w:r>
          </w:p>
          <w:p w:rsidR="00F31D5B" w:rsidRPr="004B3AC1" w:rsidRDefault="00F31D5B" w:rsidP="00CA7071">
            <w:pPr>
              <w:jc w:val="both"/>
            </w:pPr>
            <w:r w:rsidRPr="004B3AC1">
              <w:t>4. Гор. олимпиада «Знатоки словарных слов». Школа 33. Дашиев Норбо- 3 место</w:t>
            </w:r>
          </w:p>
          <w:p w:rsidR="00F31D5B" w:rsidRPr="004B3AC1" w:rsidRDefault="00F31D5B" w:rsidP="00CA7071">
            <w:pPr>
              <w:jc w:val="both"/>
            </w:pPr>
            <w:r w:rsidRPr="004B3AC1">
              <w:t>5. Гор. Олимпиада по окружающему миру «Юный натуралист». Школа № 8 Дубинин Арсений-1 место</w:t>
            </w:r>
          </w:p>
          <w:p w:rsidR="00F31D5B" w:rsidRPr="004B3AC1" w:rsidRDefault="00F31D5B" w:rsidP="00CA7071">
            <w:pPr>
              <w:jc w:val="both"/>
            </w:pPr>
            <w:r w:rsidRPr="004B3AC1">
              <w:t>5.Республиканская олимпиада по русскому языку «Грамматик-2024» Школа № 14. Бубеев Бато- 6 место</w:t>
            </w: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64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Хабитуева Бэлигма Цыденовна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английский язык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65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Хайдапова Дарима Цырендашиевна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бурятский язык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1.Дипломант 1 Республиканского конкурса учителей бурятского языка «Арадай багша»</w:t>
            </w:r>
          </w:p>
          <w:p w:rsidR="00F31D5B" w:rsidRPr="004B3AC1" w:rsidRDefault="00F31D5B" w:rsidP="00CA7071">
            <w:r w:rsidRPr="004B3AC1">
              <w:t>2.Благодарственное письмо МО и науки РБ за активное участие в Республиканском туристско-краеведческом слете</w:t>
            </w:r>
          </w:p>
          <w:p w:rsidR="00F31D5B" w:rsidRPr="004B3AC1" w:rsidRDefault="00F31D5B" w:rsidP="00CA7071">
            <w:r w:rsidRPr="004B3AC1">
              <w:t>3.Благодарность Комитета по образованию Администрации г. Улан-Удэ за подготовку участника Городского дистанционного конкурса видеороликов Славные сыны Бурятии</w:t>
            </w:r>
          </w:p>
          <w:p w:rsidR="00F31D5B" w:rsidRPr="004B3AC1" w:rsidRDefault="00F31D5B" w:rsidP="00CA7071">
            <w:r w:rsidRPr="004B3AC1">
              <w:t xml:space="preserve">4.Диплом фонда «Найдал» в поддержку </w:t>
            </w:r>
            <w:r w:rsidRPr="004B3AC1">
              <w:lastRenderedPageBreak/>
              <w:t>бурятского языка за подготовку участника межрегионального конкурса «Гуламта»</w:t>
            </w:r>
          </w:p>
          <w:p w:rsidR="00F31D5B" w:rsidRPr="004B3AC1" w:rsidRDefault="00F31D5B" w:rsidP="00CA7071">
            <w:r w:rsidRPr="004B3AC1">
              <w:t>5.Благодарность Республиканской детско-юношеской библиотеки за сотрудничество и совместную работу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  <w:r w:rsidRPr="004B3AC1">
              <w:lastRenderedPageBreak/>
              <w:t>1. Лубсанова Мария, 7А, 1 место в школьной НПК  «Мы — будущее XXI века»</w:t>
            </w:r>
          </w:p>
          <w:p w:rsidR="00F31D5B" w:rsidRPr="004B3AC1" w:rsidRDefault="00F31D5B" w:rsidP="00CA7071">
            <w:pPr>
              <w:jc w:val="both"/>
            </w:pPr>
            <w:r w:rsidRPr="004B3AC1">
              <w:t>2.Команда «Неугомон», занявшей 2 место в «Представлении команды» и 3 место  «Туристская кухня»</w:t>
            </w: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lastRenderedPageBreak/>
              <w:t>66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Халтанова Тамара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английский язык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67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Хамнуева Вера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русский язык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1. Организаторы площадки осенней сессии Международного образовательно-патриотической акции «Фестиваль сочинений РусФест» 2023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  <w:r w:rsidRPr="004B3AC1">
              <w:t>1. Алексеева Арьяна, 8 Г, 2 место в школьной НПК  «Мы — будущее XXI века»</w:t>
            </w:r>
          </w:p>
          <w:p w:rsidR="00F31D5B" w:rsidRPr="004B3AC1" w:rsidRDefault="00F31D5B" w:rsidP="00CA7071">
            <w:pPr>
              <w:jc w:val="both"/>
            </w:pPr>
            <w:r w:rsidRPr="004B3AC1">
              <w:t>2. Участники осенней сессии Международного образовательно-патриотической акции «Фестиваль сочинений РУСФест»:</w:t>
            </w:r>
          </w:p>
          <w:p w:rsidR="00F31D5B" w:rsidRPr="004B3AC1" w:rsidRDefault="00F31D5B" w:rsidP="00CA7071">
            <w:pPr>
              <w:jc w:val="both"/>
            </w:pPr>
            <w:r w:rsidRPr="004B3AC1">
              <w:t>Карнопольцева Алина, Загузин Денис  11 А</w:t>
            </w: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68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Хасанова Таисия Григорьевна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технология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69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Ходошкинова Гертруда Петровна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английский язык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70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Хунданова Аюна Робертовна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начальные классы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1.Благодарность за подготовку призеров республиканской олимпиады «Лесная инициатива»</w:t>
            </w:r>
          </w:p>
          <w:p w:rsidR="00F31D5B" w:rsidRPr="004B3AC1" w:rsidRDefault="00F31D5B" w:rsidP="00CA7071">
            <w:r w:rsidRPr="004B3AC1">
              <w:t>2.Благодарность за активную помощь при проведении международного конкурса            « Экология России»</w:t>
            </w:r>
          </w:p>
          <w:p w:rsidR="00F31D5B" w:rsidRPr="004B3AC1" w:rsidRDefault="00F31D5B" w:rsidP="00CA7071">
            <w:r w:rsidRPr="004B3AC1">
              <w:t xml:space="preserve">3. Сертификат за подготовку призеров конкурса по экологии </w:t>
            </w:r>
          </w:p>
          <w:p w:rsidR="00F31D5B" w:rsidRPr="004B3AC1" w:rsidRDefault="00F31D5B" w:rsidP="00CA7071">
            <w:r w:rsidRPr="004B3AC1">
              <w:t>« Экология России»</w:t>
            </w:r>
          </w:p>
          <w:p w:rsidR="00F31D5B" w:rsidRPr="004B3AC1" w:rsidRDefault="00F31D5B" w:rsidP="00CA7071"/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  <w:r w:rsidRPr="004B3AC1">
              <w:t>Республиканская олимпиада «Лесная инициатива»:</w:t>
            </w:r>
          </w:p>
          <w:p w:rsidR="00F31D5B" w:rsidRPr="004B3AC1" w:rsidRDefault="00F31D5B" w:rsidP="00CA7071">
            <w:pPr>
              <w:jc w:val="both"/>
            </w:pPr>
            <w:r w:rsidRPr="004B3AC1">
              <w:t>Еноткина Сарюна, 1в , 3 место</w:t>
            </w:r>
          </w:p>
          <w:p w:rsidR="00F31D5B" w:rsidRPr="004B3AC1" w:rsidRDefault="00F31D5B" w:rsidP="00CA7071">
            <w:pPr>
              <w:jc w:val="both"/>
            </w:pPr>
            <w:r w:rsidRPr="004B3AC1">
              <w:t>Международный конкурс по экологии 1-11 кл</w:t>
            </w:r>
          </w:p>
          <w:p w:rsidR="00F31D5B" w:rsidRPr="004B3AC1" w:rsidRDefault="00F31D5B" w:rsidP="00CA7071">
            <w:pPr>
              <w:jc w:val="both"/>
            </w:pPr>
            <w:r w:rsidRPr="004B3AC1">
              <w:t>Еноткина Сарюна-1 место, 1в класс</w:t>
            </w:r>
          </w:p>
          <w:p w:rsidR="00F31D5B" w:rsidRPr="004B3AC1" w:rsidRDefault="00F31D5B" w:rsidP="00CA7071">
            <w:pPr>
              <w:jc w:val="both"/>
            </w:pPr>
            <w:r w:rsidRPr="004B3AC1">
              <w:t>Зандраева К ира – 2 место, 1в класс</w:t>
            </w:r>
          </w:p>
          <w:p w:rsidR="00F31D5B" w:rsidRPr="004B3AC1" w:rsidRDefault="00F31D5B" w:rsidP="00CA7071">
            <w:pPr>
              <w:jc w:val="both"/>
            </w:pPr>
            <w:r w:rsidRPr="004B3AC1">
              <w:t>Мартынюк Максим – 3 место.1в класс</w:t>
            </w:r>
          </w:p>
          <w:p w:rsidR="00F31D5B" w:rsidRPr="004B3AC1" w:rsidRDefault="00F31D5B" w:rsidP="00CA7071">
            <w:pPr>
              <w:jc w:val="both"/>
            </w:pPr>
            <w:r w:rsidRPr="004B3AC1">
              <w:t>Шелкунов Андрей -3 место,1в класс</w:t>
            </w:r>
          </w:p>
          <w:p w:rsidR="00F31D5B" w:rsidRPr="004B3AC1" w:rsidRDefault="00F31D5B" w:rsidP="00CA7071">
            <w:pPr>
              <w:jc w:val="both"/>
            </w:pPr>
            <w:r w:rsidRPr="004B3AC1">
              <w:t>Дашидоржиева Екатерина – 1место, 3 ж класс</w:t>
            </w:r>
          </w:p>
          <w:p w:rsidR="00F31D5B" w:rsidRPr="004B3AC1" w:rsidRDefault="00F31D5B" w:rsidP="00CA7071">
            <w:pPr>
              <w:jc w:val="both"/>
            </w:pPr>
            <w:r w:rsidRPr="004B3AC1">
              <w:t>Очирова Алтана, 2 место, 3ж класс</w:t>
            </w:r>
          </w:p>
          <w:p w:rsidR="00F31D5B" w:rsidRPr="004B3AC1" w:rsidRDefault="00F31D5B" w:rsidP="00CA7071">
            <w:pPr>
              <w:jc w:val="both"/>
            </w:pPr>
            <w:r w:rsidRPr="004B3AC1">
              <w:t>Андрюков Ярослав, 3 место, 3 ж класс</w:t>
            </w:r>
          </w:p>
          <w:p w:rsidR="00F31D5B" w:rsidRPr="004B3AC1" w:rsidRDefault="00F31D5B" w:rsidP="00CA7071">
            <w:pPr>
              <w:jc w:val="both"/>
            </w:pPr>
            <w:r w:rsidRPr="004B3AC1">
              <w:t>Лакисова Антонина –сертификат, 3 ж класс</w:t>
            </w:r>
          </w:p>
          <w:p w:rsidR="00F31D5B" w:rsidRPr="004B3AC1" w:rsidRDefault="00F31D5B" w:rsidP="00CA7071">
            <w:pPr>
              <w:jc w:val="both"/>
            </w:pPr>
          </w:p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71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Цыбденова Оксана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география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lastRenderedPageBreak/>
              <w:t>72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Цыдендамбаева Елена Валентиновна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русский язык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1.Республиканский семинар по наставничеству, открытое мероприятие, театральная студия «Ступени»</w:t>
            </w:r>
          </w:p>
          <w:p w:rsidR="00F31D5B" w:rsidRPr="004B3AC1" w:rsidRDefault="00F31D5B" w:rsidP="00CA7071">
            <w:r w:rsidRPr="004B3AC1">
              <w:t>2.Диплом лауреата 1 степени 3 открытого фестиваля детских и юношеских театральных коллективов " Серебряная маска " Театрально-поэтическая студия "Ступени"</w:t>
            </w:r>
          </w:p>
          <w:p w:rsidR="00F31D5B" w:rsidRPr="004B3AC1" w:rsidRDefault="00F31D5B" w:rsidP="00CA7071">
            <w:r w:rsidRPr="004B3AC1">
              <w:t>3.Специальный приз Диплом лауреата 1 степени 3 открытого фестиваля детских и юношеских театральных коллективов " Серебряная маска " Театрально-поэтическая студия "Ступени" в номинации  "За лучший социально-значимый проект"</w:t>
            </w:r>
          </w:p>
          <w:p w:rsidR="00F31D5B" w:rsidRPr="004B3AC1" w:rsidRDefault="00F31D5B" w:rsidP="00CA7071">
            <w:r w:rsidRPr="004B3AC1">
              <w:t>4. Благодарственное письмо за работу в качестве члена жюри городского конкурса "Педагогическая весна" от Горкома профсоюзов</w:t>
            </w:r>
          </w:p>
          <w:p w:rsidR="00F31D5B" w:rsidRPr="004B3AC1" w:rsidRDefault="00F31D5B" w:rsidP="00CA7071">
            <w:r w:rsidRPr="004B3AC1">
              <w:t>5. Благодарность за представление опыта работы в рамках практико-ориентированного семинара по наставничеству "Педагогический круг: опыт реализации и перспективы его развития"</w:t>
            </w:r>
          </w:p>
          <w:p w:rsidR="00F31D5B" w:rsidRPr="004B3AC1" w:rsidRDefault="00F31D5B" w:rsidP="00CA7071">
            <w:r w:rsidRPr="004B3AC1">
              <w:t>6. Благодарственное письмо от Комитета по образованию за подготовку победителей конкурса "Серебряная маска"</w:t>
            </w:r>
          </w:p>
          <w:p w:rsidR="00F31D5B" w:rsidRPr="004B3AC1" w:rsidRDefault="00F31D5B" w:rsidP="00CA7071">
            <w:r w:rsidRPr="004B3AC1">
              <w:t>7. Почетная грамота за подготовку победителя конкурса "Грамматик" от "Ассоциации учителей русского языка и литературы" и комитета по образованию.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  <w:r w:rsidRPr="004B3AC1">
              <w:t>1.  Кондрашкина Настя 5 е, Заматкинова Алена 5 г- участники Всероссийского конкурса "Заповедная сказка"</w:t>
            </w:r>
          </w:p>
          <w:p w:rsidR="00F31D5B" w:rsidRPr="004B3AC1" w:rsidRDefault="00F31D5B" w:rsidP="00CA7071">
            <w:pPr>
              <w:jc w:val="both"/>
            </w:pPr>
            <w:r w:rsidRPr="004B3AC1">
              <w:t>2.Михеева Диана, 5 е, 1 место в городском конкурсе по русскому языку «Грамматик», 2 место в республиканском конкурсе по русскому языку «Грамматик»</w:t>
            </w:r>
          </w:p>
          <w:p w:rsidR="00F31D5B" w:rsidRPr="004B3AC1" w:rsidRDefault="00F31D5B" w:rsidP="00CA7071">
            <w:pPr>
              <w:jc w:val="both"/>
            </w:pPr>
            <w:r w:rsidRPr="004B3AC1">
              <w:t>3. Дашиева Алтана, ученица 5 е - 2 место в городском конкурсе слайд-журналов "Книга в моей семье" в рамках недели русского языка и литературы.</w:t>
            </w:r>
          </w:p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73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Цыденова Инга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биология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1. Диплом победителя во Всероссийском проекте «Классная страна», трек </w:t>
            </w:r>
            <w:r w:rsidRPr="004B3AC1">
              <w:lastRenderedPageBreak/>
              <w:t>экология «Заповедная страна БайкалиЯ». 2. Афанасьева Дарья, 9 В, 2 место; Егоров Кирилл, 6 в, 2 место в школьной НПК «Мы — будущее XXI века». 3. Команда 6 В класса заняли 2  место в Республиканском конкурсе «Краеведческая ёлка»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lastRenderedPageBreak/>
              <w:t>74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Цыренжапова Елена Аркадьевна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начальные классы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75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Шабанов Олег Семёнович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история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1. Республиканский семинар по наставничеству, открытый урок.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  <w:r w:rsidRPr="004B3AC1">
              <w:t>1. Ухинов Аюша, 7 А класс, призер 2 степени муниципального этапа ВОШ по обществознанию. 2 Сборная команда девушек по баскетболу заняли 3 место по Кэс — Баскету, среди школ Октябрьского района</w:t>
            </w: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76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Шарланова Людмила Шагдаровна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бурятский язык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77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Шарыпова Ольга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начальные классы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1.2 место во Всероссийском конкурсе методических материалов «Литературные образы в экологическом образовании для устойчивого развития.</w:t>
            </w:r>
          </w:p>
          <w:p w:rsidR="00F31D5B" w:rsidRPr="004B3AC1" w:rsidRDefault="00F31D5B" w:rsidP="00CA7071">
            <w:r w:rsidRPr="004B3AC1">
              <w:t>2.Диплом победителя конкурса профессионального мастерства «Лучшая стендовая защита» по теме: «Экологическая азбука Бурятии как средство формирования экологических привычек школьников» в рамках 5 Межрегионального этапа Международного форума социально-педагогических инноваций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78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Ширапов Сампил Соелович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физическая культура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79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F31D5B" w:rsidRPr="004B3AC1" w:rsidRDefault="00F31D5B" w:rsidP="00CA7071">
            <w:r w:rsidRPr="004B3AC1">
              <w:t>Шорохова Светлана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</w:tcPr>
          <w:p w:rsidR="00F31D5B" w:rsidRPr="004B3AC1" w:rsidRDefault="00F31D5B" w:rsidP="00CA7071">
            <w:r w:rsidRPr="004B3AC1">
              <w:t xml:space="preserve"> информатика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1.Республиканский семинар по наставничеству, открытый урок.</w:t>
            </w:r>
          </w:p>
          <w:p w:rsidR="00F31D5B" w:rsidRPr="004B3AC1" w:rsidRDefault="00F31D5B" w:rsidP="00CA7071">
            <w:r w:rsidRPr="004B3AC1">
              <w:t>2.Курсы КПК БРИОП «Совершенство</w:t>
            </w:r>
            <w:r w:rsidRPr="004B3AC1">
              <w:lastRenderedPageBreak/>
              <w:t>вание компетенций учителя математики по вопросу подготовки обучающихся к ЕГЭ по математике профильного уровня», 72 часа </w:t>
            </w:r>
          </w:p>
          <w:p w:rsidR="00F31D5B" w:rsidRPr="004B3AC1" w:rsidRDefault="00F31D5B" w:rsidP="00CA7071">
            <w:r w:rsidRPr="004B3AC1">
              <w:t>3. Диплом БГУ за научное руководство  исследовательской работы  в республиканском туре Всероссийского конкурса достижения талантливой молодежи « Национальное достояние России»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  <w:r w:rsidRPr="004B3AC1">
              <w:lastRenderedPageBreak/>
              <w:t>1. Имыхелов Артем, 10 а класс, призер 2 степени муниципального этапа ВОШ по информатике.    2. Тюгашев Григорий, 10 в класс, участник  республикан</w:t>
            </w:r>
            <w:r w:rsidRPr="004B3AC1">
              <w:lastRenderedPageBreak/>
              <w:t>ского этапа ВОШ по проходному баллу, информатика. 3.Климентьев Андрей, 10 А, 3 место; Ефимчук Надежда, 10 А, 4 место, Бабинцева Екатерина, 11 А, 3 место; Батомункуева Вероника, 10 А, 5 место; Цыбикова Валерия, 10 А, 1 место; Имыхелов Артем, 10 А, 2 место — в школьной НПК «Мы — будущее XXI века»</w:t>
            </w:r>
          </w:p>
          <w:p w:rsidR="00F31D5B" w:rsidRPr="004B3AC1" w:rsidRDefault="00F31D5B" w:rsidP="00CA7071">
            <w:pPr>
              <w:jc w:val="both"/>
            </w:pPr>
            <w:r w:rsidRPr="004B3AC1">
              <w:t>4.Имыхелов Артем, 10 А – 1 место в городской олимпиаде МИФ по информатике, Тюгашев Григорий, 10 в класс – 3 место в городской олимпиаде МИФ по информатике</w:t>
            </w:r>
          </w:p>
          <w:p w:rsidR="00F31D5B" w:rsidRPr="004B3AC1" w:rsidRDefault="00F31D5B" w:rsidP="00CA7071">
            <w:pPr>
              <w:jc w:val="both"/>
            </w:pPr>
            <w:r w:rsidRPr="004B3AC1">
              <w:t>5.Цыбикжапова Валерия , 10 а класс – 2 место (математика) в республиканском туре Всероссийского конкурса достижения талантливой молодежи « Национальное достояние России»; Климентьев Андрей – 3 место (биология, медицина) в республиканском туре Всероссийского конкурса достижения талантливой молодежи « Национальное достояние России»</w:t>
            </w:r>
          </w:p>
          <w:p w:rsidR="00F31D5B" w:rsidRPr="004B3AC1" w:rsidRDefault="00F31D5B" w:rsidP="00CA7071">
            <w:pPr>
              <w:jc w:val="both"/>
            </w:pPr>
            <w:r w:rsidRPr="004B3AC1">
              <w:t>6.Имыхелов Артем, 10 а класс – 2 место в республиканском этапе ВОШ по информатике.</w:t>
            </w: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lastRenderedPageBreak/>
              <w:t>80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Шункова Наталья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музыка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81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Эмедеева Мария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 xml:space="preserve"> математика 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6F12D3">
            <w:pPr>
              <w:pStyle w:val="af6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Тюгашев Григорий,10 в класс, победитель муниципального этапа ВОШ по математике</w:t>
            </w:r>
          </w:p>
          <w:p w:rsidR="00F31D5B" w:rsidRPr="004B3AC1" w:rsidRDefault="00F31D5B" w:rsidP="006F12D3">
            <w:pPr>
              <w:pStyle w:val="af6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Тюгашев Григорий, 10 в класс – 2 место в городской олимпиаде МИФ по математике</w:t>
            </w:r>
          </w:p>
          <w:p w:rsidR="00F31D5B" w:rsidRPr="004B3AC1" w:rsidRDefault="00F31D5B" w:rsidP="006F12D3">
            <w:pPr>
              <w:pStyle w:val="af6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 xml:space="preserve">Тюгашев Григорий, 10 в класс  – 1 место по математике в республиканском этапе ВОШ </w:t>
            </w:r>
          </w:p>
          <w:p w:rsidR="00F31D5B" w:rsidRPr="004B3AC1" w:rsidRDefault="00F31D5B" w:rsidP="006F12D3">
            <w:pPr>
              <w:pStyle w:val="af6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Цыденов Владислав, 7 г класс, 5 место в 12 городской олимпиаде по математике «Быстрый счет-2024»</w:t>
            </w: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FFFFCC" w:fill="FFFFFF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82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Эрдынеева Татьяна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начальные классы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 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bottom"/>
          </w:tcPr>
          <w:p w:rsidR="00F31D5B" w:rsidRPr="004B3AC1" w:rsidRDefault="00F31D5B" w:rsidP="00CA7071">
            <w:pPr>
              <w:jc w:val="center"/>
            </w:pPr>
            <w:r w:rsidRPr="004B3AC1">
              <w:t>83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t>Ячменев Данила Андре</w:t>
            </w:r>
            <w:r w:rsidRPr="004B3AC1">
              <w:lastRenderedPageBreak/>
              <w:t>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lastRenderedPageBreak/>
              <w:t>физиче</w:t>
            </w:r>
            <w:r w:rsidRPr="004B3AC1">
              <w:lastRenderedPageBreak/>
              <w:t>ская культура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CA7071">
            <w:r w:rsidRPr="004B3AC1">
              <w:lastRenderedPageBreak/>
              <w:t>1. Республиканский семинар по настав</w:t>
            </w:r>
            <w:r w:rsidRPr="004B3AC1">
              <w:lastRenderedPageBreak/>
              <w:t>ничеству, открытый урок.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F31D5B" w:rsidRPr="004B3AC1" w:rsidRDefault="00F31D5B" w:rsidP="00CA7071">
            <w:r w:rsidRPr="004B3AC1">
              <w:lastRenderedPageBreak/>
              <w:t>84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F31D5B" w:rsidRPr="004B3AC1" w:rsidRDefault="00F31D5B" w:rsidP="00CA7071">
            <w:r w:rsidRPr="004B3AC1">
              <w:t>Бамаева Мэдэгма Гончиковна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</w:tcPr>
          <w:p w:rsidR="00F31D5B" w:rsidRPr="004B3AC1" w:rsidRDefault="00F31D5B" w:rsidP="00CA7071">
            <w:r w:rsidRPr="004B3AC1">
              <w:t>учитель истории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1D5B" w:rsidRPr="004B3AC1" w:rsidRDefault="00F31D5B" w:rsidP="00CA7071">
            <w:r w:rsidRPr="004B3AC1">
              <w:t>1.Участник (выступление) международной летней школы «Зеленая школа — зеленый колледж — зеленый университет: лучший опыт мира» с этно-экологической программой «Цветок Байкала»  2.  Диплом победителя во Всероссийском проекте «Классная страна», трек экология, «Заповедная страна БайкалиЯ»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F31D5B" w:rsidRPr="004B3AC1" w:rsidRDefault="00F31D5B" w:rsidP="00CA7071">
            <w:r w:rsidRPr="004B3AC1">
              <w:t>85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F31D5B" w:rsidRPr="004B3AC1" w:rsidRDefault="00F31D5B" w:rsidP="00CA7071">
            <w:r w:rsidRPr="004B3AC1">
              <w:t>Попова Татьяна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</w:tcPr>
          <w:p w:rsidR="00F31D5B" w:rsidRPr="004B3AC1" w:rsidRDefault="00F31D5B" w:rsidP="00CA7071">
            <w:r w:rsidRPr="004B3AC1">
              <w:t>зав. Библиотекой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1D5B" w:rsidRPr="004B3AC1" w:rsidRDefault="00F31D5B" w:rsidP="00CA7071">
            <w:r w:rsidRPr="004B3AC1">
              <w:t>1. Благодарность Комитета по образованию города Улан-Удэ за выступление с докладом на Августовской конференции работников образования. 2 Благодарность  Республиканской ДЮБ  за участие в акции «Восемь Донбасских лет».; за сотрудничество и помощь при проведении урока-знакомства «Профессия учитель, преподаватель»; за участие в семинаре «Художественная литература как средство нравственно-патриотического воспитания детей. . 3 Диплом участника Международной акции «Читаем детям о Вов». 4. Благодарность БРО ООО «АССУЛ» за организацию и проведение городского литературного ринга посвященного творчеству Расула Гамзатова</w:t>
            </w:r>
          </w:p>
          <w:p w:rsidR="00F31D5B" w:rsidRPr="004B3AC1" w:rsidRDefault="00F31D5B" w:rsidP="00CA7071">
            <w:r w:rsidRPr="004B3AC1">
              <w:t>5.Диплом участника 7 Всероссийской акции «200 минут чтения: Сталинграду посвящается»</w:t>
            </w:r>
          </w:p>
          <w:p w:rsidR="00F31D5B" w:rsidRPr="004B3AC1" w:rsidRDefault="00F31D5B" w:rsidP="00CA7071">
            <w:r w:rsidRPr="004B3AC1">
              <w:t>6.Благодарственное письмо за помощь в организации и проведении исследования «Что читают современные подрост</w:t>
            </w:r>
            <w:r w:rsidRPr="004B3AC1">
              <w:lastRenderedPageBreak/>
              <w:t>ки»</w:t>
            </w:r>
          </w:p>
          <w:p w:rsidR="00F31D5B" w:rsidRPr="004B3AC1" w:rsidRDefault="00F31D5B" w:rsidP="00CA7071"/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F31D5B" w:rsidRPr="004B3AC1" w:rsidRDefault="00F31D5B" w:rsidP="00CA7071">
            <w:r w:rsidRPr="004B3AC1">
              <w:lastRenderedPageBreak/>
              <w:t>86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F31D5B" w:rsidRPr="004B3AC1" w:rsidRDefault="00F31D5B" w:rsidP="00CA7071">
            <w:r w:rsidRPr="004B3AC1">
              <w:t>Бальжанова Фаина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</w:tcPr>
          <w:p w:rsidR="00F31D5B" w:rsidRPr="004B3AC1" w:rsidRDefault="00F31D5B" w:rsidP="00CA7071">
            <w:r w:rsidRPr="004B3AC1">
              <w:t>Учитель начальных классов</w:t>
            </w:r>
          </w:p>
        </w:tc>
        <w:tc>
          <w:tcPr>
            <w:tcW w:w="4394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F31D5B" w:rsidRPr="004B3AC1" w:rsidRDefault="00F31D5B" w:rsidP="006F12D3">
            <w:pPr>
              <w:pStyle w:val="af6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Почетная грамота за подготовку призера 2 степени 5 городской олимпиады по литературному чтению «Книгочтей»- 2023 год</w:t>
            </w:r>
          </w:p>
          <w:p w:rsidR="00F31D5B" w:rsidRPr="004B3AC1" w:rsidRDefault="00F31D5B" w:rsidP="006F12D3">
            <w:pPr>
              <w:pStyle w:val="af6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Сертификат за участие в форсайт –встрече «Наставничество как стратегия непрерывного развития педагога» (ноябрь 2023 год)</w:t>
            </w:r>
          </w:p>
          <w:p w:rsidR="00F31D5B" w:rsidRPr="004B3AC1" w:rsidRDefault="00F31D5B" w:rsidP="006F12D3">
            <w:pPr>
              <w:pStyle w:val="af6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Благодарность за подготовку участников республиканского очно- заочной олимпиады по лесной тематике «Лесная инициатива» -январь 2024 год</w:t>
            </w:r>
          </w:p>
          <w:p w:rsidR="00F31D5B" w:rsidRPr="004B3AC1" w:rsidRDefault="00F31D5B" w:rsidP="006F12D3">
            <w:pPr>
              <w:pStyle w:val="af6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КУРСЫ:</w:t>
            </w:r>
          </w:p>
          <w:p w:rsidR="00F31D5B" w:rsidRPr="004B3AC1" w:rsidRDefault="00F31D5B" w:rsidP="006F12D3">
            <w:pPr>
              <w:pStyle w:val="af6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 xml:space="preserve">БРИОП с 28.11- 2.12 2023 года </w:t>
            </w:r>
          </w:p>
          <w:p w:rsidR="00F31D5B" w:rsidRPr="004B3AC1" w:rsidRDefault="00F31D5B" w:rsidP="00CA7071">
            <w:pPr>
              <w:pStyle w:val="af6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«Организация проектной деятельности детей младшего школьного возраста с использованием цифрового контента»- 40 часов</w:t>
            </w:r>
          </w:p>
          <w:p w:rsidR="00F31D5B" w:rsidRPr="004B3AC1" w:rsidRDefault="00F31D5B" w:rsidP="00CA7071">
            <w:pPr>
              <w:pStyle w:val="af6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</w:tcPr>
          <w:p w:rsidR="00F31D5B" w:rsidRPr="004B3AC1" w:rsidRDefault="00F31D5B" w:rsidP="006F12D3">
            <w:pPr>
              <w:pStyle w:val="af6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Диплом 2 степени ,призер  городской олимпиады по литературному чтению «Книгочей». ученица 2 а класса Спасскова Ксения</w:t>
            </w:r>
          </w:p>
          <w:p w:rsidR="00F31D5B" w:rsidRPr="004B3AC1" w:rsidRDefault="00F31D5B" w:rsidP="006F12D3">
            <w:pPr>
              <w:pStyle w:val="af6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Диплом 5 степени награждается призер 2 республиканской олимпиады по литературному чтению «Книгочтей»2 а класс Спасскова Ксения  -2023 год</w:t>
            </w:r>
          </w:p>
        </w:tc>
      </w:tr>
      <w:tr w:rsidR="00F31D5B" w:rsidRPr="004B3AC1" w:rsidTr="00F31D5B">
        <w:tc>
          <w:tcPr>
            <w:tcW w:w="708" w:type="dxa"/>
            <w:tcBorders>
              <w:top w:val="nil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F31D5B" w:rsidRPr="004B3AC1" w:rsidRDefault="00F31D5B" w:rsidP="00CA7071">
            <w:r w:rsidRPr="004B3AC1">
              <w:t>87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F31D5B" w:rsidRPr="004B3AC1" w:rsidRDefault="00F31D5B" w:rsidP="00CA7071">
            <w:r w:rsidRPr="004B3AC1">
              <w:t>Белявская Юлия Николаевна</w:t>
            </w:r>
          </w:p>
          <w:p w:rsidR="00FE7A2F" w:rsidRPr="004B3AC1" w:rsidRDefault="00FE7A2F" w:rsidP="00CA7071"/>
          <w:p w:rsidR="00FE7A2F" w:rsidRPr="004B3AC1" w:rsidRDefault="00FE7A2F" w:rsidP="00CA7071"/>
          <w:p w:rsidR="00FE7A2F" w:rsidRPr="004B3AC1" w:rsidRDefault="00FE7A2F" w:rsidP="00CA7071"/>
        </w:tc>
        <w:tc>
          <w:tcPr>
            <w:tcW w:w="1134" w:type="dxa"/>
            <w:tcBorders>
              <w:top w:val="nil"/>
              <w:left w:val="nil"/>
              <w:bottom w:val="single" w:sz="4" w:space="0" w:color="2E3436"/>
              <w:right w:val="nil"/>
            </w:tcBorders>
            <w:shd w:val="clear" w:color="auto" w:fill="auto"/>
          </w:tcPr>
          <w:p w:rsidR="00F31D5B" w:rsidRPr="004B3AC1" w:rsidRDefault="00F31D5B" w:rsidP="00CA7071">
            <w:r w:rsidRPr="004B3AC1">
              <w:t>учитель географии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1D5B" w:rsidRPr="004B3AC1" w:rsidRDefault="00F31D5B" w:rsidP="00CA7071">
            <w:r w:rsidRPr="004B3AC1">
              <w:t>1. Курсы БРИОП «Реализация требований обновленных ФГОС ООО, ФГОС СОО в географическом образовании»</w:t>
            </w:r>
          </w:p>
        </w:tc>
        <w:tc>
          <w:tcPr>
            <w:tcW w:w="5812" w:type="dxa"/>
          </w:tcPr>
          <w:p w:rsidR="00F31D5B" w:rsidRPr="004B3AC1" w:rsidRDefault="00F31D5B" w:rsidP="00CA7071">
            <w:pPr>
              <w:jc w:val="both"/>
            </w:pPr>
            <w:r w:rsidRPr="004B3AC1">
              <w:t>1. Проскурякова Алена, 6 Б. 1 место в школьной НПК  «Мы — будущее XXI века»</w:t>
            </w:r>
          </w:p>
        </w:tc>
      </w:tr>
    </w:tbl>
    <w:p w:rsidR="00A121E5" w:rsidRPr="004B3AC1" w:rsidRDefault="00A121E5" w:rsidP="00600A14">
      <w:pPr>
        <w:ind w:left="709"/>
        <w:jc w:val="center"/>
        <w:rPr>
          <w:b/>
          <w:sz w:val="22"/>
          <w:szCs w:val="22"/>
        </w:rPr>
      </w:pPr>
    </w:p>
    <w:p w:rsidR="00A121E5" w:rsidRPr="004B3AC1" w:rsidRDefault="00A121E5" w:rsidP="00600A14">
      <w:pPr>
        <w:ind w:left="709"/>
        <w:jc w:val="center"/>
        <w:rPr>
          <w:b/>
          <w:sz w:val="22"/>
          <w:szCs w:val="22"/>
        </w:rPr>
      </w:pPr>
    </w:p>
    <w:p w:rsidR="00600A14" w:rsidRPr="004B3AC1" w:rsidRDefault="00600A14" w:rsidP="005622AA">
      <w:pPr>
        <w:rPr>
          <w:b/>
          <w:sz w:val="22"/>
          <w:szCs w:val="22"/>
        </w:rPr>
      </w:pPr>
    </w:p>
    <w:p w:rsidR="00E47FCD" w:rsidRPr="004B3AC1" w:rsidRDefault="00E47FCD" w:rsidP="00E47FCD">
      <w:pPr>
        <w:rPr>
          <w:sz w:val="22"/>
          <w:szCs w:val="22"/>
        </w:rPr>
      </w:pPr>
    </w:p>
    <w:p w:rsidR="00FE0DAD" w:rsidRPr="004B3AC1" w:rsidRDefault="00FE0DAD" w:rsidP="00FE0DAD">
      <w:pPr>
        <w:ind w:left="709"/>
        <w:jc w:val="both"/>
        <w:rPr>
          <w:b/>
          <w:sz w:val="22"/>
          <w:szCs w:val="22"/>
        </w:rPr>
      </w:pPr>
      <w:r w:rsidRPr="004B3AC1">
        <w:rPr>
          <w:b/>
          <w:sz w:val="22"/>
          <w:szCs w:val="22"/>
        </w:rPr>
        <w:t xml:space="preserve">3.6. Анализ инновационной  деятельности  </w:t>
      </w:r>
    </w:p>
    <w:p w:rsidR="00CA7071" w:rsidRPr="004B3AC1" w:rsidRDefault="00CA7071" w:rsidP="00CA7071">
      <w:pPr>
        <w:pStyle w:val="af2"/>
        <w:spacing w:line="276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B3AC1">
        <w:rPr>
          <w:rFonts w:ascii="Times New Roman" w:hAnsi="Times New Roman"/>
          <w:iCs/>
          <w:sz w:val="24"/>
          <w:szCs w:val="24"/>
          <w:lang w:eastAsia="ru-RU"/>
        </w:rPr>
        <w:t>Инновационная научно- методическая работа была направлена на:</w:t>
      </w:r>
    </w:p>
    <w:p w:rsidR="00CA7071" w:rsidRPr="004B3AC1" w:rsidRDefault="00CA7071" w:rsidP="00CA7071">
      <w:pPr>
        <w:pStyle w:val="af2"/>
        <w:spacing w:line="276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B3AC1">
        <w:rPr>
          <w:rFonts w:ascii="Times New Roman" w:hAnsi="Times New Roman"/>
          <w:iCs/>
          <w:sz w:val="24"/>
          <w:szCs w:val="24"/>
          <w:lang w:eastAsia="ru-RU"/>
        </w:rPr>
        <w:t>1. дальнейшее развитие и совершенствование работы сетевых творческих лабораторий и клубов учителей и учащихся;</w:t>
      </w:r>
    </w:p>
    <w:p w:rsidR="00CA7071" w:rsidRPr="004B3AC1" w:rsidRDefault="00CA7071" w:rsidP="00CA7071">
      <w:pPr>
        <w:pStyle w:val="af2"/>
        <w:spacing w:line="276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B3AC1">
        <w:rPr>
          <w:rFonts w:ascii="Times New Roman" w:hAnsi="Times New Roman"/>
          <w:iCs/>
          <w:sz w:val="24"/>
          <w:szCs w:val="24"/>
          <w:lang w:eastAsia="ru-RU"/>
        </w:rPr>
        <w:t>2. разработку и реализацию новых пилотных программ и проектов,  как инструмента внедрения современных  педагогических технологий, формирующих компетентности обучающихся и ориентирующих на развитие творческой деятельности школьников,</w:t>
      </w:r>
    </w:p>
    <w:p w:rsidR="00CA7071" w:rsidRPr="004B3AC1" w:rsidRDefault="00CA7071" w:rsidP="00CA7071">
      <w:pPr>
        <w:pStyle w:val="af2"/>
        <w:spacing w:line="276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B3AC1">
        <w:rPr>
          <w:rFonts w:ascii="Times New Roman" w:hAnsi="Times New Roman"/>
          <w:iCs/>
          <w:sz w:val="24"/>
          <w:szCs w:val="24"/>
          <w:lang w:eastAsia="ru-RU"/>
        </w:rPr>
        <w:lastRenderedPageBreak/>
        <w:t xml:space="preserve">3. оказание методической помощи в подготовке к аттестации педагогических кадров; </w:t>
      </w:r>
    </w:p>
    <w:p w:rsidR="00CA7071" w:rsidRPr="004B3AC1" w:rsidRDefault="00CA7071" w:rsidP="00CA7071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AC1">
        <w:rPr>
          <w:rFonts w:ascii="Times New Roman" w:hAnsi="Times New Roman"/>
          <w:iCs/>
          <w:sz w:val="24"/>
          <w:szCs w:val="24"/>
          <w:lang w:eastAsia="ru-RU"/>
        </w:rPr>
        <w:t>4. изучение, обобщение и внедрение инновационного опыта педагогов.</w:t>
      </w:r>
      <w:r w:rsidRPr="004B3AC1">
        <w:rPr>
          <w:rFonts w:ascii="Times New Roman" w:hAnsi="Times New Roman"/>
          <w:sz w:val="24"/>
          <w:szCs w:val="24"/>
          <w:lang w:eastAsia="ru-RU"/>
        </w:rPr>
        <w:t> </w:t>
      </w:r>
    </w:p>
    <w:p w:rsidR="00CA7071" w:rsidRPr="004B3AC1" w:rsidRDefault="00CA7071" w:rsidP="00CA7071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7071" w:rsidRPr="004B3AC1" w:rsidRDefault="00CA7071" w:rsidP="00CA7071">
      <w:pPr>
        <w:pStyle w:val="af2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3AC1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Pr="004B3AC1">
        <w:rPr>
          <w:rFonts w:ascii="Times New Roman" w:hAnsi="Times New Roman"/>
          <w:b/>
          <w:sz w:val="24"/>
          <w:szCs w:val="24"/>
          <w:lang w:eastAsia="ru-RU"/>
        </w:rPr>
        <w:t>первому направлению</w:t>
      </w:r>
      <w:r w:rsidRPr="004B3AC1">
        <w:rPr>
          <w:rFonts w:ascii="Times New Roman" w:hAnsi="Times New Roman"/>
          <w:sz w:val="24"/>
          <w:szCs w:val="24"/>
          <w:lang w:eastAsia="ru-RU"/>
        </w:rPr>
        <w:t xml:space="preserve"> развития сетевого взаимодействия проделана определенная работа, которая способствовала </w:t>
      </w:r>
      <w:r w:rsidRPr="004B3AC1">
        <w:rPr>
          <w:rFonts w:ascii="Times New Roman" w:hAnsi="Times New Roman"/>
          <w:sz w:val="24"/>
          <w:szCs w:val="24"/>
        </w:rPr>
        <w:t>адаптации и профессиональному развитию молодых специалистов. В школе была организована работа Клуба молодого педагога. (рук. клуба Субанакова Н.Ю). Молодые учителя и их наставники принимали активное участие в сетевых событиях в рамках сетевого коллайдера по наставничеству, организованного кафедрой методики преподавания общеобразовательных дисциплин БРИОП (рук. дпн Халудорова Л.Е.).</w:t>
      </w:r>
    </w:p>
    <w:p w:rsidR="00CA7071" w:rsidRPr="004B3AC1" w:rsidRDefault="00CA7071" w:rsidP="00CA7071">
      <w:pPr>
        <w:pStyle w:val="af2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3AC1">
        <w:rPr>
          <w:rFonts w:ascii="Times New Roman" w:hAnsi="Times New Roman"/>
          <w:sz w:val="24"/>
          <w:szCs w:val="24"/>
        </w:rPr>
        <w:t>Педагоги школы принимали участие в  переговорных площадках в процессе разработки проектов образовательных организаций.  Создана единое информационное пространство как инфраструктура, обеспечивающая сетевое взаимодействие. В дальнейшем будут обобщены результаты школьных  проектов, в том числе нашего проекта по наставничеству «Педагогический круг», будут внедрены результаты проектной деятельности школ сети.</w:t>
      </w:r>
    </w:p>
    <w:p w:rsidR="00CA7071" w:rsidRPr="004B3AC1" w:rsidRDefault="00CA7071" w:rsidP="00CA7071">
      <w:pPr>
        <w:pStyle w:val="af2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3AC1">
        <w:rPr>
          <w:rFonts w:ascii="Times New Roman" w:hAnsi="Times New Roman"/>
          <w:sz w:val="24"/>
          <w:szCs w:val="24"/>
          <w:lang w:eastAsia="ar-SA"/>
        </w:rPr>
        <w:t xml:space="preserve">  29 сентября 2023г. молодые педагоги </w:t>
      </w:r>
      <w:r w:rsidRPr="004B3AC1">
        <w:rPr>
          <w:rFonts w:ascii="Times New Roman" w:hAnsi="Times New Roman"/>
          <w:sz w:val="24"/>
          <w:szCs w:val="24"/>
        </w:rPr>
        <w:t>Кибирева А.В., Сыбенов В.О. Ширапов С.С.</w:t>
      </w:r>
    </w:p>
    <w:p w:rsidR="00CA7071" w:rsidRPr="004B3AC1" w:rsidRDefault="00CA7071" w:rsidP="00CA7071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3AC1">
        <w:rPr>
          <w:rFonts w:ascii="Times New Roman" w:hAnsi="Times New Roman"/>
          <w:sz w:val="24"/>
          <w:szCs w:val="24"/>
          <w:lang w:eastAsia="ar-SA"/>
        </w:rPr>
        <w:t xml:space="preserve">во главе с заместителем директора Бадмаевой М.Г. посетили мероприятие по наставничеству в рамках реализации проекта «Сетевой коллайдер»  Кабанской СОШ, где молодые учителя посетили уроки и мастер-классы. </w:t>
      </w:r>
    </w:p>
    <w:p w:rsidR="00CA7071" w:rsidRPr="004B3AC1" w:rsidRDefault="00CA7071" w:rsidP="00CA7071">
      <w:pPr>
        <w:pStyle w:val="af2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3AC1">
        <w:rPr>
          <w:rFonts w:ascii="Times New Roman" w:hAnsi="Times New Roman"/>
          <w:sz w:val="24"/>
          <w:szCs w:val="24"/>
          <w:lang w:eastAsia="ar-SA"/>
        </w:rPr>
        <w:t xml:space="preserve">В октябре 2023г. проведен мастер-класс по теме «Современный урок и его принципы», молодые учителя и их наставники  обсудили в группах вопросы традиционного и современного уроков. Миронова Ж.Н., учитель русского языка и литературы рассказала о современных технологиях развивающего обучения. </w:t>
      </w:r>
    </w:p>
    <w:p w:rsidR="00CA7071" w:rsidRPr="004B3AC1" w:rsidRDefault="00CA7071" w:rsidP="00CA7071">
      <w:pPr>
        <w:pStyle w:val="af2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3AC1">
        <w:rPr>
          <w:rFonts w:ascii="Times New Roman" w:hAnsi="Times New Roman"/>
          <w:sz w:val="24"/>
          <w:szCs w:val="24"/>
          <w:lang w:eastAsia="ar-SA"/>
        </w:rPr>
        <w:t xml:space="preserve">24 октября 2023г. молодые учителя Ширапов С.С. и </w:t>
      </w:r>
      <w:r w:rsidRPr="004B3AC1">
        <w:rPr>
          <w:rFonts w:ascii="Times New Roman" w:hAnsi="Times New Roman"/>
          <w:sz w:val="24"/>
          <w:szCs w:val="24"/>
        </w:rPr>
        <w:t xml:space="preserve">Ячменев Д.А. </w:t>
      </w:r>
      <w:r w:rsidRPr="004B3AC1">
        <w:rPr>
          <w:rFonts w:ascii="Times New Roman" w:hAnsi="Times New Roman"/>
          <w:sz w:val="24"/>
          <w:szCs w:val="24"/>
          <w:lang w:eastAsia="ar-SA"/>
        </w:rPr>
        <w:t xml:space="preserve">посетили семинар в ГБОУ «Республиканской кадетской школе-интернате». </w:t>
      </w:r>
    </w:p>
    <w:p w:rsidR="00CA7071" w:rsidRPr="004B3AC1" w:rsidRDefault="00CA7071" w:rsidP="00CA7071">
      <w:pPr>
        <w:pStyle w:val="af2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4B3AC1">
        <w:rPr>
          <w:rFonts w:ascii="Times New Roman" w:hAnsi="Times New Roman"/>
          <w:sz w:val="24"/>
          <w:szCs w:val="24"/>
        </w:rPr>
        <w:t xml:space="preserve">     Молодые учителя школы Раднаева Э.В. и Ширапов С.С. приняли участие в </w:t>
      </w:r>
      <w:r w:rsidRPr="004B3AC1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4B3AC1">
        <w:rPr>
          <w:rFonts w:ascii="Times New Roman" w:hAnsi="Times New Roman"/>
          <w:bCs/>
          <w:sz w:val="24"/>
          <w:szCs w:val="24"/>
        </w:rPr>
        <w:t xml:space="preserve"> межрегиональном этапе Международного Форума социально-педагогических инноваций в г. Иркутске. Раднаева Э.В. выступила  со </w:t>
      </w:r>
      <w:r w:rsidRPr="004B3AC1">
        <w:rPr>
          <w:rFonts w:ascii="Times New Roman" w:hAnsi="Times New Roman"/>
          <w:iCs/>
          <w:sz w:val="24"/>
          <w:szCs w:val="24"/>
        </w:rPr>
        <w:t xml:space="preserve"> «стендовой защитой» по теме «Экологическая азбука Бурятии». Авторами данной азбуки являются учитель  бур. языка Жергалова О.Д. и учащиеся 9В класса. А также активное участие в создании экологической азбуки приняли 8Г и 10Б классы со своими классными руководителями Жугдуровой Б.М. и Мироновой Ж.Н. Также учителя на форуме рассказали о работе первичной организации РДДМ в нашей школе, идейным вдохновителем работы с детьми в рамках РДДМ является советник директора по воспитанию Намсараева Д.С. </w:t>
      </w:r>
    </w:p>
    <w:p w:rsidR="00CA7071" w:rsidRPr="004B3AC1" w:rsidRDefault="00CA7071" w:rsidP="00CA7071">
      <w:pPr>
        <w:pStyle w:val="af2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3AC1">
        <w:rPr>
          <w:rFonts w:ascii="Times New Roman" w:hAnsi="Times New Roman"/>
          <w:iCs/>
          <w:sz w:val="24"/>
          <w:szCs w:val="24"/>
        </w:rPr>
        <w:t xml:space="preserve">В ноябре 2023г. на базе школы состоялся </w:t>
      </w:r>
      <w:r w:rsidRPr="004B3AC1">
        <w:rPr>
          <w:rFonts w:ascii="Times New Roman" w:hAnsi="Times New Roman"/>
          <w:sz w:val="24"/>
          <w:szCs w:val="24"/>
        </w:rPr>
        <w:t>практико-ориентированный семинар «Педагогически круг»: опыт реализации и перспективы его развития» для педагогов-наставников и молодых учителей школ сетевого проекта: школ г. Улан-Удэ и районов РБ.</w:t>
      </w:r>
    </w:p>
    <w:p w:rsidR="00CA7071" w:rsidRPr="004B3AC1" w:rsidRDefault="00CA7071" w:rsidP="00CA7071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B3AC1">
        <w:rPr>
          <w:rFonts w:ascii="Times New Roman" w:hAnsi="Times New Roman"/>
          <w:sz w:val="24"/>
          <w:szCs w:val="24"/>
        </w:rPr>
        <w:t>Наставники и наставляемые учителя предметники провели открытые уроки и занятия. Активное участие приняли: Бадмаев Б.Ц., Кибирева А.В., Копылова Н.Е., Коробенков А.В., Раднаева Э.В., Санжеев А.В., Снегирев В.С., Шабанов О.С., Сыбенов В. О., Танхаева М.М., Шорохова С.С., Ширапов С.С.</w:t>
      </w:r>
    </w:p>
    <w:p w:rsidR="00CA7071" w:rsidRPr="004B3AC1" w:rsidRDefault="00CA7071" w:rsidP="00CA7071">
      <w:pPr>
        <w:pStyle w:val="af2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3AC1">
        <w:rPr>
          <w:rFonts w:ascii="Times New Roman" w:hAnsi="Times New Roman"/>
          <w:sz w:val="24"/>
          <w:szCs w:val="24"/>
        </w:rPr>
        <w:lastRenderedPageBreak/>
        <w:t xml:space="preserve">В мае молодые учителя приняли активное участие в организации и проведении городской квест-игры «По тропе Гэсэра». </w:t>
      </w:r>
    </w:p>
    <w:p w:rsidR="00CA7071" w:rsidRPr="004B3AC1" w:rsidRDefault="00CA7071" w:rsidP="00CA7071">
      <w:pPr>
        <w:pStyle w:val="af2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3AC1">
        <w:rPr>
          <w:rFonts w:ascii="Times New Roman" w:hAnsi="Times New Roman"/>
          <w:sz w:val="24"/>
          <w:szCs w:val="24"/>
        </w:rPr>
        <w:t xml:space="preserve">Администрация школы приложила немало усилий для поддержки молодых специалистов. И финансово и морально. </w:t>
      </w:r>
    </w:p>
    <w:p w:rsidR="00CA7071" w:rsidRPr="004B3AC1" w:rsidRDefault="00CA7071" w:rsidP="00CA7071">
      <w:pPr>
        <w:pStyle w:val="af2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B3AC1">
        <w:rPr>
          <w:rFonts w:ascii="Times New Roman" w:hAnsi="Times New Roman"/>
          <w:sz w:val="24"/>
          <w:szCs w:val="24"/>
        </w:rPr>
        <w:t xml:space="preserve">В российском журнале «Народное образование» №3 2024г. опубликована статья Халудоровой Л.Е «Сетевое взаимодействие школ как условие развития наставничества», где отмечена и наша школа </w:t>
      </w:r>
      <w:r w:rsidRPr="004B3AC1">
        <w:rPr>
          <w:rFonts w:ascii="Times New Roman" w:hAnsi="Times New Roman"/>
          <w:i/>
          <w:sz w:val="24"/>
          <w:szCs w:val="24"/>
        </w:rPr>
        <w:t>«Итак, в сети шесть школ (три сельские, три городские), каждая уникальна по-своему. В них работают талантливые педагоги. За год участники проекта побывали во всех школах, каждая из которых разработала свой локальный проект в рамках сети, поделилась опытом своей деятельности по развитию наставничества. Здесь на практике мы увидели разные модели, формы наставничества. В одной статье нет возможности описать все мероприятия и события, они могут стать предметом анализа и обсуждения в последующих наших публикациях»</w:t>
      </w:r>
    </w:p>
    <w:p w:rsidR="00CA7071" w:rsidRPr="004B3AC1" w:rsidRDefault="00CA7071" w:rsidP="00CA7071">
      <w:pPr>
        <w:pStyle w:val="af2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B3AC1">
        <w:rPr>
          <w:rFonts w:ascii="Times New Roman" w:hAnsi="Times New Roman"/>
          <w:i/>
          <w:sz w:val="24"/>
          <w:szCs w:val="24"/>
        </w:rPr>
        <w:t xml:space="preserve"> В конце года состоялась стратегическая сессия для всех школ-участниц проекта. Были подведены итоги, проанализированы плюсы и минусы. Четвёртый пункт гипотезы остаётся ещё на 2024 год — это апробация новых ролей наставников. На этой встрече обсуждали вопросы по оцениванию того, какие тренды будут определять будущее наставничества; по осмыслению того, какие нужны технологии и форматы, чтобы быть успешными в наставничестве. Таким образом, все пришли к общему выводу: работа в проекте будет продолжаться».</w:t>
      </w:r>
    </w:p>
    <w:p w:rsidR="00CA7071" w:rsidRPr="004B3AC1" w:rsidRDefault="00CA7071" w:rsidP="00CA7071">
      <w:pPr>
        <w:pStyle w:val="af2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3AC1">
        <w:rPr>
          <w:rFonts w:ascii="Times New Roman" w:hAnsi="Times New Roman"/>
          <w:sz w:val="24"/>
          <w:szCs w:val="24"/>
        </w:rPr>
        <w:t xml:space="preserve">По </w:t>
      </w:r>
      <w:r w:rsidRPr="004B3AC1">
        <w:rPr>
          <w:rFonts w:ascii="Times New Roman" w:hAnsi="Times New Roman"/>
          <w:b/>
          <w:sz w:val="24"/>
          <w:szCs w:val="24"/>
        </w:rPr>
        <w:t>второму направлению</w:t>
      </w:r>
      <w:r w:rsidRPr="004B3AC1">
        <w:rPr>
          <w:rFonts w:ascii="Times New Roman" w:hAnsi="Times New Roman"/>
          <w:sz w:val="24"/>
          <w:szCs w:val="24"/>
        </w:rPr>
        <w:t xml:space="preserve"> инновационной работы разработаны и внедрены новые образовательные проекты и программы. </w:t>
      </w:r>
    </w:p>
    <w:p w:rsidR="00CA7071" w:rsidRPr="004B3AC1" w:rsidRDefault="00CA7071" w:rsidP="00CA7071">
      <w:pPr>
        <w:pStyle w:val="af2"/>
        <w:spacing w:line="276" w:lineRule="auto"/>
        <w:ind w:firstLine="567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4B3AC1">
        <w:rPr>
          <w:rFonts w:ascii="Times New Roman" w:eastAsia="Times New Roman" w:hAnsi="Times New Roman"/>
          <w:bCs/>
          <w:sz w:val="24"/>
          <w:szCs w:val="24"/>
          <w:lang w:eastAsia="ru-RU"/>
        </w:rPr>
        <w:t>С 2023г школа является стажировочной площадкой </w:t>
      </w:r>
      <w:r w:rsidRPr="004B3AC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ФГБНУ "Институт стратегии развития образования». В сентябре Цыденова И.И. учитель биологии выступила на переговорной площадке «</w:t>
      </w:r>
      <w:r w:rsidRPr="004B3AC1">
        <w:rPr>
          <w:rFonts w:ascii="Times New Roman" w:eastAsia="Times New Roman" w:hAnsi="Times New Roman"/>
          <w:shd w:val="clear" w:color="auto" w:fill="FFFFFF"/>
          <w:lang w:eastAsia="ru-RU"/>
        </w:rPr>
        <w:t>РЕАЛИЗАЦИЯ ЭКОЛОГИЧЕСКОГО ОБРАЗОВАНИЯ В</w:t>
      </w:r>
    </w:p>
    <w:p w:rsidR="00CA7071" w:rsidRPr="004B3AC1" w:rsidRDefault="00CA7071" w:rsidP="00CA7071">
      <w:pPr>
        <w:pStyle w:val="af2"/>
        <w:spacing w:line="276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4B3AC1">
        <w:rPr>
          <w:rFonts w:ascii="Times New Roman" w:eastAsia="Times New Roman" w:hAnsi="Times New Roman"/>
          <w:shd w:val="clear" w:color="auto" w:fill="FFFFFF"/>
          <w:lang w:eastAsia="ru-RU"/>
        </w:rPr>
        <w:t>УСЛОВИЯХ ЕДИНОГО ОБРАЗОВАТЕЛЬНОГО ПРОСТРАНСТВА</w:t>
      </w:r>
      <w:r w:rsidRPr="004B3AC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», организованной Общественным советом базовой организации государств-участников СНГ по экологическому образованию, Научным Советом по проблемам экологического образования Отделения общего образования Российской академии образования, Институтом стратегии развития образования (в рамках работы опытно-экспериментальных площадок ФГБНУ «Институт стратегии развития образования» совместно с Евразийским национальным университетом имени Л.Н. Гумилева (в рамках проекта «AP14869631 «Модель "зеленая школа – зеленый колледж - зеленый университет" как система развития экологизации образования») и Российским сетевым педагогическим партнерством «Учимся жить устойчиво в глобальном мире» (проект УНИТВИН/ЮНЕСКО).</w:t>
      </w:r>
    </w:p>
    <w:p w:rsidR="00CA7071" w:rsidRPr="004B3AC1" w:rsidRDefault="00CA7071" w:rsidP="00CA7071">
      <w:pPr>
        <w:pStyle w:val="af2"/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4B3AC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 работе стажировочной площадки приняли активное участие учителя начальных классов: Селиванова А.Г., Буянтуева Л.М., Шарыпова О.А. </w:t>
      </w:r>
    </w:p>
    <w:p w:rsidR="00CA7071" w:rsidRPr="004B3AC1" w:rsidRDefault="00CA7071" w:rsidP="00CA7071">
      <w:pPr>
        <w:pStyle w:val="af2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3AC1">
        <w:rPr>
          <w:rFonts w:ascii="Times New Roman" w:hAnsi="Times New Roman"/>
          <w:sz w:val="24"/>
          <w:szCs w:val="24"/>
        </w:rPr>
        <w:t>Во Всероссийском конкурсе (с международным участием) методических материалов для системы общего образования «Литературные образы в экологическом образовании для устойчивого развития» заняли второе место учителя нач. классов Буянтуева Л.М. и Шарыпова О.А.</w:t>
      </w:r>
    </w:p>
    <w:p w:rsidR="00CA7071" w:rsidRPr="004B3AC1" w:rsidRDefault="00CA7071" w:rsidP="00CA7071">
      <w:pPr>
        <w:pStyle w:val="af2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3AC1">
        <w:rPr>
          <w:rFonts w:ascii="Times New Roman" w:hAnsi="Times New Roman"/>
          <w:sz w:val="24"/>
          <w:szCs w:val="24"/>
        </w:rPr>
        <w:t>В работе фокус- группы «Формирование традиционных российских духовно-нравственных ценностей в общеобразовательной школе</w:t>
      </w:r>
      <w:r w:rsidRPr="004B3AC1">
        <w:rPr>
          <w:rFonts w:ascii="Times New Roman" w:hAnsi="Times New Roman"/>
          <w:caps/>
          <w:sz w:val="24"/>
          <w:szCs w:val="24"/>
        </w:rPr>
        <w:t>» ФГБНУ «</w:t>
      </w:r>
      <w:r w:rsidRPr="004B3AC1">
        <w:rPr>
          <w:rFonts w:ascii="Times New Roman" w:hAnsi="Times New Roman"/>
          <w:sz w:val="24"/>
          <w:szCs w:val="24"/>
        </w:rPr>
        <w:t xml:space="preserve">Институт стратегии развития образования» непосредственное участие приняла Селиванова А.Г. В марте 2023г педагог выступила </w:t>
      </w:r>
      <w:r w:rsidRPr="004B3AC1">
        <w:rPr>
          <w:rFonts w:ascii="Times New Roman" w:hAnsi="Times New Roman"/>
          <w:sz w:val="24"/>
          <w:szCs w:val="24"/>
        </w:rPr>
        <w:lastRenderedPageBreak/>
        <w:t xml:space="preserve">на всероссийской онлайн- площадке по теме «Потенциал ОО в формировании у обучающихся на уровне начального общего образования традиционных российских ценностей» на примере нашей начальной школы. </w:t>
      </w:r>
    </w:p>
    <w:p w:rsidR="00CA7071" w:rsidRPr="004B3AC1" w:rsidRDefault="00CA7071" w:rsidP="00CA7071">
      <w:pPr>
        <w:pStyle w:val="af2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3AC1">
        <w:rPr>
          <w:rFonts w:ascii="Times New Roman" w:hAnsi="Times New Roman"/>
          <w:sz w:val="24"/>
          <w:szCs w:val="24"/>
        </w:rPr>
        <w:t xml:space="preserve">Школа уже третий год приняла участие в ФП «Успех каждого ребенка». Программы «Сити фермер- профессия будущего», руководитель Цыденова И.И. «Тамир: быстрее, выше сильнее», руководитель Снегирев В.С., «Бурятия- мой край родной», рук. Хайдапова Д.Ц. и «Этномастерская», рук. Хасанова Т.Г., получили федеральную поддержку в формате спортивного, естественно- научного, информационно- технологического оборудований на сумму около 5 млн рублей.  </w:t>
      </w:r>
    </w:p>
    <w:p w:rsidR="00CA7071" w:rsidRPr="004B3AC1" w:rsidRDefault="00CA7071" w:rsidP="00CA7071">
      <w:pPr>
        <w:pStyle w:val="af2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3AC1">
        <w:rPr>
          <w:rFonts w:ascii="Times New Roman" w:hAnsi="Times New Roman"/>
          <w:sz w:val="24"/>
          <w:szCs w:val="24"/>
        </w:rPr>
        <w:t xml:space="preserve">МАОУ «Средняя общеобразовательная школа № 19 г. Улан-Удэ» приняла  активное участие в разработке образовательной программы путешествия «Заповедная страна БайкалиЯ», которая стала победителем Всероссийской программы  «Классная страна» в 2023 году. Активное участие в разработке программы, УМК и рабочей тетради  приняли активное участие Бадмаева М.Г., Цыденова И.И, </w:t>
      </w:r>
      <w:r w:rsidRPr="004B3AC1">
        <w:rPr>
          <w:rFonts w:ascii="Times New Roman" w:eastAsia="Arial" w:hAnsi="Times New Roman"/>
          <w:sz w:val="24"/>
          <w:szCs w:val="24"/>
        </w:rPr>
        <w:t>Бадмаев Б.Ц., Борисова Н.Г., Санжиев А.В., Танхаева М.М.,Жергалова О.Д., Белявская Ю.Н., Дармахеева Л.Д., Дармахеев Э.В., Шорохова С.С., Сыбенов В.О.,  а также учащиеся 8 класса Смагина Т., Намдакова А., Хилтухин Т.</w:t>
      </w:r>
      <w:r w:rsidRPr="004B3AC1">
        <w:rPr>
          <w:rFonts w:ascii="Times New Roman" w:hAnsi="Times New Roman"/>
          <w:sz w:val="24"/>
          <w:szCs w:val="24"/>
        </w:rPr>
        <w:t xml:space="preserve"> </w:t>
      </w:r>
    </w:p>
    <w:p w:rsidR="00CA7071" w:rsidRPr="004B3AC1" w:rsidRDefault="00CA7071" w:rsidP="00CA7071">
      <w:pPr>
        <w:pStyle w:val="af2"/>
        <w:spacing w:line="276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B3AC1">
        <w:rPr>
          <w:rFonts w:ascii="Times New Roman" w:hAnsi="Times New Roman"/>
          <w:sz w:val="24"/>
          <w:szCs w:val="24"/>
        </w:rPr>
        <w:t xml:space="preserve">4. По мере возможности оказывается </w:t>
      </w:r>
      <w:r w:rsidRPr="004B3AC1">
        <w:rPr>
          <w:rFonts w:ascii="Times New Roman" w:hAnsi="Times New Roman"/>
          <w:iCs/>
          <w:sz w:val="24"/>
          <w:szCs w:val="24"/>
          <w:lang w:eastAsia="ru-RU"/>
        </w:rPr>
        <w:t>методическая помощь в подготовке к аттестации педагогических кадров. (конкретно в отчете Белявской Ю.Н.)</w:t>
      </w:r>
    </w:p>
    <w:p w:rsidR="00C629B4" w:rsidRPr="004B3AC1" w:rsidRDefault="00CA7071" w:rsidP="00CA7071">
      <w:pPr>
        <w:ind w:left="709"/>
        <w:jc w:val="both"/>
        <w:rPr>
          <w:b/>
          <w:sz w:val="22"/>
          <w:szCs w:val="22"/>
        </w:rPr>
      </w:pPr>
      <w:r w:rsidRPr="004B3AC1">
        <w:rPr>
          <w:iCs/>
          <w:szCs w:val="24"/>
        </w:rPr>
        <w:t>5. Проблемы в изучении, обобщении и внедрении инновационного опыта педагогов.</w:t>
      </w:r>
      <w:r w:rsidRPr="004B3AC1">
        <w:rPr>
          <w:szCs w:val="24"/>
        </w:rPr>
        <w:t> В план на 2024-2025 уч.год включим работу по диссеминации опыта учителей</w:t>
      </w:r>
    </w:p>
    <w:p w:rsidR="002E1340" w:rsidRPr="004B3AC1" w:rsidRDefault="00867538" w:rsidP="00867538">
      <w:pPr>
        <w:pStyle w:val="ConsPlusNormal"/>
        <w:ind w:left="720"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4B3AC1">
        <w:rPr>
          <w:rFonts w:ascii="Times New Roman" w:hAnsi="Times New Roman" w:cs="Times New Roman"/>
          <w:b/>
          <w:bCs/>
          <w:sz w:val="22"/>
          <w:szCs w:val="22"/>
        </w:rPr>
        <w:t xml:space="preserve">Раздел 4. </w:t>
      </w:r>
      <w:r w:rsidR="002E1340" w:rsidRPr="004B3AC1">
        <w:rPr>
          <w:rFonts w:ascii="Times New Roman" w:hAnsi="Times New Roman" w:cs="Times New Roman"/>
          <w:b/>
          <w:bCs/>
          <w:sz w:val="22"/>
          <w:szCs w:val="22"/>
        </w:rPr>
        <w:t>Сведения о педагогических кадрах учреждения</w:t>
      </w:r>
    </w:p>
    <w:p w:rsidR="004A00F6" w:rsidRPr="004B3AC1" w:rsidRDefault="004A00F6" w:rsidP="004E6A2D">
      <w:pPr>
        <w:pStyle w:val="ConsPlusNormal"/>
        <w:ind w:left="72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ED744C" w:rsidRPr="004B3AC1" w:rsidRDefault="00B6095E" w:rsidP="000271D4">
      <w:pPr>
        <w:ind w:left="709"/>
        <w:rPr>
          <w:sz w:val="22"/>
          <w:szCs w:val="22"/>
        </w:rPr>
      </w:pPr>
      <w:r w:rsidRPr="004B3AC1">
        <w:rPr>
          <w:sz w:val="22"/>
          <w:szCs w:val="22"/>
        </w:rPr>
        <w:t>4.1.</w:t>
      </w:r>
      <w:r w:rsidR="00ED744C" w:rsidRPr="004B3AC1">
        <w:rPr>
          <w:sz w:val="22"/>
          <w:szCs w:val="22"/>
        </w:rPr>
        <w:t xml:space="preserve">    Список руководителей общеобразовательного учреждения МАОУ «Средняя общеобразовательная школа № 19» (директор, заместители директора)</w:t>
      </w:r>
    </w:p>
    <w:tbl>
      <w:tblPr>
        <w:tblStyle w:val="ae"/>
        <w:tblW w:w="14985" w:type="dxa"/>
        <w:tblLayout w:type="fixed"/>
        <w:tblLook w:val="04A0" w:firstRow="1" w:lastRow="0" w:firstColumn="1" w:lastColumn="0" w:noHBand="0" w:noVBand="1"/>
      </w:tblPr>
      <w:tblGrid>
        <w:gridCol w:w="424"/>
        <w:gridCol w:w="1102"/>
        <w:gridCol w:w="1191"/>
        <w:gridCol w:w="2523"/>
        <w:gridCol w:w="2410"/>
        <w:gridCol w:w="1802"/>
        <w:gridCol w:w="1276"/>
        <w:gridCol w:w="1922"/>
        <w:gridCol w:w="2335"/>
      </w:tblGrid>
      <w:tr w:rsidR="00C46448" w:rsidRPr="004B3AC1" w:rsidTr="00C46448">
        <w:tc>
          <w:tcPr>
            <w:tcW w:w="424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№</w:t>
            </w:r>
          </w:p>
        </w:tc>
        <w:tc>
          <w:tcPr>
            <w:tcW w:w="1102" w:type="dxa"/>
          </w:tcPr>
          <w:p w:rsidR="00C46448" w:rsidRPr="004B3AC1" w:rsidRDefault="00C46448" w:rsidP="000271D4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Наименование ОУ</w:t>
            </w:r>
          </w:p>
        </w:tc>
        <w:tc>
          <w:tcPr>
            <w:tcW w:w="1191" w:type="dxa"/>
          </w:tcPr>
          <w:p w:rsidR="00C46448" w:rsidRPr="004B3AC1" w:rsidRDefault="00C46448" w:rsidP="000271D4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ФИО</w:t>
            </w:r>
          </w:p>
        </w:tc>
        <w:tc>
          <w:tcPr>
            <w:tcW w:w="2523" w:type="dxa"/>
          </w:tcPr>
          <w:p w:rsidR="00C46448" w:rsidRPr="004B3AC1" w:rsidRDefault="00C46448" w:rsidP="000271D4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Должность</w:t>
            </w:r>
          </w:p>
        </w:tc>
        <w:tc>
          <w:tcPr>
            <w:tcW w:w="2410" w:type="dxa"/>
          </w:tcPr>
          <w:p w:rsidR="00C46448" w:rsidRPr="004B3AC1" w:rsidRDefault="00C46448" w:rsidP="000271D4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Образование, специальность по диплому, ВУЗ, год окончания</w:t>
            </w:r>
          </w:p>
        </w:tc>
        <w:tc>
          <w:tcPr>
            <w:tcW w:w="1802" w:type="dxa"/>
          </w:tcPr>
          <w:p w:rsidR="00C46448" w:rsidRPr="004B3AC1" w:rsidRDefault="00C46448" w:rsidP="000271D4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Почтовый адрес ОУ</w:t>
            </w:r>
          </w:p>
        </w:tc>
        <w:tc>
          <w:tcPr>
            <w:tcW w:w="1276" w:type="dxa"/>
          </w:tcPr>
          <w:p w:rsidR="00C46448" w:rsidRPr="004B3AC1" w:rsidRDefault="00C46448" w:rsidP="000271D4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Год назначения на должность</w:t>
            </w:r>
          </w:p>
        </w:tc>
        <w:tc>
          <w:tcPr>
            <w:tcW w:w="1922" w:type="dxa"/>
          </w:tcPr>
          <w:p w:rsidR="00C46448" w:rsidRPr="004B3AC1" w:rsidRDefault="00C46448" w:rsidP="000271D4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Рабочий телефон</w:t>
            </w:r>
          </w:p>
          <w:p w:rsidR="00C46448" w:rsidRPr="004B3AC1" w:rsidRDefault="00C46448" w:rsidP="000271D4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5" w:type="dxa"/>
          </w:tcPr>
          <w:p w:rsidR="00C46448" w:rsidRPr="004B3AC1" w:rsidRDefault="00C46448" w:rsidP="000271D4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э/адрес сайт ОУ</w:t>
            </w:r>
          </w:p>
        </w:tc>
      </w:tr>
      <w:tr w:rsidR="00C46448" w:rsidRPr="004B3AC1" w:rsidTr="00C46448">
        <w:tc>
          <w:tcPr>
            <w:tcW w:w="424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</w:t>
            </w:r>
          </w:p>
        </w:tc>
        <w:tc>
          <w:tcPr>
            <w:tcW w:w="1102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МАОУ СОШ №19</w:t>
            </w:r>
          </w:p>
        </w:tc>
        <w:tc>
          <w:tcPr>
            <w:tcW w:w="1191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Хамнуев Владимир Иванович</w:t>
            </w:r>
          </w:p>
        </w:tc>
        <w:tc>
          <w:tcPr>
            <w:tcW w:w="2523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Директор МАОУ «Средняя общеобразовательная школа № 19» </w:t>
            </w:r>
          </w:p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г. Улан-Удэ</w:t>
            </w:r>
          </w:p>
        </w:tc>
        <w:tc>
          <w:tcPr>
            <w:tcW w:w="2410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высшее, общетехнические дисциплины и труд, БГПИ, 1981</w:t>
            </w:r>
          </w:p>
          <w:p w:rsidR="00C46448" w:rsidRPr="004B3AC1" w:rsidRDefault="00C46448" w:rsidP="000271D4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г. Улан-Удэ, ул. Жердева, 19-А;            </w:t>
            </w:r>
          </w:p>
        </w:tc>
        <w:tc>
          <w:tcPr>
            <w:tcW w:w="1276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1988 г</w:t>
            </w:r>
          </w:p>
        </w:tc>
        <w:tc>
          <w:tcPr>
            <w:tcW w:w="1922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83012436155</w:t>
            </w:r>
          </w:p>
        </w:tc>
        <w:tc>
          <w:tcPr>
            <w:tcW w:w="2335" w:type="dxa"/>
          </w:tcPr>
          <w:p w:rsidR="00C46448" w:rsidRPr="004B3AC1" w:rsidRDefault="002E2A92" w:rsidP="000271D4">
            <w:pPr>
              <w:rPr>
                <w:sz w:val="22"/>
                <w:szCs w:val="22"/>
              </w:rPr>
            </w:pPr>
            <w:hyperlink r:id="rId8" w:history="1">
              <w:r w:rsidR="00C46448" w:rsidRPr="004B3AC1">
                <w:rPr>
                  <w:rStyle w:val="af7"/>
                  <w:color w:val="auto"/>
                  <w:sz w:val="22"/>
                  <w:szCs w:val="22"/>
                </w:rPr>
                <w:t>school_19@govrb.ru</w:t>
              </w:r>
            </w:hyperlink>
          </w:p>
          <w:p w:rsidR="00C46448" w:rsidRPr="004B3AC1" w:rsidRDefault="00C46448" w:rsidP="000271D4">
            <w:pPr>
              <w:rPr>
                <w:sz w:val="22"/>
                <w:szCs w:val="22"/>
              </w:rPr>
            </w:pPr>
          </w:p>
        </w:tc>
      </w:tr>
      <w:tr w:rsidR="00C46448" w:rsidRPr="004B3AC1" w:rsidTr="00C46448">
        <w:tc>
          <w:tcPr>
            <w:tcW w:w="424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</w:t>
            </w:r>
          </w:p>
        </w:tc>
        <w:tc>
          <w:tcPr>
            <w:tcW w:w="1102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МАОУ СОШ №19</w:t>
            </w:r>
          </w:p>
        </w:tc>
        <w:tc>
          <w:tcPr>
            <w:tcW w:w="1191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Бальжанова Фаина Васильевна</w:t>
            </w:r>
          </w:p>
        </w:tc>
        <w:tc>
          <w:tcPr>
            <w:tcW w:w="2523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Заместитель директора по УВР МАОУ «Средняя общеобразовательная школа № 19» </w:t>
            </w:r>
          </w:p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г. Улан-Удэ</w:t>
            </w:r>
          </w:p>
        </w:tc>
        <w:tc>
          <w:tcPr>
            <w:tcW w:w="2410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Высшее, педагогика и методика начального обучения , БГПИ, 1981г</w:t>
            </w:r>
          </w:p>
        </w:tc>
        <w:tc>
          <w:tcPr>
            <w:tcW w:w="1802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г. Улан-Удэ, ул. Жердева, 19-А;            </w:t>
            </w:r>
          </w:p>
        </w:tc>
        <w:tc>
          <w:tcPr>
            <w:tcW w:w="1276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2000 г</w:t>
            </w:r>
          </w:p>
        </w:tc>
        <w:tc>
          <w:tcPr>
            <w:tcW w:w="1922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83012434404</w:t>
            </w:r>
          </w:p>
        </w:tc>
        <w:tc>
          <w:tcPr>
            <w:tcW w:w="2335" w:type="dxa"/>
          </w:tcPr>
          <w:p w:rsidR="00C46448" w:rsidRPr="004B3AC1" w:rsidRDefault="002E2A92" w:rsidP="000271D4">
            <w:pPr>
              <w:rPr>
                <w:sz w:val="22"/>
                <w:szCs w:val="22"/>
              </w:rPr>
            </w:pPr>
            <w:hyperlink r:id="rId9" w:history="1">
              <w:r w:rsidR="00C46448" w:rsidRPr="004B3AC1">
                <w:rPr>
                  <w:rStyle w:val="af7"/>
                  <w:color w:val="auto"/>
                  <w:sz w:val="22"/>
                  <w:szCs w:val="22"/>
                </w:rPr>
                <w:t>school_19@govrb.ru</w:t>
              </w:r>
            </w:hyperlink>
          </w:p>
          <w:p w:rsidR="00C46448" w:rsidRPr="004B3AC1" w:rsidRDefault="00C46448" w:rsidP="000271D4">
            <w:pPr>
              <w:rPr>
                <w:sz w:val="22"/>
                <w:szCs w:val="22"/>
              </w:rPr>
            </w:pPr>
          </w:p>
          <w:p w:rsidR="00C46448" w:rsidRPr="004B3AC1" w:rsidRDefault="00C46448" w:rsidP="000271D4">
            <w:pPr>
              <w:rPr>
                <w:sz w:val="22"/>
                <w:szCs w:val="22"/>
              </w:rPr>
            </w:pPr>
          </w:p>
        </w:tc>
      </w:tr>
      <w:tr w:rsidR="00C46448" w:rsidRPr="004B3AC1" w:rsidTr="00C46448">
        <w:trPr>
          <w:trHeight w:val="135"/>
        </w:trPr>
        <w:tc>
          <w:tcPr>
            <w:tcW w:w="424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МАОУ СОШ №19</w:t>
            </w:r>
          </w:p>
        </w:tc>
        <w:tc>
          <w:tcPr>
            <w:tcW w:w="1191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Хальхаева Любовь Василь</w:t>
            </w:r>
            <w:r w:rsidRPr="004B3AC1">
              <w:rPr>
                <w:sz w:val="22"/>
                <w:szCs w:val="22"/>
              </w:rPr>
              <w:lastRenderedPageBreak/>
              <w:t xml:space="preserve">евна </w:t>
            </w:r>
          </w:p>
        </w:tc>
        <w:tc>
          <w:tcPr>
            <w:tcW w:w="2523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lastRenderedPageBreak/>
              <w:t>Заместитель директора по УВР МАОУ «Средняя общеобразователь</w:t>
            </w:r>
            <w:r w:rsidRPr="004B3AC1">
              <w:rPr>
                <w:sz w:val="22"/>
                <w:szCs w:val="22"/>
              </w:rPr>
              <w:lastRenderedPageBreak/>
              <w:t xml:space="preserve">ная школа № 19» </w:t>
            </w:r>
          </w:p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г. Улан-Удэ</w:t>
            </w:r>
          </w:p>
        </w:tc>
        <w:tc>
          <w:tcPr>
            <w:tcW w:w="2410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lastRenderedPageBreak/>
              <w:t>Высшее, математика и физика БГПИ, 1983г.</w:t>
            </w:r>
          </w:p>
        </w:tc>
        <w:tc>
          <w:tcPr>
            <w:tcW w:w="1802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г. Улан-Удэ, ул. Жердева, 19-А;            </w:t>
            </w:r>
          </w:p>
        </w:tc>
        <w:tc>
          <w:tcPr>
            <w:tcW w:w="1276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2005</w:t>
            </w:r>
          </w:p>
        </w:tc>
        <w:tc>
          <w:tcPr>
            <w:tcW w:w="1922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83012436155</w:t>
            </w:r>
          </w:p>
        </w:tc>
        <w:tc>
          <w:tcPr>
            <w:tcW w:w="2335" w:type="dxa"/>
          </w:tcPr>
          <w:p w:rsidR="00C46448" w:rsidRPr="004B3AC1" w:rsidRDefault="002E2A92" w:rsidP="000271D4">
            <w:pPr>
              <w:rPr>
                <w:sz w:val="22"/>
                <w:szCs w:val="22"/>
              </w:rPr>
            </w:pPr>
            <w:hyperlink r:id="rId10" w:history="1">
              <w:r w:rsidR="00C46448" w:rsidRPr="004B3AC1">
                <w:rPr>
                  <w:rStyle w:val="af7"/>
                  <w:color w:val="auto"/>
                  <w:sz w:val="22"/>
                  <w:szCs w:val="22"/>
                </w:rPr>
                <w:t>school_19@govrb.ru</w:t>
              </w:r>
            </w:hyperlink>
          </w:p>
          <w:p w:rsidR="00C46448" w:rsidRPr="004B3AC1" w:rsidRDefault="00C46448" w:rsidP="000271D4">
            <w:pPr>
              <w:rPr>
                <w:sz w:val="22"/>
                <w:szCs w:val="22"/>
              </w:rPr>
            </w:pPr>
          </w:p>
        </w:tc>
      </w:tr>
      <w:tr w:rsidR="00C46448" w:rsidRPr="004B3AC1" w:rsidTr="00C46448">
        <w:trPr>
          <w:trHeight w:val="119"/>
        </w:trPr>
        <w:tc>
          <w:tcPr>
            <w:tcW w:w="424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102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МАОУ СОШ №19</w:t>
            </w:r>
          </w:p>
        </w:tc>
        <w:tc>
          <w:tcPr>
            <w:tcW w:w="1191" w:type="dxa"/>
          </w:tcPr>
          <w:p w:rsidR="00C46448" w:rsidRPr="004B3AC1" w:rsidRDefault="00CA7071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Шорохова Светлана Сергеевна</w:t>
            </w:r>
          </w:p>
        </w:tc>
        <w:tc>
          <w:tcPr>
            <w:tcW w:w="2523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410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Высшее</w:t>
            </w:r>
          </w:p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БГУ факультет </w:t>
            </w:r>
            <w:r w:rsidR="00BB0CF0" w:rsidRPr="004B3AC1">
              <w:rPr>
                <w:sz w:val="22"/>
                <w:szCs w:val="22"/>
              </w:rPr>
              <w:t>математики</w:t>
            </w:r>
          </w:p>
          <w:p w:rsidR="00C46448" w:rsidRPr="004B3AC1" w:rsidRDefault="00197DAE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2002</w:t>
            </w:r>
            <w:r w:rsidR="00C46448" w:rsidRPr="004B3AC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02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г. Улан-Удэ, ул. Жердева, 19-А;            </w:t>
            </w:r>
          </w:p>
        </w:tc>
        <w:tc>
          <w:tcPr>
            <w:tcW w:w="1276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1922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83012436155</w:t>
            </w:r>
          </w:p>
        </w:tc>
        <w:tc>
          <w:tcPr>
            <w:tcW w:w="2335" w:type="dxa"/>
          </w:tcPr>
          <w:p w:rsidR="00C46448" w:rsidRPr="004B3AC1" w:rsidRDefault="002E2A92" w:rsidP="000271D4">
            <w:pPr>
              <w:rPr>
                <w:sz w:val="22"/>
                <w:szCs w:val="22"/>
              </w:rPr>
            </w:pPr>
            <w:hyperlink r:id="rId11" w:history="1">
              <w:r w:rsidR="00C46448" w:rsidRPr="004B3AC1">
                <w:rPr>
                  <w:rStyle w:val="af7"/>
                  <w:color w:val="auto"/>
                  <w:sz w:val="22"/>
                  <w:szCs w:val="22"/>
                </w:rPr>
                <w:t>school_19@govrb.ru</w:t>
              </w:r>
            </w:hyperlink>
          </w:p>
          <w:p w:rsidR="00C46448" w:rsidRPr="004B3AC1" w:rsidRDefault="00C46448" w:rsidP="000271D4">
            <w:pPr>
              <w:rPr>
                <w:sz w:val="22"/>
                <w:szCs w:val="22"/>
              </w:rPr>
            </w:pPr>
          </w:p>
        </w:tc>
      </w:tr>
      <w:tr w:rsidR="00C46448" w:rsidRPr="004B3AC1" w:rsidTr="00C46448">
        <w:trPr>
          <w:trHeight w:val="135"/>
        </w:trPr>
        <w:tc>
          <w:tcPr>
            <w:tcW w:w="424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5</w:t>
            </w:r>
          </w:p>
        </w:tc>
        <w:tc>
          <w:tcPr>
            <w:tcW w:w="1102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МАОУ СОШ №19</w:t>
            </w:r>
          </w:p>
        </w:tc>
        <w:tc>
          <w:tcPr>
            <w:tcW w:w="1191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Ергонова Надежда Николаевна </w:t>
            </w:r>
          </w:p>
        </w:tc>
        <w:tc>
          <w:tcPr>
            <w:tcW w:w="2523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Заместитель директора по ВР МАОУ «Средняя общеобразовательная школа № 19» </w:t>
            </w:r>
          </w:p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г. Улан-Удэ</w:t>
            </w:r>
          </w:p>
        </w:tc>
        <w:tc>
          <w:tcPr>
            <w:tcW w:w="2410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Высшее, биология БГПИ,</w:t>
            </w:r>
          </w:p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1987г </w:t>
            </w:r>
          </w:p>
        </w:tc>
        <w:tc>
          <w:tcPr>
            <w:tcW w:w="1802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г. Улан-Удэ, ул. Жердева, 19-А;            </w:t>
            </w:r>
          </w:p>
        </w:tc>
        <w:tc>
          <w:tcPr>
            <w:tcW w:w="1276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2008</w:t>
            </w:r>
          </w:p>
        </w:tc>
        <w:tc>
          <w:tcPr>
            <w:tcW w:w="1922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83012436155</w:t>
            </w:r>
          </w:p>
        </w:tc>
        <w:tc>
          <w:tcPr>
            <w:tcW w:w="2335" w:type="dxa"/>
          </w:tcPr>
          <w:p w:rsidR="00C46448" w:rsidRPr="004B3AC1" w:rsidRDefault="002E2A92" w:rsidP="000271D4">
            <w:pPr>
              <w:rPr>
                <w:sz w:val="22"/>
                <w:szCs w:val="22"/>
              </w:rPr>
            </w:pPr>
            <w:hyperlink r:id="rId12" w:history="1">
              <w:r w:rsidR="00C46448" w:rsidRPr="004B3AC1">
                <w:rPr>
                  <w:rStyle w:val="af7"/>
                  <w:color w:val="auto"/>
                  <w:sz w:val="22"/>
                  <w:szCs w:val="22"/>
                </w:rPr>
                <w:t>school_19@govrb.ru</w:t>
              </w:r>
            </w:hyperlink>
          </w:p>
          <w:p w:rsidR="00C46448" w:rsidRPr="004B3AC1" w:rsidRDefault="00C46448" w:rsidP="000271D4">
            <w:pPr>
              <w:rPr>
                <w:sz w:val="22"/>
                <w:szCs w:val="22"/>
              </w:rPr>
            </w:pPr>
          </w:p>
        </w:tc>
      </w:tr>
      <w:tr w:rsidR="00C46448" w:rsidRPr="004B3AC1" w:rsidTr="00C46448">
        <w:trPr>
          <w:trHeight w:val="119"/>
        </w:trPr>
        <w:tc>
          <w:tcPr>
            <w:tcW w:w="424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6</w:t>
            </w:r>
          </w:p>
        </w:tc>
        <w:tc>
          <w:tcPr>
            <w:tcW w:w="1102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МАОУ СОШ №19</w:t>
            </w:r>
          </w:p>
        </w:tc>
        <w:tc>
          <w:tcPr>
            <w:tcW w:w="1191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Бадмаева Мэдэгма Гончиковна</w:t>
            </w:r>
          </w:p>
        </w:tc>
        <w:tc>
          <w:tcPr>
            <w:tcW w:w="2523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Заместитель директора по наукен</w:t>
            </w:r>
          </w:p>
        </w:tc>
        <w:tc>
          <w:tcPr>
            <w:tcW w:w="2410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Высшее, учитель истории и обществоведения, БГПИ, 1984</w:t>
            </w:r>
          </w:p>
        </w:tc>
        <w:tc>
          <w:tcPr>
            <w:tcW w:w="1802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г. Улан-Удэ, ул. Жердева, 19-А;            </w:t>
            </w:r>
          </w:p>
        </w:tc>
        <w:tc>
          <w:tcPr>
            <w:tcW w:w="1276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2017</w:t>
            </w:r>
          </w:p>
        </w:tc>
        <w:tc>
          <w:tcPr>
            <w:tcW w:w="1922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83012436155</w:t>
            </w:r>
          </w:p>
        </w:tc>
        <w:tc>
          <w:tcPr>
            <w:tcW w:w="2335" w:type="dxa"/>
          </w:tcPr>
          <w:p w:rsidR="00C46448" w:rsidRPr="004B3AC1" w:rsidRDefault="002E2A92" w:rsidP="000271D4">
            <w:pPr>
              <w:rPr>
                <w:sz w:val="22"/>
                <w:szCs w:val="22"/>
              </w:rPr>
            </w:pPr>
            <w:hyperlink r:id="rId13" w:history="1">
              <w:r w:rsidR="00C46448" w:rsidRPr="004B3AC1">
                <w:rPr>
                  <w:rStyle w:val="af7"/>
                  <w:color w:val="auto"/>
                  <w:sz w:val="22"/>
                  <w:szCs w:val="22"/>
                </w:rPr>
                <w:t>school_19@govrb.ru</w:t>
              </w:r>
            </w:hyperlink>
          </w:p>
          <w:p w:rsidR="00C46448" w:rsidRPr="004B3AC1" w:rsidRDefault="00C46448" w:rsidP="000271D4">
            <w:pPr>
              <w:rPr>
                <w:sz w:val="22"/>
                <w:szCs w:val="22"/>
              </w:rPr>
            </w:pPr>
          </w:p>
        </w:tc>
      </w:tr>
      <w:tr w:rsidR="00C46448" w:rsidRPr="004B3AC1" w:rsidTr="00C46448">
        <w:trPr>
          <w:trHeight w:val="120"/>
        </w:trPr>
        <w:tc>
          <w:tcPr>
            <w:tcW w:w="424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7</w:t>
            </w:r>
          </w:p>
        </w:tc>
        <w:tc>
          <w:tcPr>
            <w:tcW w:w="1102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МАОУ СОШ №19</w:t>
            </w:r>
          </w:p>
        </w:tc>
        <w:tc>
          <w:tcPr>
            <w:tcW w:w="1191" w:type="dxa"/>
          </w:tcPr>
          <w:p w:rsidR="00C46448" w:rsidRPr="004B3AC1" w:rsidRDefault="008B3A52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Семенова Надежда Баировна</w:t>
            </w:r>
          </w:p>
        </w:tc>
        <w:tc>
          <w:tcPr>
            <w:tcW w:w="2523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Заместитель директора по АХЧ МАОУ «Средняя общеобразовательная школа № 19» </w:t>
            </w:r>
          </w:p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г. Улан-Удэ </w:t>
            </w:r>
          </w:p>
          <w:p w:rsidR="00C46448" w:rsidRPr="004B3AC1" w:rsidRDefault="00C46448" w:rsidP="000271D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46448" w:rsidRPr="004B3AC1" w:rsidRDefault="008B3A52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Высшее, инженер-конструктор, ВСГТУ, 2005</w:t>
            </w:r>
          </w:p>
          <w:p w:rsidR="008B3A52" w:rsidRPr="004B3AC1" w:rsidRDefault="008B3A52" w:rsidP="000271D4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г. Улан-Удэ, ул. Жердева, 19-А;            </w:t>
            </w:r>
          </w:p>
        </w:tc>
        <w:tc>
          <w:tcPr>
            <w:tcW w:w="1276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2003</w:t>
            </w:r>
          </w:p>
        </w:tc>
        <w:tc>
          <w:tcPr>
            <w:tcW w:w="1922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83012436155</w:t>
            </w:r>
          </w:p>
        </w:tc>
        <w:tc>
          <w:tcPr>
            <w:tcW w:w="2335" w:type="dxa"/>
          </w:tcPr>
          <w:p w:rsidR="00C46448" w:rsidRPr="004B3AC1" w:rsidRDefault="002E2A92" w:rsidP="000271D4">
            <w:pPr>
              <w:rPr>
                <w:sz w:val="22"/>
                <w:szCs w:val="22"/>
              </w:rPr>
            </w:pPr>
            <w:hyperlink r:id="rId14" w:history="1">
              <w:r w:rsidR="00C46448" w:rsidRPr="004B3AC1">
                <w:rPr>
                  <w:rStyle w:val="af7"/>
                  <w:color w:val="auto"/>
                  <w:sz w:val="22"/>
                  <w:szCs w:val="22"/>
                </w:rPr>
                <w:t>school_19@govrb.ru</w:t>
              </w:r>
            </w:hyperlink>
          </w:p>
          <w:p w:rsidR="00C46448" w:rsidRPr="004B3AC1" w:rsidRDefault="00C46448" w:rsidP="000271D4">
            <w:pPr>
              <w:rPr>
                <w:sz w:val="22"/>
                <w:szCs w:val="22"/>
              </w:rPr>
            </w:pPr>
          </w:p>
        </w:tc>
      </w:tr>
      <w:tr w:rsidR="00C46448" w:rsidRPr="004B3AC1" w:rsidTr="00C46448">
        <w:tc>
          <w:tcPr>
            <w:tcW w:w="424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</w:t>
            </w:r>
          </w:p>
        </w:tc>
        <w:tc>
          <w:tcPr>
            <w:tcW w:w="1102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МАОУ СОШ №19</w:t>
            </w:r>
          </w:p>
        </w:tc>
        <w:tc>
          <w:tcPr>
            <w:tcW w:w="1191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Соседова Вера Перфильевна</w:t>
            </w:r>
          </w:p>
        </w:tc>
        <w:tc>
          <w:tcPr>
            <w:tcW w:w="2523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Заместитель директора по СЗ и ОПР МАОУ «Средняя общеобразовательная школа № 19» </w:t>
            </w:r>
          </w:p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г. Улан-Удэ</w:t>
            </w:r>
          </w:p>
        </w:tc>
        <w:tc>
          <w:tcPr>
            <w:tcW w:w="2410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ТГУ, факультет русского языка и литературы.</w:t>
            </w:r>
          </w:p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1992</w:t>
            </w:r>
          </w:p>
        </w:tc>
        <w:tc>
          <w:tcPr>
            <w:tcW w:w="1802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г. Улан-Удэ, ул. Жердева, 19-А;            </w:t>
            </w:r>
          </w:p>
        </w:tc>
        <w:tc>
          <w:tcPr>
            <w:tcW w:w="1276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2015</w:t>
            </w:r>
          </w:p>
        </w:tc>
        <w:tc>
          <w:tcPr>
            <w:tcW w:w="1922" w:type="dxa"/>
          </w:tcPr>
          <w:p w:rsidR="00C46448" w:rsidRPr="004B3AC1" w:rsidRDefault="00C46448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83012436155</w:t>
            </w:r>
          </w:p>
        </w:tc>
        <w:tc>
          <w:tcPr>
            <w:tcW w:w="2335" w:type="dxa"/>
          </w:tcPr>
          <w:p w:rsidR="00C46448" w:rsidRPr="004B3AC1" w:rsidRDefault="002E2A92" w:rsidP="000271D4">
            <w:pPr>
              <w:rPr>
                <w:sz w:val="22"/>
                <w:szCs w:val="22"/>
              </w:rPr>
            </w:pPr>
            <w:hyperlink r:id="rId15" w:history="1">
              <w:r w:rsidR="00C46448" w:rsidRPr="004B3AC1">
                <w:rPr>
                  <w:rStyle w:val="af7"/>
                  <w:color w:val="auto"/>
                  <w:sz w:val="22"/>
                  <w:szCs w:val="22"/>
                </w:rPr>
                <w:t>school_19@govrb.ru</w:t>
              </w:r>
            </w:hyperlink>
          </w:p>
          <w:p w:rsidR="00C46448" w:rsidRPr="004B3AC1" w:rsidRDefault="00C46448" w:rsidP="000271D4">
            <w:pPr>
              <w:rPr>
                <w:sz w:val="22"/>
                <w:szCs w:val="22"/>
              </w:rPr>
            </w:pPr>
          </w:p>
        </w:tc>
      </w:tr>
    </w:tbl>
    <w:p w:rsidR="00355EFC" w:rsidRPr="004B3AC1" w:rsidRDefault="00355EFC" w:rsidP="000271D4">
      <w:pPr>
        <w:ind w:left="709"/>
        <w:rPr>
          <w:sz w:val="22"/>
          <w:szCs w:val="22"/>
        </w:rPr>
      </w:pPr>
    </w:p>
    <w:p w:rsidR="00130C10" w:rsidRPr="004B3AC1" w:rsidRDefault="00130C10" w:rsidP="000271D4">
      <w:pPr>
        <w:ind w:left="709"/>
        <w:rPr>
          <w:b/>
          <w:sz w:val="22"/>
          <w:szCs w:val="22"/>
        </w:rPr>
      </w:pPr>
    </w:p>
    <w:p w:rsidR="004F5794" w:rsidRPr="004B3AC1" w:rsidRDefault="004F5794" w:rsidP="000271D4">
      <w:pPr>
        <w:ind w:left="709"/>
        <w:rPr>
          <w:sz w:val="22"/>
          <w:szCs w:val="22"/>
        </w:rPr>
      </w:pPr>
    </w:p>
    <w:p w:rsidR="00C3290B" w:rsidRPr="004B3AC1" w:rsidRDefault="00C3290B" w:rsidP="00C3290B">
      <w:pPr>
        <w:ind w:left="709"/>
        <w:rPr>
          <w:b/>
          <w:sz w:val="22"/>
          <w:szCs w:val="22"/>
        </w:rPr>
      </w:pPr>
      <w:r w:rsidRPr="004B3AC1">
        <w:rPr>
          <w:b/>
          <w:sz w:val="22"/>
          <w:szCs w:val="22"/>
        </w:rPr>
        <w:t>4.2. Возрастной состав педагогических кадров (на момент самообследования) чел.</w:t>
      </w:r>
    </w:p>
    <w:p w:rsidR="00C3290B" w:rsidRPr="004B3AC1" w:rsidRDefault="00C3290B" w:rsidP="00C3290B">
      <w:pPr>
        <w:ind w:left="709"/>
        <w:rPr>
          <w:b/>
          <w:sz w:val="22"/>
          <w:szCs w:val="22"/>
        </w:rPr>
      </w:pPr>
    </w:p>
    <w:p w:rsidR="00C3290B" w:rsidRPr="004B3AC1" w:rsidRDefault="00C3290B" w:rsidP="004E6A2D">
      <w:pPr>
        <w:ind w:left="709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1162"/>
        <w:gridCol w:w="1276"/>
        <w:gridCol w:w="1275"/>
        <w:gridCol w:w="1224"/>
        <w:gridCol w:w="1417"/>
        <w:gridCol w:w="1276"/>
        <w:gridCol w:w="1276"/>
      </w:tblGrid>
      <w:tr w:rsidR="00863F52" w:rsidRPr="004B3AC1" w:rsidTr="00CA7071">
        <w:trPr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 w:hanging="641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Количество и возраст учителей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2020 г.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2024 г</w:t>
            </w:r>
          </w:p>
        </w:tc>
      </w:tr>
      <w:tr w:rsidR="00863F52" w:rsidRPr="004B3AC1" w:rsidTr="00CA7071">
        <w:trPr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1. Общее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863F52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83</w:t>
            </w:r>
          </w:p>
        </w:tc>
      </w:tr>
      <w:tr w:rsidR="00863F52" w:rsidRPr="004B3AC1" w:rsidTr="00CA7071">
        <w:trPr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2. Женщин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76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863F52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70</w:t>
            </w:r>
          </w:p>
        </w:tc>
      </w:tr>
      <w:tr w:rsidR="00863F52" w:rsidRPr="004B3AC1" w:rsidTr="00CA7071">
        <w:trPr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3. Мужчин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863F52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13</w:t>
            </w:r>
          </w:p>
        </w:tc>
      </w:tr>
      <w:tr w:rsidR="00863F52" w:rsidRPr="004B3AC1" w:rsidTr="00CA7071">
        <w:trPr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lastRenderedPageBreak/>
              <w:t>20-30 лет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863F52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</w:t>
            </w:r>
          </w:p>
        </w:tc>
      </w:tr>
      <w:tr w:rsidR="00863F52" w:rsidRPr="004B3AC1" w:rsidTr="00CA7071">
        <w:trPr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30-40 лет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863F52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12</w:t>
            </w:r>
          </w:p>
        </w:tc>
      </w:tr>
      <w:tr w:rsidR="00863F52" w:rsidRPr="004B3AC1" w:rsidTr="00CA7071">
        <w:trPr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40-50 лет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863F52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23</w:t>
            </w:r>
          </w:p>
        </w:tc>
      </w:tr>
      <w:tr w:rsidR="00863F52" w:rsidRPr="004B3AC1" w:rsidTr="00CA7071">
        <w:trPr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50-60 лет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863F52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20</w:t>
            </w:r>
          </w:p>
        </w:tc>
      </w:tr>
      <w:tr w:rsidR="00863F52" w:rsidRPr="004B3AC1" w:rsidTr="00CA7071">
        <w:trPr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Свыше 60 лет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863F52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20</w:t>
            </w:r>
          </w:p>
        </w:tc>
      </w:tr>
      <w:tr w:rsidR="00863F52" w:rsidRPr="004B3AC1" w:rsidTr="00CA7071">
        <w:trPr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5. Совместители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863F52" w:rsidP="00AE4466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</w:t>
            </w:r>
          </w:p>
        </w:tc>
      </w:tr>
    </w:tbl>
    <w:p w:rsidR="00C3290B" w:rsidRPr="004B3AC1" w:rsidRDefault="00C3290B" w:rsidP="004E6A2D">
      <w:pPr>
        <w:ind w:left="709"/>
        <w:rPr>
          <w:b/>
          <w:sz w:val="22"/>
          <w:szCs w:val="22"/>
        </w:rPr>
      </w:pPr>
    </w:p>
    <w:p w:rsidR="00C3290B" w:rsidRPr="004B3AC1" w:rsidRDefault="00C3290B" w:rsidP="00C3290B">
      <w:pPr>
        <w:ind w:left="709"/>
        <w:rPr>
          <w:b/>
          <w:sz w:val="22"/>
          <w:szCs w:val="22"/>
        </w:rPr>
      </w:pPr>
      <w:r w:rsidRPr="004B3AC1">
        <w:rPr>
          <w:b/>
          <w:sz w:val="22"/>
          <w:szCs w:val="22"/>
        </w:rPr>
        <w:t>4.3. Категорийный состав педагогических кадров (на момент самообследования) чел.</w:t>
      </w:r>
    </w:p>
    <w:p w:rsidR="00C3290B" w:rsidRPr="004B3AC1" w:rsidRDefault="00C3290B" w:rsidP="00C3290B">
      <w:pPr>
        <w:ind w:left="709"/>
        <w:rPr>
          <w:b/>
          <w:sz w:val="22"/>
          <w:szCs w:val="22"/>
        </w:rPr>
      </w:pPr>
      <w:r w:rsidRPr="004B3AC1">
        <w:rPr>
          <w:b/>
          <w:sz w:val="22"/>
          <w:szCs w:val="22"/>
        </w:rPr>
        <w:t xml:space="preserve"> </w:t>
      </w:r>
    </w:p>
    <w:p w:rsidR="00C3290B" w:rsidRPr="004B3AC1" w:rsidRDefault="00C3290B" w:rsidP="00C3290B">
      <w:pPr>
        <w:spacing w:after="200"/>
        <w:ind w:firstLine="567"/>
        <w:jc w:val="both"/>
        <w:rPr>
          <w:sz w:val="22"/>
          <w:szCs w:val="22"/>
        </w:rPr>
      </w:pPr>
      <w:r w:rsidRPr="004B3AC1">
        <w:rPr>
          <w:sz w:val="22"/>
          <w:szCs w:val="22"/>
        </w:rPr>
        <w:t xml:space="preserve">Аттестация учителей – составная часть повышения педагогической квалификации. Она предполагает повышение профессионализма, развитие творческой активности, стимулирование деятельности, дифференцированную оценку педагогического труда.. </w:t>
      </w:r>
    </w:p>
    <w:tbl>
      <w:tblPr>
        <w:tblW w:w="1133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795"/>
        <w:gridCol w:w="795"/>
        <w:gridCol w:w="795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4B3AC1" w:rsidRPr="004B3AC1" w:rsidTr="00CA7071"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Образование и категории</w:t>
            </w:r>
          </w:p>
        </w:tc>
        <w:tc>
          <w:tcPr>
            <w:tcW w:w="79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Количество учителей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</w:tr>
      <w:tr w:rsidR="004B3AC1" w:rsidRPr="004B3AC1" w:rsidTr="00CA70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71" w:rsidRPr="004B3AC1" w:rsidRDefault="00CA7071" w:rsidP="007B65C5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2012г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2013г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2014г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 xml:space="preserve">2015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2016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2017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2018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2019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2022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2024</w:t>
            </w:r>
          </w:p>
        </w:tc>
      </w:tr>
      <w:tr w:rsidR="004B3AC1" w:rsidRPr="004B3AC1" w:rsidTr="00CA707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1. Высшее  образование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76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77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77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78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76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91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85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74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71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73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863F52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75</w:t>
            </w:r>
          </w:p>
        </w:tc>
      </w:tr>
      <w:tr w:rsidR="004B3AC1" w:rsidRPr="004B3AC1" w:rsidTr="00CA707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2. Н/ высшее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863F52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0</w:t>
            </w:r>
          </w:p>
        </w:tc>
      </w:tr>
      <w:tr w:rsidR="004B3AC1" w:rsidRPr="004B3AC1" w:rsidTr="00CA707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3. Средне-специальное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863F52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8</w:t>
            </w:r>
          </w:p>
        </w:tc>
      </w:tr>
      <w:tr w:rsidR="004B3AC1" w:rsidRPr="004B3AC1" w:rsidTr="00CA707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4. Нет педагогического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863F52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0</w:t>
            </w:r>
          </w:p>
        </w:tc>
      </w:tr>
      <w:tr w:rsidR="004B3AC1" w:rsidRPr="004B3AC1" w:rsidTr="00CA707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5.Соответствие занимаемой должности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863F52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9</w:t>
            </w:r>
          </w:p>
        </w:tc>
      </w:tr>
      <w:tr w:rsidR="004B3AC1" w:rsidRPr="004B3AC1" w:rsidTr="00CA707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6. Первая категория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33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42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43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39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42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863F52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39</w:t>
            </w:r>
          </w:p>
        </w:tc>
      </w:tr>
      <w:tr w:rsidR="004B3AC1" w:rsidRPr="004B3AC1" w:rsidTr="00CA707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7. Высшая категория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863F52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30</w:t>
            </w:r>
          </w:p>
        </w:tc>
      </w:tr>
      <w:tr w:rsidR="004B3AC1" w:rsidRPr="004B3AC1" w:rsidTr="00CA707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8. Почетное звание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</w:tr>
      <w:tr w:rsidR="004B3AC1" w:rsidRPr="004B3AC1" w:rsidTr="00CA707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6F12D3">
            <w:pPr>
              <w:numPr>
                <w:ilvl w:val="0"/>
                <w:numId w:val="13"/>
              </w:numPr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Отличник просвещения РСФСР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863F52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3</w:t>
            </w:r>
          </w:p>
        </w:tc>
      </w:tr>
      <w:tr w:rsidR="004B3AC1" w:rsidRPr="004B3AC1" w:rsidTr="00CA707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6F12D3">
            <w:pPr>
              <w:numPr>
                <w:ilvl w:val="0"/>
                <w:numId w:val="13"/>
              </w:numPr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Заслуженный учитель РБ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863F52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3</w:t>
            </w:r>
          </w:p>
        </w:tc>
      </w:tr>
      <w:tr w:rsidR="004B3AC1" w:rsidRPr="004B3AC1" w:rsidTr="00CA707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6F12D3">
            <w:pPr>
              <w:numPr>
                <w:ilvl w:val="0"/>
                <w:numId w:val="13"/>
              </w:numPr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Почетный работник общего образования РФ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863F52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20</w:t>
            </w:r>
          </w:p>
        </w:tc>
      </w:tr>
      <w:tr w:rsidR="004B3AC1" w:rsidRPr="004B3AC1" w:rsidTr="00CA707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6F4C63" w:rsidP="007B65C5">
            <w:pPr>
              <w:ind w:left="720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Заслуженный работник образования РБ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863F52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4</w:t>
            </w:r>
          </w:p>
        </w:tc>
      </w:tr>
      <w:tr w:rsidR="004B3AC1" w:rsidRPr="004B3AC1" w:rsidTr="00CA707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lastRenderedPageBreak/>
              <w:t>11. Ученые звания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</w:tr>
      <w:tr w:rsidR="004B3AC1" w:rsidRPr="004B3AC1" w:rsidTr="00CA707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6F12D3">
            <w:pPr>
              <w:numPr>
                <w:ilvl w:val="0"/>
                <w:numId w:val="13"/>
              </w:numPr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Доктор наук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863F52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0</w:t>
            </w:r>
          </w:p>
        </w:tc>
      </w:tr>
      <w:tr w:rsidR="004B3AC1" w:rsidRPr="004B3AC1" w:rsidTr="00CA707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6F12D3">
            <w:pPr>
              <w:numPr>
                <w:ilvl w:val="0"/>
                <w:numId w:val="14"/>
              </w:numPr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Кандидат пед. наук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863F52" w:rsidP="007B65C5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0</w:t>
            </w:r>
          </w:p>
        </w:tc>
      </w:tr>
      <w:tr w:rsidR="004B3AC1" w:rsidRPr="004B3AC1" w:rsidTr="00CA707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rPr>
                <w:szCs w:val="24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4B3AC1" w:rsidRDefault="00CA7071" w:rsidP="007B65C5">
            <w:pPr>
              <w:jc w:val="center"/>
              <w:rPr>
                <w:szCs w:val="24"/>
                <w:lang w:eastAsia="en-US"/>
              </w:rPr>
            </w:pPr>
          </w:p>
        </w:tc>
      </w:tr>
    </w:tbl>
    <w:p w:rsidR="00130C10" w:rsidRPr="004B3AC1" w:rsidRDefault="00130C10" w:rsidP="000271D4">
      <w:pPr>
        <w:ind w:left="709"/>
        <w:rPr>
          <w:b/>
          <w:sz w:val="22"/>
          <w:szCs w:val="22"/>
        </w:rPr>
      </w:pPr>
    </w:p>
    <w:p w:rsidR="000271D4" w:rsidRPr="004B3AC1" w:rsidRDefault="000271D4" w:rsidP="00600A14">
      <w:pPr>
        <w:rPr>
          <w:b/>
          <w:sz w:val="22"/>
          <w:szCs w:val="22"/>
        </w:rPr>
      </w:pPr>
    </w:p>
    <w:p w:rsidR="00460749" w:rsidRPr="004B3AC1" w:rsidRDefault="00460749" w:rsidP="00C22502">
      <w:pPr>
        <w:pStyle w:val="af2"/>
        <w:rPr>
          <w:rFonts w:ascii="Times New Roman" w:eastAsiaTheme="minorEastAsia" w:hAnsi="Times New Roman"/>
          <w:b/>
          <w:lang w:eastAsia="ru-RU"/>
        </w:rPr>
      </w:pPr>
    </w:p>
    <w:p w:rsidR="00707CD4" w:rsidRPr="004B3AC1" w:rsidRDefault="00707CD4" w:rsidP="00C22502">
      <w:pPr>
        <w:pStyle w:val="af2"/>
        <w:rPr>
          <w:rFonts w:ascii="Times New Roman" w:eastAsiaTheme="minorEastAsia" w:hAnsi="Times New Roman"/>
          <w:b/>
          <w:lang w:eastAsia="ru-RU"/>
        </w:rPr>
      </w:pPr>
      <w:r w:rsidRPr="004B3AC1">
        <w:rPr>
          <w:rFonts w:ascii="Times New Roman" w:eastAsiaTheme="minorEastAsia" w:hAnsi="Times New Roman"/>
          <w:b/>
          <w:lang w:eastAsia="ru-RU"/>
        </w:rPr>
        <w:t>В коллективе работают педагоги имеющие почетные звания:</w:t>
      </w:r>
    </w:p>
    <w:p w:rsidR="00707CD4" w:rsidRPr="004B3AC1" w:rsidRDefault="00707CD4" w:rsidP="00C22502">
      <w:pPr>
        <w:pStyle w:val="af2"/>
        <w:rPr>
          <w:rFonts w:ascii="Times New Roman" w:hAnsi="Times New Roman"/>
        </w:rPr>
      </w:pPr>
    </w:p>
    <w:tbl>
      <w:tblPr>
        <w:tblW w:w="11416" w:type="dxa"/>
        <w:tblInd w:w="93" w:type="dxa"/>
        <w:tblLook w:val="04A0" w:firstRow="1" w:lastRow="0" w:firstColumn="1" w:lastColumn="0" w:noHBand="0" w:noVBand="1"/>
      </w:tblPr>
      <w:tblGrid>
        <w:gridCol w:w="1008"/>
        <w:gridCol w:w="3880"/>
        <w:gridCol w:w="2560"/>
        <w:gridCol w:w="3968"/>
      </w:tblGrid>
      <w:tr w:rsidR="004B3AC1" w:rsidRPr="004B3AC1" w:rsidTr="00CA7071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jc w:val="center"/>
              <w:rPr>
                <w:b/>
                <w:bCs/>
                <w:sz w:val="22"/>
                <w:szCs w:val="22"/>
              </w:rPr>
            </w:pPr>
            <w:r w:rsidRPr="004B3AC1">
              <w:rPr>
                <w:b/>
                <w:bCs/>
                <w:sz w:val="22"/>
                <w:szCs w:val="22"/>
              </w:rPr>
              <w:t>Ф.И.О.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b/>
                <w:bCs/>
                <w:sz w:val="22"/>
                <w:szCs w:val="22"/>
              </w:rPr>
            </w:pPr>
            <w:r w:rsidRPr="004B3AC1">
              <w:rPr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b/>
                <w:bCs/>
                <w:sz w:val="22"/>
                <w:szCs w:val="22"/>
              </w:rPr>
            </w:pPr>
            <w:r w:rsidRPr="004B3AC1">
              <w:rPr>
                <w:b/>
                <w:bCs/>
                <w:sz w:val="22"/>
                <w:szCs w:val="22"/>
              </w:rPr>
              <w:t>звание</w:t>
            </w:r>
          </w:p>
        </w:tc>
      </w:tr>
      <w:tr w:rsidR="004B3AC1" w:rsidRPr="004B3AC1" w:rsidTr="00CA707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71" w:rsidRPr="004B3AC1" w:rsidRDefault="00CA7071" w:rsidP="006F12D3">
            <w:pPr>
              <w:pStyle w:val="af6"/>
              <w:numPr>
                <w:ilvl w:val="0"/>
                <w:numId w:val="54"/>
              </w:numPr>
              <w:spacing w:after="0" w:line="240" w:lineRule="auto"/>
              <w:jc w:val="center"/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Бадмаева Мэдэгма Гончиковна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зам.дир.по НМР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Отдичник нар.просвещения; Заслуженный работник образования РБ</w:t>
            </w:r>
          </w:p>
        </w:tc>
      </w:tr>
      <w:tr w:rsidR="004B3AC1" w:rsidRPr="004B3AC1" w:rsidTr="00CA707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71" w:rsidRPr="004B3AC1" w:rsidRDefault="00CA7071" w:rsidP="006F12D3">
            <w:pPr>
              <w:pStyle w:val="af6"/>
              <w:numPr>
                <w:ilvl w:val="0"/>
                <w:numId w:val="54"/>
              </w:numPr>
              <w:spacing w:after="0" w:line="240" w:lineRule="auto"/>
              <w:jc w:val="center"/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Бальжанова Фаина Васильевна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зам.дир.по УВР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работник общего образования РФ</w:t>
            </w:r>
          </w:p>
        </w:tc>
      </w:tr>
      <w:tr w:rsidR="004B3AC1" w:rsidRPr="004B3AC1" w:rsidTr="00CA707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71" w:rsidRPr="004B3AC1" w:rsidRDefault="00CA7071" w:rsidP="006F12D3">
            <w:pPr>
              <w:pStyle w:val="af6"/>
              <w:numPr>
                <w:ilvl w:val="0"/>
                <w:numId w:val="54"/>
              </w:numPr>
              <w:spacing w:after="0" w:line="240" w:lineRule="auto"/>
              <w:jc w:val="center"/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Буянтуева Вера Базаровна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русский язык и лит-ра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работник общего образования РФ</w:t>
            </w:r>
          </w:p>
        </w:tc>
      </w:tr>
      <w:tr w:rsidR="004B3AC1" w:rsidRPr="004B3AC1" w:rsidTr="00CA707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71" w:rsidRPr="004B3AC1" w:rsidRDefault="00CA7071" w:rsidP="006F12D3">
            <w:pPr>
              <w:pStyle w:val="af6"/>
              <w:numPr>
                <w:ilvl w:val="0"/>
                <w:numId w:val="54"/>
              </w:numPr>
              <w:spacing w:after="0" w:line="240" w:lineRule="auto"/>
              <w:jc w:val="center"/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Дармахеева Лариса Даниловна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биология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работник общего образования РФ</w:t>
            </w:r>
          </w:p>
        </w:tc>
      </w:tr>
      <w:tr w:rsidR="004B3AC1" w:rsidRPr="004B3AC1" w:rsidTr="00CA707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71" w:rsidRPr="004B3AC1" w:rsidRDefault="00CA7071" w:rsidP="006F12D3">
            <w:pPr>
              <w:pStyle w:val="af6"/>
              <w:numPr>
                <w:ilvl w:val="0"/>
                <w:numId w:val="54"/>
              </w:numPr>
              <w:spacing w:after="0" w:line="240" w:lineRule="auto"/>
              <w:jc w:val="center"/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Дашиева Долгорма Намсараевна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бурятский язык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работник общего образования РФ</w:t>
            </w:r>
          </w:p>
        </w:tc>
      </w:tr>
      <w:tr w:rsidR="004B3AC1" w:rsidRPr="004B3AC1" w:rsidTr="00CA707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71" w:rsidRPr="004B3AC1" w:rsidRDefault="00CA7071" w:rsidP="006F12D3">
            <w:pPr>
              <w:pStyle w:val="af6"/>
              <w:numPr>
                <w:ilvl w:val="0"/>
                <w:numId w:val="54"/>
              </w:numPr>
              <w:spacing w:after="0" w:line="240" w:lineRule="auto"/>
              <w:jc w:val="center"/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Дашицыренова Элла Платоновна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русский язык и лит-ра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работник общего образования РФ</w:t>
            </w:r>
          </w:p>
        </w:tc>
      </w:tr>
      <w:tr w:rsidR="004B3AC1" w:rsidRPr="004B3AC1" w:rsidTr="00CA707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71" w:rsidRPr="004B3AC1" w:rsidRDefault="00CA7071" w:rsidP="006F12D3">
            <w:pPr>
              <w:pStyle w:val="af6"/>
              <w:numPr>
                <w:ilvl w:val="0"/>
                <w:numId w:val="54"/>
              </w:numPr>
              <w:spacing w:after="0" w:line="240" w:lineRule="auto"/>
              <w:jc w:val="center"/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Ергонова Надежда Николаевна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зам.директора по ВР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Почётный работник общего образования РФ </w:t>
            </w:r>
          </w:p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Заслуженный работник образования РФ</w:t>
            </w:r>
          </w:p>
        </w:tc>
      </w:tr>
      <w:tr w:rsidR="004B3AC1" w:rsidRPr="004B3AC1" w:rsidTr="00CA707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71" w:rsidRPr="004B3AC1" w:rsidRDefault="00CA7071" w:rsidP="006F12D3">
            <w:pPr>
              <w:pStyle w:val="af6"/>
              <w:numPr>
                <w:ilvl w:val="0"/>
                <w:numId w:val="54"/>
              </w:numPr>
              <w:spacing w:after="0" w:line="240" w:lineRule="auto"/>
              <w:jc w:val="center"/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Коваленко Лариса Вениаминовна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работник общего образования РФ</w:t>
            </w:r>
          </w:p>
          <w:p w:rsidR="004E045B" w:rsidRPr="004B3AC1" w:rsidRDefault="004E045B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Отличник просвещения РФ</w:t>
            </w:r>
          </w:p>
        </w:tc>
      </w:tr>
      <w:tr w:rsidR="004B3AC1" w:rsidRPr="004B3AC1" w:rsidTr="00CA707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71" w:rsidRPr="004B3AC1" w:rsidRDefault="00CA7071" w:rsidP="006F12D3">
            <w:pPr>
              <w:pStyle w:val="af6"/>
              <w:numPr>
                <w:ilvl w:val="0"/>
                <w:numId w:val="54"/>
              </w:numPr>
              <w:spacing w:after="0" w:line="240" w:lineRule="auto"/>
              <w:jc w:val="center"/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Копылова Надежда Евгеньевна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русский язык и лит-ра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 Почетный работник воспитания и просвещения Российской Федерации</w:t>
            </w:r>
          </w:p>
        </w:tc>
      </w:tr>
      <w:tr w:rsidR="004B3AC1" w:rsidRPr="004B3AC1" w:rsidTr="00CA707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71" w:rsidRPr="004B3AC1" w:rsidRDefault="00CA7071" w:rsidP="006F12D3">
            <w:pPr>
              <w:pStyle w:val="af6"/>
              <w:numPr>
                <w:ilvl w:val="0"/>
                <w:numId w:val="54"/>
              </w:numPr>
              <w:spacing w:after="0" w:line="240" w:lineRule="auto"/>
              <w:jc w:val="center"/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Ожигова Нина Михайловна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заслуженный учитель РБ</w:t>
            </w:r>
          </w:p>
        </w:tc>
      </w:tr>
      <w:tr w:rsidR="004B3AC1" w:rsidRPr="004B3AC1" w:rsidTr="00CA707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71" w:rsidRPr="004B3AC1" w:rsidRDefault="00CA7071" w:rsidP="006F12D3">
            <w:pPr>
              <w:pStyle w:val="af6"/>
              <w:numPr>
                <w:ilvl w:val="0"/>
                <w:numId w:val="54"/>
              </w:numPr>
              <w:spacing w:after="0" w:line="240" w:lineRule="auto"/>
              <w:jc w:val="center"/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Убугунова Евдокия Павловна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работник общего образования РФ</w:t>
            </w:r>
          </w:p>
        </w:tc>
      </w:tr>
      <w:tr w:rsidR="004B3AC1" w:rsidRPr="004B3AC1" w:rsidTr="00CA707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71" w:rsidRPr="004B3AC1" w:rsidRDefault="00CA7071" w:rsidP="006F12D3">
            <w:pPr>
              <w:pStyle w:val="af6"/>
              <w:numPr>
                <w:ilvl w:val="0"/>
                <w:numId w:val="54"/>
              </w:numPr>
              <w:spacing w:after="0" w:line="240" w:lineRule="auto"/>
              <w:jc w:val="center"/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Хальхаева ЛюбовьВасильевна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зам.директора по УВР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работник общего образова</w:t>
            </w:r>
            <w:r w:rsidRPr="004B3AC1">
              <w:rPr>
                <w:sz w:val="22"/>
                <w:szCs w:val="22"/>
              </w:rPr>
              <w:lastRenderedPageBreak/>
              <w:t>ния РФ;</w:t>
            </w:r>
          </w:p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Заслуженный работник образования РБ</w:t>
            </w:r>
          </w:p>
        </w:tc>
      </w:tr>
      <w:tr w:rsidR="004B3AC1" w:rsidRPr="004B3AC1" w:rsidTr="00CA707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71" w:rsidRPr="004B3AC1" w:rsidRDefault="00CA7071" w:rsidP="006F12D3">
            <w:pPr>
              <w:pStyle w:val="af6"/>
              <w:numPr>
                <w:ilvl w:val="0"/>
                <w:numId w:val="54"/>
              </w:numPr>
              <w:spacing w:after="0" w:line="240" w:lineRule="auto"/>
              <w:jc w:val="center"/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Хамнуева Вера Владимировна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русский язык и лит-ра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работник общего образования РФ</w:t>
            </w:r>
          </w:p>
        </w:tc>
      </w:tr>
      <w:tr w:rsidR="004B3AC1" w:rsidRPr="004B3AC1" w:rsidTr="00CA707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71" w:rsidRPr="004B3AC1" w:rsidRDefault="00CA7071" w:rsidP="006F12D3">
            <w:pPr>
              <w:pStyle w:val="af6"/>
              <w:numPr>
                <w:ilvl w:val="0"/>
                <w:numId w:val="54"/>
              </w:numPr>
              <w:spacing w:after="0" w:line="240" w:lineRule="auto"/>
              <w:jc w:val="center"/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Хрусталева Галина Поликарповна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химия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Отличник народного просвещения; заслуженный учитель РБ</w:t>
            </w:r>
          </w:p>
        </w:tc>
      </w:tr>
      <w:tr w:rsidR="004B3AC1" w:rsidRPr="004B3AC1" w:rsidTr="00CA707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71" w:rsidRPr="004B3AC1" w:rsidRDefault="00CA7071" w:rsidP="006F12D3">
            <w:pPr>
              <w:pStyle w:val="af6"/>
              <w:numPr>
                <w:ilvl w:val="0"/>
                <w:numId w:val="54"/>
              </w:numPr>
              <w:spacing w:after="0" w:line="240" w:lineRule="auto"/>
              <w:jc w:val="center"/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Цыденова Инга Ивановна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биология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 Почётный работник воспитания и просвещения РФ</w:t>
            </w:r>
          </w:p>
        </w:tc>
      </w:tr>
      <w:tr w:rsidR="004B3AC1" w:rsidRPr="004B3AC1" w:rsidTr="00CA707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71" w:rsidRPr="004B3AC1" w:rsidRDefault="00CA7071" w:rsidP="006F12D3">
            <w:pPr>
              <w:pStyle w:val="af6"/>
              <w:numPr>
                <w:ilvl w:val="0"/>
                <w:numId w:val="54"/>
              </w:numPr>
              <w:spacing w:after="0" w:line="240" w:lineRule="auto"/>
              <w:jc w:val="center"/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Шарланова Людмила Шагдуровна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бурятский язык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заслуженный учитель РБ</w:t>
            </w:r>
          </w:p>
        </w:tc>
      </w:tr>
      <w:tr w:rsidR="004B3AC1" w:rsidRPr="004B3AC1" w:rsidTr="00CA707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71" w:rsidRPr="004B3AC1" w:rsidRDefault="00CA7071" w:rsidP="006F12D3">
            <w:pPr>
              <w:pStyle w:val="af6"/>
              <w:numPr>
                <w:ilvl w:val="0"/>
                <w:numId w:val="54"/>
              </w:numPr>
              <w:spacing w:after="0" w:line="240" w:lineRule="auto"/>
              <w:jc w:val="center"/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Шарыпова Ольга Алексеевна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работник общего образования РФ</w:t>
            </w:r>
          </w:p>
        </w:tc>
      </w:tr>
      <w:tr w:rsidR="004B3AC1" w:rsidRPr="004B3AC1" w:rsidTr="00CA707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71" w:rsidRPr="004B3AC1" w:rsidRDefault="00CA7071" w:rsidP="006F12D3">
            <w:pPr>
              <w:pStyle w:val="af6"/>
              <w:numPr>
                <w:ilvl w:val="0"/>
                <w:numId w:val="54"/>
              </w:numPr>
              <w:spacing w:after="0" w:line="240" w:lineRule="auto"/>
              <w:jc w:val="center"/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Белявская Юлия Николаевна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география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работник общего образования РФ</w:t>
            </w:r>
          </w:p>
        </w:tc>
      </w:tr>
      <w:tr w:rsidR="004B3AC1" w:rsidRPr="004B3AC1" w:rsidTr="00CA707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71" w:rsidRPr="004B3AC1" w:rsidRDefault="00CA7071" w:rsidP="006F12D3">
            <w:pPr>
              <w:pStyle w:val="af6"/>
              <w:numPr>
                <w:ilvl w:val="0"/>
                <w:numId w:val="54"/>
              </w:numPr>
              <w:spacing w:after="0" w:line="240" w:lineRule="auto"/>
              <w:jc w:val="center"/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Шабанов Олег Семенович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История, обществознание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работник общего образования РФ</w:t>
            </w:r>
          </w:p>
        </w:tc>
      </w:tr>
      <w:tr w:rsidR="004B3AC1" w:rsidRPr="004B3AC1" w:rsidTr="00CA707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D38" w:rsidRPr="004B3AC1" w:rsidRDefault="00D03D38" w:rsidP="006F12D3">
            <w:pPr>
              <w:pStyle w:val="af6"/>
              <w:numPr>
                <w:ilvl w:val="0"/>
                <w:numId w:val="54"/>
              </w:numPr>
              <w:spacing w:after="0" w:line="240" w:lineRule="auto"/>
              <w:jc w:val="center"/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38" w:rsidRPr="004B3AC1" w:rsidRDefault="00D03D38" w:rsidP="00D03D38">
            <w:r w:rsidRPr="004B3AC1">
              <w:t>Надмитова Баярма Владимировна</w:t>
            </w:r>
          </w:p>
          <w:p w:rsidR="00D03D38" w:rsidRPr="004B3AC1" w:rsidRDefault="00D03D38" w:rsidP="00CA7071">
            <w:pPr>
              <w:rPr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D38" w:rsidRPr="004B3AC1" w:rsidRDefault="00D03D38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D38" w:rsidRPr="004B3AC1" w:rsidRDefault="00D03D38" w:rsidP="00D03D38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 воспитания и просвещения РФ,2020</w:t>
            </w:r>
          </w:p>
          <w:p w:rsidR="00D03D38" w:rsidRPr="004B3AC1" w:rsidRDefault="00D03D38" w:rsidP="00CA7071">
            <w:pPr>
              <w:rPr>
                <w:sz w:val="22"/>
                <w:szCs w:val="22"/>
              </w:rPr>
            </w:pPr>
          </w:p>
        </w:tc>
      </w:tr>
      <w:tr w:rsidR="004B3AC1" w:rsidRPr="004B3AC1" w:rsidTr="00CA707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C63" w:rsidRPr="004B3AC1" w:rsidRDefault="006F4C63" w:rsidP="006F12D3">
            <w:pPr>
              <w:pStyle w:val="af6"/>
              <w:numPr>
                <w:ilvl w:val="0"/>
                <w:numId w:val="54"/>
              </w:numPr>
              <w:spacing w:after="0" w:line="240" w:lineRule="auto"/>
              <w:jc w:val="center"/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C63" w:rsidRPr="004B3AC1" w:rsidRDefault="006F4C63" w:rsidP="006F4C63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Цыдендамбаева Елена Валентиновна</w:t>
            </w:r>
          </w:p>
          <w:p w:rsidR="006F4C63" w:rsidRPr="004B3AC1" w:rsidRDefault="006F4C63" w:rsidP="00D03D38"/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C63" w:rsidRPr="004B3AC1" w:rsidRDefault="006F4C63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C63" w:rsidRPr="004B3AC1" w:rsidRDefault="006F4C63" w:rsidP="006F4C63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работник сферы образования РФ</w:t>
            </w:r>
          </w:p>
          <w:p w:rsidR="006F4C63" w:rsidRPr="004B3AC1" w:rsidRDefault="006F4C63" w:rsidP="00D03D38">
            <w:pPr>
              <w:rPr>
                <w:sz w:val="22"/>
                <w:szCs w:val="22"/>
              </w:rPr>
            </w:pPr>
          </w:p>
        </w:tc>
      </w:tr>
      <w:tr w:rsidR="004B3AC1" w:rsidRPr="004B3AC1" w:rsidTr="00CA707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C63" w:rsidRPr="004B3AC1" w:rsidRDefault="006F4C63" w:rsidP="006F12D3">
            <w:pPr>
              <w:pStyle w:val="af6"/>
              <w:numPr>
                <w:ilvl w:val="0"/>
                <w:numId w:val="54"/>
              </w:numPr>
              <w:spacing w:after="0" w:line="240" w:lineRule="auto"/>
              <w:jc w:val="center"/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C63" w:rsidRPr="004B3AC1" w:rsidRDefault="006F4C63" w:rsidP="006F4C63">
            <w:r w:rsidRPr="004B3AC1">
              <w:t>Ходошкинова Гертруда Петровна</w:t>
            </w:r>
          </w:p>
          <w:p w:rsidR="006F4C63" w:rsidRPr="004B3AC1" w:rsidRDefault="006F4C63" w:rsidP="006F4C63">
            <w:pPr>
              <w:rPr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C63" w:rsidRPr="004B3AC1" w:rsidRDefault="006F4C63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C63" w:rsidRPr="004B3AC1" w:rsidRDefault="006F4C63" w:rsidP="006F4C63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работник общ.обр.РФ</w:t>
            </w:r>
          </w:p>
          <w:p w:rsidR="006F4C63" w:rsidRPr="004B3AC1" w:rsidRDefault="006F4C63" w:rsidP="006F4C63">
            <w:pPr>
              <w:rPr>
                <w:sz w:val="22"/>
                <w:szCs w:val="22"/>
              </w:rPr>
            </w:pPr>
          </w:p>
        </w:tc>
      </w:tr>
      <w:tr w:rsidR="004B3AC1" w:rsidRPr="004B3AC1" w:rsidTr="00CA707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C63" w:rsidRPr="004B3AC1" w:rsidRDefault="006F4C63" w:rsidP="006F12D3">
            <w:pPr>
              <w:pStyle w:val="af6"/>
              <w:numPr>
                <w:ilvl w:val="0"/>
                <w:numId w:val="54"/>
              </w:numPr>
              <w:spacing w:after="0" w:line="240" w:lineRule="auto"/>
              <w:jc w:val="center"/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C63" w:rsidRPr="004B3AC1" w:rsidRDefault="006F4C63" w:rsidP="006F4C63">
            <w:r w:rsidRPr="004B3AC1">
              <w:t>Хамнуев Владимир Иванович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C63" w:rsidRPr="004B3AC1" w:rsidRDefault="006F4C63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Директор школы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C63" w:rsidRPr="004B3AC1" w:rsidRDefault="006F4C63" w:rsidP="006F4C63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Почётный работник общего образования РФ </w:t>
            </w:r>
          </w:p>
          <w:p w:rsidR="006F4C63" w:rsidRPr="004B3AC1" w:rsidRDefault="006F4C63" w:rsidP="006F4C63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Заслуженный работник образования РФ</w:t>
            </w:r>
          </w:p>
        </w:tc>
      </w:tr>
      <w:tr w:rsidR="00CA7071" w:rsidRPr="004B3AC1" w:rsidTr="00CA707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71" w:rsidRPr="004B3AC1" w:rsidRDefault="00CA7071" w:rsidP="006F12D3">
            <w:pPr>
              <w:pStyle w:val="af6"/>
              <w:numPr>
                <w:ilvl w:val="0"/>
                <w:numId w:val="54"/>
              </w:numPr>
              <w:spacing w:after="0" w:line="240" w:lineRule="auto"/>
              <w:jc w:val="center"/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Эмедеева Мария Александровна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математика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71" w:rsidRPr="004B3AC1" w:rsidRDefault="00CA7071" w:rsidP="00CA7071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Почётный работник общего образования РФ</w:t>
            </w:r>
          </w:p>
        </w:tc>
      </w:tr>
    </w:tbl>
    <w:p w:rsidR="00C22502" w:rsidRPr="004B3AC1" w:rsidRDefault="00C22502" w:rsidP="00C22502">
      <w:pPr>
        <w:spacing w:after="200"/>
        <w:rPr>
          <w:rFonts w:eastAsiaTheme="minorEastAsia"/>
          <w:sz w:val="22"/>
          <w:szCs w:val="22"/>
        </w:rPr>
      </w:pPr>
    </w:p>
    <w:p w:rsidR="00850D56" w:rsidRPr="004B3AC1" w:rsidRDefault="00850D56" w:rsidP="000271D4">
      <w:pPr>
        <w:pStyle w:val="af2"/>
        <w:ind w:left="709"/>
        <w:rPr>
          <w:rFonts w:ascii="Times New Roman" w:hAnsi="Times New Roman"/>
        </w:rPr>
      </w:pPr>
    </w:p>
    <w:p w:rsidR="001941F4" w:rsidRPr="004B3AC1" w:rsidRDefault="001941F4" w:rsidP="001941F4">
      <w:pPr>
        <w:ind w:left="709"/>
        <w:rPr>
          <w:b/>
          <w:sz w:val="22"/>
          <w:szCs w:val="22"/>
        </w:rPr>
      </w:pPr>
      <w:r w:rsidRPr="004B3AC1">
        <w:rPr>
          <w:b/>
          <w:sz w:val="22"/>
          <w:szCs w:val="22"/>
        </w:rPr>
        <w:t xml:space="preserve">4.4.  Состав педагогических кадров по стажу работы в общеобразовательном учреждении </w:t>
      </w:r>
    </w:p>
    <w:p w:rsidR="001941F4" w:rsidRPr="004B3AC1" w:rsidRDefault="001941F4" w:rsidP="001941F4">
      <w:pPr>
        <w:ind w:left="709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1043"/>
        <w:gridCol w:w="1043"/>
        <w:gridCol w:w="1004"/>
        <w:gridCol w:w="923"/>
        <w:gridCol w:w="923"/>
        <w:gridCol w:w="879"/>
        <w:gridCol w:w="832"/>
        <w:gridCol w:w="753"/>
        <w:gridCol w:w="628"/>
      </w:tblGrid>
      <w:tr w:rsidR="004B3AC1" w:rsidRPr="004B3AC1" w:rsidTr="00AE4466"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Стаж работы</w:t>
            </w:r>
          </w:p>
        </w:tc>
        <w:tc>
          <w:tcPr>
            <w:tcW w:w="8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Количество учителей (без совместителей)</w:t>
            </w:r>
          </w:p>
        </w:tc>
      </w:tr>
      <w:tr w:rsidR="004B3AC1" w:rsidRPr="004B3AC1" w:rsidTr="00AE4466"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582" w:rsidRPr="004B3AC1" w:rsidRDefault="008A5582" w:rsidP="00AE4466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2018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2019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2020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2021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2022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2023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63F5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2024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</w:tr>
      <w:tr w:rsidR="004B3AC1" w:rsidRPr="004B3AC1" w:rsidTr="00AE446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82" w:rsidRPr="004B3AC1" w:rsidRDefault="008A5582" w:rsidP="00AE4466">
            <w:pPr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 xml:space="preserve">До 3-х </w:t>
            </w:r>
            <w:r w:rsidRPr="004B3AC1">
              <w:rPr>
                <w:szCs w:val="24"/>
                <w:lang w:eastAsia="en-US"/>
              </w:rPr>
              <w:lastRenderedPageBreak/>
              <w:t>лет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63F5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</w:tr>
      <w:tr w:rsidR="004B3AC1" w:rsidRPr="004B3AC1" w:rsidTr="00AE446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82" w:rsidRPr="004B3AC1" w:rsidRDefault="008A5582" w:rsidP="00AE4466">
            <w:pPr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lastRenderedPageBreak/>
              <w:t>3-5 лет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63F5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</w:tr>
      <w:tr w:rsidR="004B3AC1" w:rsidRPr="004B3AC1" w:rsidTr="00AE446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82" w:rsidRPr="004B3AC1" w:rsidRDefault="008A5582" w:rsidP="00AE4466">
            <w:pPr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5-10 лет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63F5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</w:tr>
      <w:tr w:rsidR="004B3AC1" w:rsidRPr="004B3AC1" w:rsidTr="00AE446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82" w:rsidRPr="004B3AC1" w:rsidRDefault="008A5582" w:rsidP="00AE4466">
            <w:pPr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10-15 лет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63F5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</w:tr>
      <w:tr w:rsidR="004B3AC1" w:rsidRPr="004B3AC1" w:rsidTr="00AE446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82" w:rsidRPr="004B3AC1" w:rsidRDefault="008A5582" w:rsidP="00AE4466">
            <w:pPr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15-20 лет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63F5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</w:tr>
      <w:tr w:rsidR="008A5582" w:rsidRPr="004B3AC1" w:rsidTr="00AE446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82" w:rsidRPr="004B3AC1" w:rsidRDefault="008A5582" w:rsidP="00AE4466">
            <w:pPr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Свыше 20 лет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56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65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51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41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62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53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63F52" w:rsidP="00AE4466">
            <w:pPr>
              <w:jc w:val="center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53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szCs w:val="24"/>
                <w:lang w:eastAsia="en-US"/>
              </w:rPr>
            </w:pPr>
          </w:p>
        </w:tc>
      </w:tr>
    </w:tbl>
    <w:p w:rsidR="001941F4" w:rsidRPr="004B3AC1" w:rsidRDefault="001941F4" w:rsidP="001941F4"/>
    <w:p w:rsidR="001941F4" w:rsidRPr="004B3AC1" w:rsidRDefault="001941F4" w:rsidP="000271D4">
      <w:pPr>
        <w:pStyle w:val="af2"/>
        <w:ind w:left="709"/>
        <w:rPr>
          <w:rFonts w:ascii="Times New Roman" w:hAnsi="Times New Roman"/>
        </w:rPr>
      </w:pPr>
    </w:p>
    <w:p w:rsidR="000D3BDF" w:rsidRPr="004B3AC1" w:rsidRDefault="000D3BDF" w:rsidP="00664F86">
      <w:pPr>
        <w:pStyle w:val="ConsPlusNormal"/>
        <w:numPr>
          <w:ilvl w:val="1"/>
          <w:numId w:val="7"/>
        </w:numPr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4B3AC1">
        <w:rPr>
          <w:rFonts w:ascii="Times New Roman" w:hAnsi="Times New Roman" w:cs="Times New Roman"/>
          <w:b/>
          <w:bCs/>
          <w:spacing w:val="-1"/>
          <w:sz w:val="22"/>
          <w:szCs w:val="22"/>
        </w:rPr>
        <w:t>Использование педагогами современных педагогических образовательных технологий</w:t>
      </w:r>
    </w:p>
    <w:p w:rsidR="008C66FA" w:rsidRPr="004B3AC1" w:rsidRDefault="008C66FA" w:rsidP="008C66FA">
      <w:pPr>
        <w:pStyle w:val="ConsPlusNormal"/>
        <w:ind w:left="1174" w:firstLine="0"/>
        <w:rPr>
          <w:rFonts w:ascii="Times New Roman" w:hAnsi="Times New Roman" w:cs="Times New Roman"/>
          <w:bCs/>
          <w:i/>
          <w:spacing w:val="-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69"/>
      </w:tblGrid>
      <w:tr w:rsidR="004B3AC1" w:rsidRPr="004B3AC1" w:rsidTr="009F5AED">
        <w:trPr>
          <w:jc w:val="center"/>
        </w:trPr>
        <w:tc>
          <w:tcPr>
            <w:tcW w:w="5387" w:type="dxa"/>
          </w:tcPr>
          <w:p w:rsidR="007D5009" w:rsidRPr="004B3AC1" w:rsidRDefault="007D5009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Педагогические образовательные технологии</w:t>
            </w:r>
          </w:p>
        </w:tc>
        <w:tc>
          <w:tcPr>
            <w:tcW w:w="4869" w:type="dxa"/>
          </w:tcPr>
          <w:p w:rsidR="007D5009" w:rsidRPr="004B3AC1" w:rsidRDefault="007D5009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Процент педагогов, использующих образовательную технологию</w:t>
            </w:r>
          </w:p>
        </w:tc>
      </w:tr>
      <w:tr w:rsidR="004B3AC1" w:rsidRPr="004B3AC1" w:rsidTr="009F5AED">
        <w:trPr>
          <w:jc w:val="center"/>
        </w:trPr>
        <w:tc>
          <w:tcPr>
            <w:tcW w:w="5387" w:type="dxa"/>
          </w:tcPr>
          <w:p w:rsidR="007D5009" w:rsidRPr="004B3AC1" w:rsidRDefault="007D5009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Личностно-ориентированное обучение</w:t>
            </w:r>
          </w:p>
        </w:tc>
        <w:tc>
          <w:tcPr>
            <w:tcW w:w="4869" w:type="dxa"/>
          </w:tcPr>
          <w:p w:rsidR="007D5009" w:rsidRPr="004B3AC1" w:rsidRDefault="007D5009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100</w:t>
            </w:r>
          </w:p>
        </w:tc>
      </w:tr>
      <w:tr w:rsidR="004B3AC1" w:rsidRPr="004B3AC1" w:rsidTr="009F5AED">
        <w:trPr>
          <w:jc w:val="center"/>
        </w:trPr>
        <w:tc>
          <w:tcPr>
            <w:tcW w:w="5387" w:type="dxa"/>
          </w:tcPr>
          <w:p w:rsidR="007D5009" w:rsidRPr="004B3AC1" w:rsidRDefault="007D5009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Технология сотрудничества</w:t>
            </w:r>
          </w:p>
        </w:tc>
        <w:tc>
          <w:tcPr>
            <w:tcW w:w="4869" w:type="dxa"/>
          </w:tcPr>
          <w:p w:rsidR="007D5009" w:rsidRPr="004B3AC1" w:rsidRDefault="00A33D4F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70</w:t>
            </w:r>
          </w:p>
        </w:tc>
      </w:tr>
      <w:tr w:rsidR="004B3AC1" w:rsidRPr="004B3AC1" w:rsidTr="009F5AED">
        <w:trPr>
          <w:jc w:val="center"/>
        </w:trPr>
        <w:tc>
          <w:tcPr>
            <w:tcW w:w="5387" w:type="dxa"/>
          </w:tcPr>
          <w:p w:rsidR="007D5009" w:rsidRPr="004B3AC1" w:rsidRDefault="007D5009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Игровые технологии</w:t>
            </w:r>
          </w:p>
        </w:tc>
        <w:tc>
          <w:tcPr>
            <w:tcW w:w="4869" w:type="dxa"/>
          </w:tcPr>
          <w:p w:rsidR="007D5009" w:rsidRPr="004B3AC1" w:rsidRDefault="00A33D4F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60</w:t>
            </w:r>
          </w:p>
        </w:tc>
      </w:tr>
      <w:tr w:rsidR="004B3AC1" w:rsidRPr="004B3AC1" w:rsidTr="009F5AED">
        <w:trPr>
          <w:jc w:val="center"/>
        </w:trPr>
        <w:tc>
          <w:tcPr>
            <w:tcW w:w="5387" w:type="dxa"/>
          </w:tcPr>
          <w:p w:rsidR="007D5009" w:rsidRPr="004B3AC1" w:rsidRDefault="007D5009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Информационно-коммуникационные технологии</w:t>
            </w:r>
          </w:p>
        </w:tc>
        <w:tc>
          <w:tcPr>
            <w:tcW w:w="4869" w:type="dxa"/>
          </w:tcPr>
          <w:p w:rsidR="007D5009" w:rsidRPr="004B3AC1" w:rsidRDefault="007D5009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80</w:t>
            </w:r>
          </w:p>
        </w:tc>
      </w:tr>
      <w:tr w:rsidR="004B3AC1" w:rsidRPr="004B3AC1" w:rsidTr="009F5AED">
        <w:trPr>
          <w:jc w:val="center"/>
        </w:trPr>
        <w:tc>
          <w:tcPr>
            <w:tcW w:w="5387" w:type="dxa"/>
          </w:tcPr>
          <w:p w:rsidR="007D5009" w:rsidRPr="004B3AC1" w:rsidRDefault="007D5009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Технология индивидуализации обучения</w:t>
            </w:r>
          </w:p>
        </w:tc>
        <w:tc>
          <w:tcPr>
            <w:tcW w:w="4869" w:type="dxa"/>
          </w:tcPr>
          <w:p w:rsidR="007D5009" w:rsidRPr="004B3AC1" w:rsidRDefault="009915EF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10</w:t>
            </w:r>
            <w:r w:rsidR="007D5009" w:rsidRPr="004B3AC1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0</w:t>
            </w:r>
          </w:p>
        </w:tc>
      </w:tr>
      <w:tr w:rsidR="004B3AC1" w:rsidRPr="004B3AC1" w:rsidTr="009F5AED">
        <w:trPr>
          <w:jc w:val="center"/>
        </w:trPr>
        <w:tc>
          <w:tcPr>
            <w:tcW w:w="5387" w:type="dxa"/>
          </w:tcPr>
          <w:p w:rsidR="007D5009" w:rsidRPr="004B3AC1" w:rsidRDefault="007D5009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Технология развивающего обучения</w:t>
            </w:r>
          </w:p>
        </w:tc>
        <w:tc>
          <w:tcPr>
            <w:tcW w:w="4869" w:type="dxa"/>
          </w:tcPr>
          <w:p w:rsidR="007D5009" w:rsidRPr="004B3AC1" w:rsidRDefault="00A33D4F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50</w:t>
            </w:r>
          </w:p>
        </w:tc>
      </w:tr>
      <w:tr w:rsidR="00867538" w:rsidRPr="004B3AC1" w:rsidTr="009F5AED">
        <w:trPr>
          <w:jc w:val="center"/>
        </w:trPr>
        <w:tc>
          <w:tcPr>
            <w:tcW w:w="5387" w:type="dxa"/>
          </w:tcPr>
          <w:p w:rsidR="007D5009" w:rsidRPr="004B3AC1" w:rsidRDefault="007D5009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Технология дифференцированного обучения</w:t>
            </w:r>
          </w:p>
        </w:tc>
        <w:tc>
          <w:tcPr>
            <w:tcW w:w="4869" w:type="dxa"/>
          </w:tcPr>
          <w:p w:rsidR="007D5009" w:rsidRPr="004B3AC1" w:rsidRDefault="007D5009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80</w:t>
            </w:r>
          </w:p>
        </w:tc>
      </w:tr>
    </w:tbl>
    <w:p w:rsidR="00285917" w:rsidRPr="004B3AC1" w:rsidRDefault="00285917" w:rsidP="000271D4">
      <w:pPr>
        <w:pStyle w:val="ConsPlusNormal"/>
        <w:ind w:left="709" w:firstLine="0"/>
        <w:rPr>
          <w:rFonts w:ascii="Times New Roman" w:hAnsi="Times New Roman" w:cs="Times New Roman"/>
          <w:b/>
          <w:sz w:val="22"/>
          <w:szCs w:val="22"/>
        </w:rPr>
      </w:pPr>
    </w:p>
    <w:p w:rsidR="001941F4" w:rsidRPr="004B3AC1" w:rsidRDefault="001941F4" w:rsidP="001941F4">
      <w:pPr>
        <w:autoSpaceDE w:val="0"/>
        <w:autoSpaceDN w:val="0"/>
        <w:adjustRightInd w:val="0"/>
        <w:ind w:left="709"/>
        <w:rPr>
          <w:b/>
          <w:sz w:val="22"/>
          <w:szCs w:val="22"/>
        </w:rPr>
      </w:pPr>
      <w:r w:rsidRPr="004B3AC1">
        <w:rPr>
          <w:b/>
          <w:sz w:val="22"/>
          <w:szCs w:val="22"/>
        </w:rPr>
        <w:t>4.6. Структура контингента обучающихся.</w:t>
      </w:r>
    </w:p>
    <w:p w:rsidR="001941F4" w:rsidRPr="004B3AC1" w:rsidRDefault="001941F4" w:rsidP="001941F4">
      <w:pPr>
        <w:autoSpaceDE w:val="0"/>
        <w:autoSpaceDN w:val="0"/>
        <w:adjustRightInd w:val="0"/>
        <w:ind w:left="709"/>
        <w:rPr>
          <w:b/>
          <w:sz w:val="22"/>
          <w:szCs w:val="22"/>
        </w:rPr>
      </w:pPr>
    </w:p>
    <w:tbl>
      <w:tblPr>
        <w:tblStyle w:val="290"/>
        <w:tblW w:w="0" w:type="auto"/>
        <w:jc w:val="center"/>
        <w:tblLook w:val="04A0" w:firstRow="1" w:lastRow="0" w:firstColumn="1" w:lastColumn="0" w:noHBand="0" w:noVBand="1"/>
      </w:tblPr>
      <w:tblGrid>
        <w:gridCol w:w="3551"/>
        <w:gridCol w:w="2112"/>
        <w:gridCol w:w="2113"/>
        <w:gridCol w:w="2113"/>
        <w:gridCol w:w="2113"/>
      </w:tblGrid>
      <w:tr w:rsidR="004B3AC1" w:rsidRPr="004B3AC1" w:rsidTr="00AE4466">
        <w:trPr>
          <w:jc w:val="center"/>
        </w:trPr>
        <w:tc>
          <w:tcPr>
            <w:tcW w:w="3551" w:type="dxa"/>
          </w:tcPr>
          <w:p w:rsidR="008A5582" w:rsidRPr="004B3AC1" w:rsidRDefault="008A5582" w:rsidP="00AE4466">
            <w:pPr>
              <w:rPr>
                <w:rFonts w:eastAsia="Calibri"/>
                <w:sz w:val="20"/>
              </w:rPr>
            </w:pPr>
          </w:p>
        </w:tc>
        <w:tc>
          <w:tcPr>
            <w:tcW w:w="2112" w:type="dxa"/>
          </w:tcPr>
          <w:p w:rsidR="008A5582" w:rsidRPr="004B3AC1" w:rsidRDefault="008A5582" w:rsidP="00AE4466">
            <w:pPr>
              <w:rPr>
                <w:rFonts w:eastAsia="Calibri"/>
                <w:sz w:val="20"/>
              </w:rPr>
            </w:pPr>
            <w:r w:rsidRPr="004B3AC1">
              <w:rPr>
                <w:rFonts w:eastAsia="Calibri"/>
                <w:sz w:val="20"/>
              </w:rPr>
              <w:t>Начальная школа</w:t>
            </w:r>
          </w:p>
        </w:tc>
        <w:tc>
          <w:tcPr>
            <w:tcW w:w="2113" w:type="dxa"/>
          </w:tcPr>
          <w:p w:rsidR="008A5582" w:rsidRPr="004B3AC1" w:rsidRDefault="008A5582" w:rsidP="00AE4466">
            <w:pPr>
              <w:rPr>
                <w:rFonts w:eastAsia="Calibri"/>
                <w:sz w:val="20"/>
              </w:rPr>
            </w:pPr>
            <w:r w:rsidRPr="004B3AC1">
              <w:rPr>
                <w:rFonts w:eastAsia="Calibri"/>
                <w:sz w:val="20"/>
              </w:rPr>
              <w:t>Основная школа</w:t>
            </w:r>
          </w:p>
        </w:tc>
        <w:tc>
          <w:tcPr>
            <w:tcW w:w="2113" w:type="dxa"/>
          </w:tcPr>
          <w:p w:rsidR="008A5582" w:rsidRPr="004B3AC1" w:rsidRDefault="008A5582" w:rsidP="00AE4466">
            <w:pPr>
              <w:rPr>
                <w:rFonts w:eastAsia="Calibri"/>
                <w:sz w:val="20"/>
              </w:rPr>
            </w:pPr>
            <w:r w:rsidRPr="004B3AC1">
              <w:rPr>
                <w:rFonts w:eastAsia="Calibri"/>
                <w:sz w:val="20"/>
              </w:rPr>
              <w:t>Средняя школа</w:t>
            </w:r>
          </w:p>
        </w:tc>
        <w:tc>
          <w:tcPr>
            <w:tcW w:w="2113" w:type="dxa"/>
          </w:tcPr>
          <w:p w:rsidR="008A5582" w:rsidRPr="004B3AC1" w:rsidRDefault="008A5582" w:rsidP="00AE4466">
            <w:pPr>
              <w:rPr>
                <w:rFonts w:eastAsia="Calibri"/>
                <w:sz w:val="20"/>
              </w:rPr>
            </w:pPr>
            <w:r w:rsidRPr="004B3AC1">
              <w:rPr>
                <w:rFonts w:eastAsia="Calibri"/>
                <w:sz w:val="20"/>
              </w:rPr>
              <w:t>Всего по ОУ</w:t>
            </w:r>
          </w:p>
        </w:tc>
      </w:tr>
      <w:tr w:rsidR="004B3AC1" w:rsidRPr="004B3AC1" w:rsidTr="00AE4466">
        <w:trPr>
          <w:jc w:val="center"/>
        </w:trPr>
        <w:tc>
          <w:tcPr>
            <w:tcW w:w="3551" w:type="dxa"/>
          </w:tcPr>
          <w:p w:rsidR="008A5582" w:rsidRPr="004B3AC1" w:rsidRDefault="008A5582" w:rsidP="00AE4466">
            <w:pPr>
              <w:rPr>
                <w:rFonts w:eastAsia="Calibri"/>
                <w:sz w:val="20"/>
              </w:rPr>
            </w:pPr>
            <w:r w:rsidRPr="004B3AC1">
              <w:rPr>
                <w:rFonts w:eastAsia="Calibri"/>
                <w:sz w:val="20"/>
              </w:rPr>
              <w:t>Общее количество обучающихся</w:t>
            </w:r>
          </w:p>
        </w:tc>
        <w:tc>
          <w:tcPr>
            <w:tcW w:w="2112" w:type="dxa"/>
          </w:tcPr>
          <w:p w:rsidR="008A5582" w:rsidRPr="004B3AC1" w:rsidRDefault="00863F52" w:rsidP="00AE4466">
            <w:pPr>
              <w:rPr>
                <w:rFonts w:eastAsia="Calibri"/>
                <w:sz w:val="20"/>
              </w:rPr>
            </w:pPr>
            <w:r w:rsidRPr="004B3AC1">
              <w:rPr>
                <w:rFonts w:eastAsia="Calibri"/>
                <w:sz w:val="20"/>
              </w:rPr>
              <w:t>908</w:t>
            </w:r>
          </w:p>
        </w:tc>
        <w:tc>
          <w:tcPr>
            <w:tcW w:w="2113" w:type="dxa"/>
          </w:tcPr>
          <w:p w:rsidR="008A5582" w:rsidRPr="004B3AC1" w:rsidRDefault="00863F52" w:rsidP="00AE4466">
            <w:pPr>
              <w:rPr>
                <w:rFonts w:eastAsia="Calibri"/>
                <w:sz w:val="20"/>
              </w:rPr>
            </w:pPr>
            <w:r w:rsidRPr="004B3AC1">
              <w:rPr>
                <w:rFonts w:eastAsia="Calibri"/>
                <w:sz w:val="20"/>
              </w:rPr>
              <w:t>1019</w:t>
            </w:r>
          </w:p>
        </w:tc>
        <w:tc>
          <w:tcPr>
            <w:tcW w:w="2113" w:type="dxa"/>
          </w:tcPr>
          <w:p w:rsidR="008A5582" w:rsidRPr="004B3AC1" w:rsidRDefault="00863F52" w:rsidP="00AE4466">
            <w:pPr>
              <w:rPr>
                <w:rFonts w:eastAsia="Calibri"/>
                <w:sz w:val="20"/>
              </w:rPr>
            </w:pPr>
            <w:r w:rsidRPr="004B3AC1">
              <w:rPr>
                <w:rFonts w:eastAsia="Calibri"/>
                <w:sz w:val="20"/>
              </w:rPr>
              <w:t>225</w:t>
            </w:r>
          </w:p>
        </w:tc>
        <w:tc>
          <w:tcPr>
            <w:tcW w:w="2113" w:type="dxa"/>
          </w:tcPr>
          <w:p w:rsidR="008A5582" w:rsidRPr="004B3AC1" w:rsidRDefault="00863F52" w:rsidP="00AE4466">
            <w:pPr>
              <w:rPr>
                <w:rFonts w:eastAsia="Calibri"/>
                <w:sz w:val="20"/>
              </w:rPr>
            </w:pPr>
            <w:r w:rsidRPr="004B3AC1">
              <w:rPr>
                <w:rFonts w:eastAsia="Calibri"/>
                <w:sz w:val="20"/>
              </w:rPr>
              <w:t>2152</w:t>
            </w:r>
          </w:p>
        </w:tc>
      </w:tr>
      <w:tr w:rsidR="004B3AC1" w:rsidRPr="004B3AC1" w:rsidTr="00AE4466">
        <w:trPr>
          <w:jc w:val="center"/>
        </w:trPr>
        <w:tc>
          <w:tcPr>
            <w:tcW w:w="3551" w:type="dxa"/>
          </w:tcPr>
          <w:p w:rsidR="008A5582" w:rsidRPr="004B3AC1" w:rsidRDefault="008A5582" w:rsidP="00AE4466">
            <w:pPr>
              <w:rPr>
                <w:rFonts w:eastAsia="Calibri"/>
                <w:sz w:val="20"/>
              </w:rPr>
            </w:pPr>
            <w:r w:rsidRPr="004B3AC1">
              <w:rPr>
                <w:rFonts w:eastAsia="Calibri"/>
                <w:sz w:val="20"/>
              </w:rPr>
              <w:t>Общее количество классов (средняя наполняемость классов, в том числе)</w:t>
            </w:r>
          </w:p>
        </w:tc>
        <w:tc>
          <w:tcPr>
            <w:tcW w:w="2112" w:type="dxa"/>
          </w:tcPr>
          <w:p w:rsidR="008A5582" w:rsidRPr="004B3AC1" w:rsidRDefault="00863F52" w:rsidP="00AE4466">
            <w:pPr>
              <w:rPr>
                <w:rFonts w:eastAsia="Calibri"/>
                <w:sz w:val="20"/>
              </w:rPr>
            </w:pPr>
            <w:r w:rsidRPr="004B3AC1">
              <w:rPr>
                <w:rFonts w:eastAsia="Calibri"/>
                <w:sz w:val="20"/>
              </w:rPr>
              <w:t>29/31</w:t>
            </w:r>
            <w:r w:rsidR="008A5582" w:rsidRPr="004B3AC1">
              <w:rPr>
                <w:rFonts w:eastAsia="Calibri"/>
                <w:sz w:val="20"/>
              </w:rPr>
              <w:t>,</w:t>
            </w:r>
            <w:r w:rsidRPr="004B3AC1">
              <w:rPr>
                <w:rFonts w:eastAsia="Calibri"/>
                <w:sz w:val="20"/>
              </w:rPr>
              <w:t>3</w:t>
            </w:r>
          </w:p>
        </w:tc>
        <w:tc>
          <w:tcPr>
            <w:tcW w:w="2113" w:type="dxa"/>
          </w:tcPr>
          <w:p w:rsidR="008A5582" w:rsidRPr="004B3AC1" w:rsidRDefault="00863F52" w:rsidP="00AE4466">
            <w:pPr>
              <w:rPr>
                <w:rFonts w:eastAsia="Calibri"/>
                <w:sz w:val="20"/>
              </w:rPr>
            </w:pPr>
            <w:r w:rsidRPr="004B3AC1">
              <w:rPr>
                <w:rFonts w:eastAsia="Calibri"/>
                <w:sz w:val="20"/>
              </w:rPr>
              <w:t>36/28</w:t>
            </w:r>
            <w:r w:rsidR="008A5582" w:rsidRPr="004B3AC1">
              <w:rPr>
                <w:rFonts w:eastAsia="Calibri"/>
                <w:sz w:val="20"/>
              </w:rPr>
              <w:t>,</w:t>
            </w:r>
            <w:r w:rsidRPr="004B3AC1">
              <w:rPr>
                <w:rFonts w:eastAsia="Calibri"/>
                <w:sz w:val="20"/>
              </w:rPr>
              <w:t>3</w:t>
            </w:r>
          </w:p>
        </w:tc>
        <w:tc>
          <w:tcPr>
            <w:tcW w:w="2113" w:type="dxa"/>
          </w:tcPr>
          <w:p w:rsidR="008A5582" w:rsidRPr="004B3AC1" w:rsidRDefault="00863F52" w:rsidP="00AE4466">
            <w:pPr>
              <w:rPr>
                <w:rFonts w:eastAsia="Calibri"/>
                <w:sz w:val="20"/>
              </w:rPr>
            </w:pPr>
            <w:r w:rsidRPr="004B3AC1">
              <w:rPr>
                <w:rFonts w:eastAsia="Calibri"/>
                <w:sz w:val="20"/>
              </w:rPr>
              <w:t>7/32</w:t>
            </w:r>
            <w:r w:rsidR="008A5582" w:rsidRPr="004B3AC1">
              <w:rPr>
                <w:rFonts w:eastAsia="Calibri"/>
                <w:sz w:val="20"/>
              </w:rPr>
              <w:t>,</w:t>
            </w:r>
            <w:r w:rsidRPr="004B3AC1">
              <w:rPr>
                <w:rFonts w:eastAsia="Calibri"/>
                <w:sz w:val="20"/>
              </w:rPr>
              <w:t>1</w:t>
            </w:r>
          </w:p>
        </w:tc>
        <w:tc>
          <w:tcPr>
            <w:tcW w:w="2113" w:type="dxa"/>
          </w:tcPr>
          <w:p w:rsidR="008A5582" w:rsidRPr="004B3AC1" w:rsidRDefault="00863F52" w:rsidP="00AE4466">
            <w:pPr>
              <w:rPr>
                <w:rFonts w:eastAsia="Calibri"/>
                <w:sz w:val="20"/>
              </w:rPr>
            </w:pPr>
            <w:r w:rsidRPr="004B3AC1">
              <w:rPr>
                <w:rFonts w:eastAsia="Calibri"/>
                <w:sz w:val="20"/>
              </w:rPr>
              <w:t>71/30</w:t>
            </w:r>
            <w:r w:rsidR="008A5582" w:rsidRPr="004B3AC1">
              <w:rPr>
                <w:rFonts w:eastAsia="Calibri"/>
                <w:sz w:val="20"/>
              </w:rPr>
              <w:t>,</w:t>
            </w:r>
            <w:r w:rsidRPr="004B3AC1">
              <w:rPr>
                <w:rFonts w:eastAsia="Calibri"/>
                <w:sz w:val="20"/>
              </w:rPr>
              <w:t>3</w:t>
            </w:r>
          </w:p>
        </w:tc>
      </w:tr>
      <w:tr w:rsidR="004B3AC1" w:rsidRPr="004B3AC1" w:rsidTr="00AE4466">
        <w:trPr>
          <w:jc w:val="center"/>
        </w:trPr>
        <w:tc>
          <w:tcPr>
            <w:tcW w:w="3551" w:type="dxa"/>
          </w:tcPr>
          <w:p w:rsidR="008A5582" w:rsidRPr="004B3AC1" w:rsidRDefault="008A5582" w:rsidP="00AE4466">
            <w:pPr>
              <w:rPr>
                <w:rFonts w:eastAsia="Calibri"/>
                <w:sz w:val="20"/>
              </w:rPr>
            </w:pPr>
            <w:r w:rsidRPr="004B3AC1">
              <w:rPr>
                <w:rFonts w:eastAsia="Calibri"/>
                <w:sz w:val="20"/>
              </w:rPr>
              <w:t>Общеобразовательных (базового уровня)</w:t>
            </w:r>
          </w:p>
        </w:tc>
        <w:tc>
          <w:tcPr>
            <w:tcW w:w="2112" w:type="dxa"/>
          </w:tcPr>
          <w:p w:rsidR="008A5582" w:rsidRPr="004B3AC1" w:rsidRDefault="00863F52" w:rsidP="00AE4466">
            <w:pPr>
              <w:rPr>
                <w:rFonts w:eastAsia="Calibri"/>
                <w:sz w:val="20"/>
              </w:rPr>
            </w:pPr>
            <w:r w:rsidRPr="004B3AC1">
              <w:rPr>
                <w:rFonts w:eastAsia="Calibri"/>
                <w:sz w:val="20"/>
              </w:rPr>
              <w:t>29</w:t>
            </w:r>
          </w:p>
        </w:tc>
        <w:tc>
          <w:tcPr>
            <w:tcW w:w="2113" w:type="dxa"/>
          </w:tcPr>
          <w:p w:rsidR="008A5582" w:rsidRPr="004B3AC1" w:rsidRDefault="008A5582" w:rsidP="00AE4466">
            <w:pPr>
              <w:rPr>
                <w:rFonts w:eastAsia="Calibri"/>
                <w:sz w:val="20"/>
              </w:rPr>
            </w:pPr>
            <w:r w:rsidRPr="004B3AC1">
              <w:rPr>
                <w:rFonts w:eastAsia="Calibri"/>
                <w:sz w:val="20"/>
              </w:rPr>
              <w:t>3</w:t>
            </w:r>
            <w:r w:rsidR="00863F52" w:rsidRPr="004B3AC1">
              <w:rPr>
                <w:rFonts w:eastAsia="Calibri"/>
                <w:sz w:val="20"/>
              </w:rPr>
              <w:t>6</w:t>
            </w:r>
          </w:p>
        </w:tc>
        <w:tc>
          <w:tcPr>
            <w:tcW w:w="2113" w:type="dxa"/>
          </w:tcPr>
          <w:p w:rsidR="008A5582" w:rsidRPr="004B3AC1" w:rsidRDefault="008A5582" w:rsidP="00AE4466">
            <w:pPr>
              <w:rPr>
                <w:rFonts w:eastAsia="Calibri"/>
                <w:sz w:val="20"/>
              </w:rPr>
            </w:pPr>
            <w:r w:rsidRPr="004B3AC1">
              <w:rPr>
                <w:rFonts w:eastAsia="Calibri"/>
                <w:sz w:val="20"/>
              </w:rPr>
              <w:t>0</w:t>
            </w:r>
          </w:p>
        </w:tc>
        <w:tc>
          <w:tcPr>
            <w:tcW w:w="2113" w:type="dxa"/>
          </w:tcPr>
          <w:p w:rsidR="008A5582" w:rsidRPr="004B3AC1" w:rsidRDefault="008A5582" w:rsidP="00AE4466">
            <w:pPr>
              <w:rPr>
                <w:rFonts w:eastAsia="Calibri"/>
                <w:sz w:val="20"/>
              </w:rPr>
            </w:pPr>
            <w:r w:rsidRPr="004B3AC1">
              <w:rPr>
                <w:rFonts w:eastAsia="Calibri"/>
                <w:sz w:val="20"/>
              </w:rPr>
              <w:t>6</w:t>
            </w:r>
            <w:r w:rsidR="00863F52" w:rsidRPr="004B3AC1">
              <w:rPr>
                <w:rFonts w:eastAsia="Calibri"/>
                <w:sz w:val="20"/>
              </w:rPr>
              <w:t>4</w:t>
            </w:r>
          </w:p>
        </w:tc>
      </w:tr>
      <w:tr w:rsidR="00863F52" w:rsidRPr="004B3AC1" w:rsidTr="00AE4466">
        <w:trPr>
          <w:jc w:val="center"/>
        </w:trPr>
        <w:tc>
          <w:tcPr>
            <w:tcW w:w="3551" w:type="dxa"/>
          </w:tcPr>
          <w:p w:rsidR="008A5582" w:rsidRPr="004B3AC1" w:rsidRDefault="008A5582" w:rsidP="00AE4466">
            <w:pPr>
              <w:rPr>
                <w:rFonts w:eastAsia="Calibri"/>
                <w:sz w:val="20"/>
              </w:rPr>
            </w:pPr>
            <w:r w:rsidRPr="004B3AC1">
              <w:rPr>
                <w:rFonts w:eastAsia="Calibri"/>
                <w:sz w:val="20"/>
              </w:rPr>
              <w:t>Профильных классов</w:t>
            </w:r>
          </w:p>
        </w:tc>
        <w:tc>
          <w:tcPr>
            <w:tcW w:w="2112" w:type="dxa"/>
          </w:tcPr>
          <w:p w:rsidR="008A5582" w:rsidRPr="004B3AC1" w:rsidRDefault="008A5582" w:rsidP="00AE4466">
            <w:pPr>
              <w:rPr>
                <w:rFonts w:eastAsia="Calibri"/>
                <w:sz w:val="20"/>
              </w:rPr>
            </w:pPr>
            <w:r w:rsidRPr="004B3AC1">
              <w:rPr>
                <w:rFonts w:eastAsia="Calibri"/>
                <w:sz w:val="20"/>
              </w:rPr>
              <w:t>-</w:t>
            </w:r>
          </w:p>
        </w:tc>
        <w:tc>
          <w:tcPr>
            <w:tcW w:w="2113" w:type="dxa"/>
          </w:tcPr>
          <w:p w:rsidR="008A5582" w:rsidRPr="004B3AC1" w:rsidRDefault="008A5582" w:rsidP="00AE4466">
            <w:pPr>
              <w:rPr>
                <w:rFonts w:eastAsia="Calibri"/>
                <w:sz w:val="20"/>
              </w:rPr>
            </w:pPr>
            <w:r w:rsidRPr="004B3AC1">
              <w:rPr>
                <w:rFonts w:eastAsia="Calibri"/>
                <w:sz w:val="20"/>
              </w:rPr>
              <w:t>-</w:t>
            </w:r>
          </w:p>
        </w:tc>
        <w:tc>
          <w:tcPr>
            <w:tcW w:w="2113" w:type="dxa"/>
          </w:tcPr>
          <w:p w:rsidR="008A5582" w:rsidRPr="004B3AC1" w:rsidRDefault="00863F52" w:rsidP="00AE4466">
            <w:pPr>
              <w:rPr>
                <w:rFonts w:eastAsia="Calibri"/>
                <w:sz w:val="20"/>
              </w:rPr>
            </w:pPr>
            <w:r w:rsidRPr="004B3AC1">
              <w:rPr>
                <w:rFonts w:eastAsia="Calibri"/>
                <w:sz w:val="20"/>
              </w:rPr>
              <w:t>7</w:t>
            </w:r>
          </w:p>
        </w:tc>
        <w:tc>
          <w:tcPr>
            <w:tcW w:w="2113" w:type="dxa"/>
          </w:tcPr>
          <w:p w:rsidR="008A5582" w:rsidRPr="004B3AC1" w:rsidRDefault="00863F52" w:rsidP="00AE4466">
            <w:pPr>
              <w:rPr>
                <w:rFonts w:eastAsia="Calibri"/>
                <w:sz w:val="20"/>
              </w:rPr>
            </w:pPr>
            <w:r w:rsidRPr="004B3AC1">
              <w:rPr>
                <w:rFonts w:eastAsia="Calibri"/>
                <w:sz w:val="20"/>
              </w:rPr>
              <w:t>7</w:t>
            </w:r>
          </w:p>
        </w:tc>
      </w:tr>
    </w:tbl>
    <w:p w:rsidR="00B177A1" w:rsidRPr="004B3AC1" w:rsidRDefault="00B177A1" w:rsidP="000271D4">
      <w:pPr>
        <w:pStyle w:val="ConsPlusNormal"/>
        <w:ind w:left="709" w:firstLine="0"/>
        <w:rPr>
          <w:rFonts w:ascii="Times New Roman" w:hAnsi="Times New Roman" w:cs="Times New Roman"/>
          <w:b/>
          <w:sz w:val="22"/>
          <w:szCs w:val="22"/>
        </w:rPr>
      </w:pPr>
    </w:p>
    <w:p w:rsidR="000E3ED4" w:rsidRPr="004B3AC1" w:rsidRDefault="000E3ED4" w:rsidP="000271D4">
      <w:pPr>
        <w:tabs>
          <w:tab w:val="left" w:pos="975"/>
        </w:tabs>
        <w:ind w:left="709"/>
        <w:rPr>
          <w:sz w:val="22"/>
          <w:szCs w:val="22"/>
        </w:rPr>
      </w:pPr>
    </w:p>
    <w:p w:rsidR="001941F4" w:rsidRPr="004B3AC1" w:rsidRDefault="001941F4" w:rsidP="001941F4">
      <w:pPr>
        <w:autoSpaceDE w:val="0"/>
        <w:autoSpaceDN w:val="0"/>
        <w:adjustRightInd w:val="0"/>
        <w:ind w:left="709"/>
        <w:rPr>
          <w:b/>
          <w:sz w:val="22"/>
          <w:szCs w:val="22"/>
        </w:rPr>
      </w:pPr>
      <w:r w:rsidRPr="004B3AC1">
        <w:rPr>
          <w:b/>
          <w:sz w:val="22"/>
          <w:szCs w:val="22"/>
        </w:rPr>
        <w:t>4.7</w:t>
      </w:r>
      <w:r w:rsidR="008A5582" w:rsidRPr="004B3AC1">
        <w:rPr>
          <w:b/>
          <w:sz w:val="22"/>
          <w:szCs w:val="22"/>
        </w:rPr>
        <w:t>.  Сведения о структуре классов</w:t>
      </w:r>
    </w:p>
    <w:p w:rsidR="008A5582" w:rsidRPr="004B3AC1" w:rsidRDefault="008A5582" w:rsidP="001941F4">
      <w:pPr>
        <w:autoSpaceDE w:val="0"/>
        <w:autoSpaceDN w:val="0"/>
        <w:adjustRightInd w:val="0"/>
        <w:ind w:left="709"/>
        <w:rPr>
          <w:b/>
          <w:sz w:val="22"/>
          <w:szCs w:val="22"/>
        </w:rPr>
      </w:pPr>
    </w:p>
    <w:tbl>
      <w:tblPr>
        <w:tblW w:w="1483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6"/>
        <w:gridCol w:w="4728"/>
        <w:gridCol w:w="1134"/>
        <w:gridCol w:w="1134"/>
        <w:gridCol w:w="1134"/>
        <w:gridCol w:w="1134"/>
        <w:gridCol w:w="1134"/>
        <w:gridCol w:w="1134"/>
        <w:gridCol w:w="1134"/>
        <w:gridCol w:w="1225"/>
      </w:tblGrid>
      <w:tr w:rsidR="008A5582" w:rsidRPr="004B3AC1" w:rsidTr="00AE4466">
        <w:trPr>
          <w:cantSplit/>
          <w:trHeight w:val="271"/>
          <w:jc w:val="center"/>
        </w:trPr>
        <w:tc>
          <w:tcPr>
            <w:tcW w:w="9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Общеобразо</w:t>
            </w:r>
            <w:r w:rsidRPr="004B3AC1">
              <w:rPr>
                <w:sz w:val="22"/>
                <w:szCs w:val="22"/>
              </w:rPr>
              <w:lastRenderedPageBreak/>
              <w:t>вательные программы</w:t>
            </w:r>
          </w:p>
        </w:tc>
        <w:tc>
          <w:tcPr>
            <w:tcW w:w="4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lastRenderedPageBreak/>
              <w:t>Классы с изучением: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82" w:rsidRPr="004B3AC1" w:rsidRDefault="008A5582" w:rsidP="00AE44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eastAsia="Calibri"/>
                <w:sz w:val="22"/>
                <w:szCs w:val="22"/>
                <w:lang w:eastAsia="en-US"/>
              </w:rPr>
              <w:t>2017-2018 уч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eastAsia="Calibri"/>
                <w:sz w:val="22"/>
                <w:szCs w:val="22"/>
                <w:lang w:eastAsia="en-US"/>
              </w:rPr>
              <w:t>2018-2019 уч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eastAsia="Calibri"/>
                <w:sz w:val="22"/>
                <w:szCs w:val="22"/>
                <w:lang w:eastAsia="en-US"/>
              </w:rPr>
              <w:t>2019-2020</w:t>
            </w:r>
          </w:p>
          <w:p w:rsidR="008A5582" w:rsidRPr="004B3AC1" w:rsidRDefault="008A5582" w:rsidP="00AE44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eastAsia="Calibri"/>
                <w:sz w:val="22"/>
                <w:szCs w:val="22"/>
                <w:lang w:eastAsia="en-US"/>
              </w:rPr>
              <w:t>уч.год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eastAsia="Calibri"/>
                <w:sz w:val="22"/>
                <w:szCs w:val="22"/>
                <w:lang w:eastAsia="en-US"/>
              </w:rPr>
              <w:t>2020-2021 уч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eastAsia="Calibri"/>
                <w:sz w:val="22"/>
                <w:szCs w:val="22"/>
                <w:lang w:eastAsia="en-US"/>
              </w:rPr>
              <w:t>2021-2022 уч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eastAsia="Calibri"/>
                <w:sz w:val="22"/>
                <w:szCs w:val="22"/>
                <w:lang w:eastAsia="en-US"/>
              </w:rPr>
              <w:t>2022-2023 уч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63F52" w:rsidP="00AE44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  <w:p w:rsidR="00863F52" w:rsidRPr="004B3AC1" w:rsidRDefault="00863F52" w:rsidP="00AE44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eastAsia="Calibri"/>
                <w:sz w:val="22"/>
                <w:szCs w:val="22"/>
                <w:lang w:eastAsia="en-US"/>
              </w:rPr>
              <w:t>Уч.год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A5582" w:rsidRPr="004B3AC1" w:rsidTr="00AE4466">
        <w:trPr>
          <w:cantSplit/>
          <w:trHeight w:val="674"/>
          <w:jc w:val="center"/>
        </w:trPr>
        <w:tc>
          <w:tcPr>
            <w:tcW w:w="9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82" w:rsidRPr="004B3AC1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4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82" w:rsidRPr="004B3AC1" w:rsidRDefault="008A5582" w:rsidP="00AE4466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82" w:rsidRPr="004B3AC1" w:rsidRDefault="008A5582" w:rsidP="00AE44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eastAsia="Calibri"/>
                <w:sz w:val="22"/>
                <w:szCs w:val="22"/>
                <w:lang w:eastAsia="en-US"/>
              </w:rPr>
              <w:t>количество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eastAsia="Calibri"/>
                <w:sz w:val="22"/>
                <w:szCs w:val="22"/>
                <w:lang w:eastAsia="en-US"/>
              </w:rPr>
              <w:t>количество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eastAsia="Calibri"/>
                <w:sz w:val="22"/>
                <w:szCs w:val="22"/>
                <w:lang w:eastAsia="en-US"/>
              </w:rPr>
              <w:t>количество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eastAsia="Calibri"/>
                <w:sz w:val="22"/>
                <w:szCs w:val="22"/>
                <w:lang w:eastAsia="en-US"/>
              </w:rPr>
              <w:t>количество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eastAsia="Calibri"/>
                <w:sz w:val="22"/>
                <w:szCs w:val="22"/>
                <w:lang w:eastAsia="en-US"/>
              </w:rPr>
              <w:t>количество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eastAsia="Calibri"/>
                <w:sz w:val="22"/>
                <w:szCs w:val="22"/>
                <w:lang w:eastAsia="en-US"/>
              </w:rPr>
              <w:t>количество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63F52" w:rsidP="00AE44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eastAsia="Calibri"/>
                <w:sz w:val="22"/>
                <w:szCs w:val="22"/>
                <w:lang w:eastAsia="en-US"/>
              </w:rPr>
              <w:t>Количество обучающихся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A5582" w:rsidRPr="004B3AC1" w:rsidTr="00AE4466">
        <w:trPr>
          <w:cantSplit/>
          <w:trHeight w:val="451"/>
          <w:jc w:val="center"/>
        </w:trPr>
        <w:tc>
          <w:tcPr>
            <w:tcW w:w="94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 w:right="113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lastRenderedPageBreak/>
              <w:t>начального общего образования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4B3AC1" w:rsidRDefault="008A5582" w:rsidP="00AE4466">
            <w:pPr>
              <w:tabs>
                <w:tab w:val="left" w:pos="49"/>
              </w:tabs>
              <w:autoSpaceDE w:val="0"/>
              <w:autoSpaceDN w:val="0"/>
              <w:adjustRightInd w:val="0"/>
              <w:ind w:left="49"/>
              <w:jc w:val="both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Основной общеобразовательной программы начального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773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921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4B3AC1" w:rsidRDefault="00863F5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908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</w:tr>
      <w:tr w:rsidR="008A5582" w:rsidRPr="004B3AC1" w:rsidTr="00AE4466">
        <w:trPr>
          <w:cantSplit/>
          <w:trHeight w:val="429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8A5582" w:rsidRPr="004B3AC1" w:rsidRDefault="008A5582" w:rsidP="00AE4466">
            <w:pPr>
              <w:ind w:left="709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A5582" w:rsidRPr="004B3AC1" w:rsidRDefault="008A5582" w:rsidP="00AE4466">
            <w:pPr>
              <w:tabs>
                <w:tab w:val="left" w:pos="49"/>
              </w:tabs>
              <w:autoSpaceDE w:val="0"/>
              <w:autoSpaceDN w:val="0"/>
              <w:adjustRightInd w:val="0"/>
              <w:ind w:left="49"/>
              <w:jc w:val="both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Общеобразовательной программы начального общего образования, обеспечивающей дополнительную(углубленную) подготовку обучающихся по одному или нескольким предметам**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</w:tr>
      <w:tr w:rsidR="008A5582" w:rsidRPr="004B3AC1" w:rsidTr="00AE4466">
        <w:trPr>
          <w:cantSplit/>
          <w:trHeight w:val="429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8A5582" w:rsidRPr="004B3AC1" w:rsidRDefault="008A5582" w:rsidP="00AE4466">
            <w:pPr>
              <w:ind w:left="709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4B3AC1" w:rsidRDefault="008A5582" w:rsidP="00AE4466">
            <w:pPr>
              <w:tabs>
                <w:tab w:val="left" w:pos="49"/>
              </w:tabs>
              <w:autoSpaceDE w:val="0"/>
              <w:autoSpaceDN w:val="0"/>
              <w:adjustRightInd w:val="0"/>
              <w:ind w:left="49"/>
              <w:jc w:val="both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Основная общеобразовательной программы начального общего образования специального (коррекционного) обучения*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</w:tr>
      <w:tr w:rsidR="008A5582" w:rsidRPr="004B3AC1" w:rsidTr="00AE4466">
        <w:trPr>
          <w:cantSplit/>
          <w:trHeight w:val="429"/>
          <w:jc w:val="center"/>
        </w:trPr>
        <w:tc>
          <w:tcPr>
            <w:tcW w:w="9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 w:right="113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основного общего образования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4B3AC1" w:rsidRDefault="008A5582" w:rsidP="00AE4466">
            <w:pPr>
              <w:tabs>
                <w:tab w:val="left" w:pos="49"/>
              </w:tabs>
              <w:autoSpaceDE w:val="0"/>
              <w:autoSpaceDN w:val="0"/>
              <w:adjustRightInd w:val="0"/>
              <w:ind w:left="49"/>
              <w:jc w:val="both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Основной общеобразовательной программы основного 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783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741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943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942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961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4B3AC1" w:rsidRDefault="00863F5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1019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</w:tr>
      <w:tr w:rsidR="008A5582" w:rsidRPr="004B3AC1" w:rsidTr="00AE4466">
        <w:trPr>
          <w:cantSplit/>
          <w:trHeight w:val="429"/>
          <w:jc w:val="center"/>
        </w:trPr>
        <w:tc>
          <w:tcPr>
            <w:tcW w:w="94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8A5582" w:rsidRPr="004B3AC1" w:rsidRDefault="008A5582" w:rsidP="00AE4466">
            <w:pPr>
              <w:ind w:left="709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A5582" w:rsidRPr="004B3AC1" w:rsidRDefault="008A5582" w:rsidP="00AE4466">
            <w:pPr>
              <w:tabs>
                <w:tab w:val="left" w:pos="49"/>
              </w:tabs>
              <w:autoSpaceDE w:val="0"/>
              <w:autoSpaceDN w:val="0"/>
              <w:adjustRightInd w:val="0"/>
              <w:ind w:left="49"/>
              <w:jc w:val="both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Общеобразовательной программы основного  общего образования, обеспечивающей дополнительную(углубленную) подготовку обучающихся по одному или нескольким предметам**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</w:tr>
      <w:tr w:rsidR="008A5582" w:rsidRPr="004B3AC1" w:rsidTr="00AE4466">
        <w:trPr>
          <w:cantSplit/>
          <w:trHeight w:val="429"/>
          <w:jc w:val="center"/>
        </w:trPr>
        <w:tc>
          <w:tcPr>
            <w:tcW w:w="94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8A5582" w:rsidRPr="004B3AC1" w:rsidRDefault="008A5582" w:rsidP="00AE4466">
            <w:pPr>
              <w:ind w:left="709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4B3AC1" w:rsidRDefault="008A5582" w:rsidP="00AE4466">
            <w:pPr>
              <w:tabs>
                <w:tab w:val="left" w:pos="49"/>
              </w:tabs>
              <w:autoSpaceDE w:val="0"/>
              <w:autoSpaceDN w:val="0"/>
              <w:adjustRightInd w:val="0"/>
              <w:ind w:left="49"/>
              <w:jc w:val="both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Основной общеобразовательной программы основного общего образования специального (коррекционного) обучения*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</w:tr>
      <w:tr w:rsidR="008A5582" w:rsidRPr="004B3AC1" w:rsidTr="00AE4466">
        <w:trPr>
          <w:cantSplit/>
          <w:trHeight w:val="406"/>
          <w:jc w:val="center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 w:right="113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среднего (полного) общего образования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tabs>
                <w:tab w:val="left" w:pos="49"/>
              </w:tabs>
              <w:autoSpaceDE w:val="0"/>
              <w:autoSpaceDN w:val="0"/>
              <w:adjustRightInd w:val="0"/>
              <w:ind w:left="49"/>
              <w:jc w:val="both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Основной общеобразовательной программы среднего (полного)  общего образования (непрофильное обучение)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63F5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</w:tr>
      <w:tr w:rsidR="008A5582" w:rsidRPr="004B3AC1" w:rsidTr="00AE4466">
        <w:trPr>
          <w:cantSplit/>
          <w:trHeight w:val="406"/>
          <w:jc w:val="center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tabs>
                <w:tab w:val="left" w:pos="49"/>
              </w:tabs>
              <w:autoSpaceDE w:val="0"/>
              <w:autoSpaceDN w:val="0"/>
              <w:adjustRightInd w:val="0"/>
              <w:ind w:left="49"/>
              <w:jc w:val="both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Общеобразовательной программы среднего (полного)  общего образования физико-математического и информационно-технологический.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b/>
                <w:sz w:val="22"/>
                <w:szCs w:val="22"/>
              </w:rPr>
            </w:pPr>
            <w:r w:rsidRPr="004B3AC1"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b/>
                <w:sz w:val="22"/>
                <w:szCs w:val="22"/>
              </w:rPr>
            </w:pPr>
            <w:r w:rsidRPr="004B3AC1">
              <w:rPr>
                <w:b/>
                <w:sz w:val="22"/>
                <w:szCs w:val="22"/>
              </w:rPr>
              <w:t>85-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b/>
                <w:sz w:val="22"/>
                <w:szCs w:val="22"/>
              </w:rPr>
            </w:pPr>
            <w:r w:rsidRPr="004B3AC1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63F5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b/>
                <w:sz w:val="22"/>
                <w:szCs w:val="22"/>
              </w:rPr>
            </w:pPr>
            <w:r w:rsidRPr="004B3AC1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b/>
                <w:sz w:val="22"/>
                <w:szCs w:val="22"/>
              </w:rPr>
            </w:pPr>
          </w:p>
        </w:tc>
      </w:tr>
      <w:tr w:rsidR="008A5582" w:rsidRPr="004B3AC1" w:rsidTr="00AE4466">
        <w:trPr>
          <w:cantSplit/>
          <w:trHeight w:val="406"/>
          <w:jc w:val="center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82" w:rsidRPr="004B3AC1" w:rsidRDefault="008A5582" w:rsidP="00AE4466">
            <w:pPr>
              <w:ind w:left="709"/>
              <w:rPr>
                <w:sz w:val="22"/>
                <w:szCs w:val="22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tabs>
                <w:tab w:val="left" w:pos="49"/>
              </w:tabs>
              <w:autoSpaceDE w:val="0"/>
              <w:autoSpaceDN w:val="0"/>
              <w:adjustRightInd w:val="0"/>
              <w:ind w:left="49"/>
              <w:jc w:val="both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Основной общеобразовательной программы среднего (полного) общего образования специального (коррекционного) обучения*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</w:tr>
      <w:tr w:rsidR="008A5582" w:rsidRPr="004B3AC1" w:rsidTr="00AE4466">
        <w:trPr>
          <w:cantSplit/>
          <w:trHeight w:val="40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82" w:rsidRPr="004B3AC1" w:rsidRDefault="008A5582" w:rsidP="00AE4466">
            <w:pPr>
              <w:ind w:left="709"/>
              <w:rPr>
                <w:sz w:val="22"/>
                <w:szCs w:val="22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tabs>
                <w:tab w:val="left" w:pos="49"/>
              </w:tabs>
              <w:autoSpaceDE w:val="0"/>
              <w:autoSpaceDN w:val="0"/>
              <w:adjustRightInd w:val="0"/>
              <w:ind w:left="49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2" w:rsidRPr="004B3AC1" w:rsidRDefault="008A5582" w:rsidP="00AE4466">
            <w:pPr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</w:p>
        </w:tc>
      </w:tr>
    </w:tbl>
    <w:p w:rsidR="00181240" w:rsidRPr="004B3AC1" w:rsidRDefault="00181240" w:rsidP="001941F4">
      <w:pPr>
        <w:rPr>
          <w:sz w:val="22"/>
          <w:szCs w:val="22"/>
        </w:rPr>
        <w:sectPr w:rsidR="00181240" w:rsidRPr="004B3AC1" w:rsidSect="00E6592B">
          <w:headerReference w:type="default" r:id="rId16"/>
          <w:footerReference w:type="even" r:id="rId17"/>
          <w:headerReference w:type="first" r:id="rId18"/>
          <w:pgSz w:w="16838" w:h="11906" w:orient="landscape"/>
          <w:pgMar w:top="720" w:right="720" w:bottom="720" w:left="1701" w:header="709" w:footer="709" w:gutter="0"/>
          <w:cols w:space="708"/>
          <w:titlePg/>
          <w:docGrid w:linePitch="360"/>
        </w:sectPr>
      </w:pPr>
    </w:p>
    <w:p w:rsidR="007D5009" w:rsidRPr="004B3AC1" w:rsidRDefault="007D5009" w:rsidP="001941F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  <w:sectPr w:rsidR="007D5009" w:rsidRPr="004B3AC1" w:rsidSect="000F5300">
          <w:pgSz w:w="16838" w:h="11906" w:orient="landscape"/>
          <w:pgMar w:top="567" w:right="624" w:bottom="567" w:left="1134" w:header="709" w:footer="709" w:gutter="0"/>
          <w:cols w:space="708"/>
          <w:titlePg/>
          <w:docGrid w:linePitch="360"/>
        </w:sectPr>
      </w:pPr>
    </w:p>
    <w:p w:rsidR="00180D91" w:rsidRPr="004B3AC1" w:rsidRDefault="00180D91" w:rsidP="001941F4">
      <w:pPr>
        <w:rPr>
          <w:b/>
          <w:sz w:val="22"/>
          <w:szCs w:val="22"/>
        </w:rPr>
      </w:pPr>
      <w:r w:rsidRPr="004B3AC1">
        <w:rPr>
          <w:b/>
          <w:sz w:val="22"/>
          <w:szCs w:val="22"/>
        </w:rPr>
        <w:lastRenderedPageBreak/>
        <w:t xml:space="preserve">Раздел </w:t>
      </w:r>
      <w:r w:rsidR="007F73CB" w:rsidRPr="004B3AC1">
        <w:rPr>
          <w:b/>
          <w:sz w:val="22"/>
          <w:szCs w:val="22"/>
        </w:rPr>
        <w:t>5</w:t>
      </w:r>
      <w:r w:rsidRPr="004B3AC1">
        <w:rPr>
          <w:b/>
          <w:sz w:val="22"/>
          <w:szCs w:val="22"/>
        </w:rPr>
        <w:t>.   Управление образовательным учреждением</w:t>
      </w:r>
    </w:p>
    <w:p w:rsidR="00180D91" w:rsidRPr="004B3AC1" w:rsidRDefault="00180D91" w:rsidP="000271D4">
      <w:pPr>
        <w:ind w:left="709"/>
        <w:jc w:val="center"/>
        <w:rPr>
          <w:b/>
          <w:sz w:val="22"/>
          <w:szCs w:val="22"/>
        </w:rPr>
      </w:pPr>
    </w:p>
    <w:p w:rsidR="00180D91" w:rsidRPr="004B3AC1" w:rsidRDefault="006E5720" w:rsidP="000271D4">
      <w:pPr>
        <w:ind w:left="709"/>
        <w:rPr>
          <w:b/>
          <w:sz w:val="22"/>
          <w:szCs w:val="22"/>
        </w:rPr>
      </w:pPr>
      <w:r w:rsidRPr="004B3AC1">
        <w:rPr>
          <w:b/>
          <w:sz w:val="22"/>
          <w:szCs w:val="22"/>
        </w:rPr>
        <w:t>5</w:t>
      </w:r>
      <w:r w:rsidR="00180D91" w:rsidRPr="004B3AC1">
        <w:rPr>
          <w:b/>
          <w:sz w:val="22"/>
          <w:szCs w:val="22"/>
        </w:rPr>
        <w:t>.1. Сведения о</w:t>
      </w:r>
      <w:r w:rsidR="006C1D78" w:rsidRPr="004B3AC1">
        <w:rPr>
          <w:b/>
          <w:sz w:val="22"/>
          <w:szCs w:val="22"/>
        </w:rPr>
        <w:t>б</w:t>
      </w:r>
      <w:r w:rsidR="00180D91" w:rsidRPr="004B3AC1">
        <w:rPr>
          <w:b/>
          <w:sz w:val="22"/>
          <w:szCs w:val="22"/>
        </w:rPr>
        <w:t xml:space="preserve"> </w:t>
      </w:r>
      <w:r w:rsidR="006C1D78" w:rsidRPr="004B3AC1">
        <w:rPr>
          <w:b/>
          <w:sz w:val="22"/>
          <w:szCs w:val="22"/>
        </w:rPr>
        <w:t>администрации</w:t>
      </w:r>
      <w:r w:rsidR="00180D91" w:rsidRPr="004B3AC1">
        <w:rPr>
          <w:b/>
          <w:sz w:val="22"/>
          <w:szCs w:val="22"/>
        </w:rPr>
        <w:t xml:space="preserve"> образовательного учреждения</w:t>
      </w:r>
    </w:p>
    <w:p w:rsidR="000A6AAB" w:rsidRPr="004B3AC1" w:rsidRDefault="000A6AAB" w:rsidP="000271D4">
      <w:pPr>
        <w:ind w:left="709"/>
        <w:rPr>
          <w:b/>
          <w:sz w:val="22"/>
          <w:szCs w:val="22"/>
        </w:rPr>
      </w:pPr>
    </w:p>
    <w:tbl>
      <w:tblPr>
        <w:tblW w:w="13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6"/>
        <w:gridCol w:w="6420"/>
      </w:tblGrid>
      <w:tr w:rsidR="00867538" w:rsidRPr="004B3AC1" w:rsidTr="000271D4">
        <w:trPr>
          <w:jc w:val="center"/>
        </w:trPr>
        <w:tc>
          <w:tcPr>
            <w:tcW w:w="6686" w:type="dxa"/>
          </w:tcPr>
          <w:p w:rsidR="00180D91" w:rsidRPr="004B3AC1" w:rsidRDefault="00180D91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6420" w:type="dxa"/>
          </w:tcPr>
          <w:p w:rsidR="00180D91" w:rsidRPr="004B3AC1" w:rsidRDefault="00180D91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sz w:val="22"/>
                <w:szCs w:val="22"/>
              </w:rPr>
              <w:t>ФИО (полностью)</w:t>
            </w:r>
          </w:p>
        </w:tc>
      </w:tr>
      <w:tr w:rsidR="00867538" w:rsidRPr="004B3AC1" w:rsidTr="000271D4">
        <w:trPr>
          <w:jc w:val="center"/>
        </w:trPr>
        <w:tc>
          <w:tcPr>
            <w:tcW w:w="6686" w:type="dxa"/>
          </w:tcPr>
          <w:p w:rsidR="00180D91" w:rsidRPr="004B3AC1" w:rsidRDefault="00D356B9" w:rsidP="000271D4">
            <w:pPr>
              <w:pStyle w:val="ConsPlusNormal"/>
              <w:tabs>
                <w:tab w:val="left" w:pos="2977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 w:rsidR="00382541" w:rsidRPr="004B3A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3AC1">
              <w:rPr>
                <w:rFonts w:ascii="Times New Roman" w:hAnsi="Times New Roman" w:cs="Times New Roman"/>
                <w:sz w:val="22"/>
                <w:szCs w:val="22"/>
              </w:rPr>
              <w:t>МАОУ СОШ № 19</w:t>
            </w:r>
          </w:p>
        </w:tc>
        <w:tc>
          <w:tcPr>
            <w:tcW w:w="6420" w:type="dxa"/>
          </w:tcPr>
          <w:p w:rsidR="00180D91" w:rsidRPr="004B3AC1" w:rsidRDefault="00D356B9" w:rsidP="000271D4">
            <w:pPr>
              <w:pStyle w:val="ConsPlusNormal"/>
              <w:tabs>
                <w:tab w:val="left" w:pos="2977"/>
              </w:tabs>
              <w:ind w:left="70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sz w:val="22"/>
                <w:szCs w:val="22"/>
              </w:rPr>
              <w:t>Хамнуев Владимир Иванович</w:t>
            </w:r>
          </w:p>
        </w:tc>
      </w:tr>
      <w:tr w:rsidR="00867538" w:rsidRPr="004B3AC1" w:rsidTr="000271D4">
        <w:trPr>
          <w:jc w:val="center"/>
        </w:trPr>
        <w:tc>
          <w:tcPr>
            <w:tcW w:w="6686" w:type="dxa"/>
          </w:tcPr>
          <w:p w:rsidR="007C4271" w:rsidRPr="004B3AC1" w:rsidRDefault="007C4271" w:rsidP="00271DB4">
            <w:pPr>
              <w:tabs>
                <w:tab w:val="left" w:pos="2977"/>
              </w:tabs>
              <w:ind w:left="35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 Заместитель директора по УВР МАОУ «Средняя общеобразова</w:t>
            </w:r>
            <w:r w:rsidR="00271DB4" w:rsidRPr="004B3AC1">
              <w:rPr>
                <w:sz w:val="22"/>
                <w:szCs w:val="22"/>
              </w:rPr>
              <w:t>тельная школа № 19</w:t>
            </w:r>
            <w:r w:rsidRPr="004B3AC1">
              <w:rPr>
                <w:sz w:val="22"/>
                <w:szCs w:val="22"/>
              </w:rPr>
              <w:t xml:space="preserve"> г. Улан-Удэ</w:t>
            </w:r>
            <w:r w:rsidR="00271DB4" w:rsidRPr="004B3AC1">
              <w:rPr>
                <w:sz w:val="22"/>
                <w:szCs w:val="22"/>
              </w:rPr>
              <w:t>»</w:t>
            </w:r>
          </w:p>
        </w:tc>
        <w:tc>
          <w:tcPr>
            <w:tcW w:w="6420" w:type="dxa"/>
          </w:tcPr>
          <w:p w:rsidR="007C4271" w:rsidRPr="004B3AC1" w:rsidRDefault="00D16F34" w:rsidP="000271D4">
            <w:pPr>
              <w:tabs>
                <w:tab w:val="left" w:pos="2977"/>
              </w:tabs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Бальжанова Фаина Васильевна</w:t>
            </w:r>
          </w:p>
        </w:tc>
      </w:tr>
      <w:tr w:rsidR="00867538" w:rsidRPr="004B3AC1" w:rsidTr="000271D4">
        <w:trPr>
          <w:jc w:val="center"/>
        </w:trPr>
        <w:tc>
          <w:tcPr>
            <w:tcW w:w="6686" w:type="dxa"/>
          </w:tcPr>
          <w:p w:rsidR="000A6AAB" w:rsidRPr="004B3AC1" w:rsidRDefault="000A6AAB" w:rsidP="00271DB4">
            <w:pPr>
              <w:tabs>
                <w:tab w:val="left" w:pos="2977"/>
              </w:tabs>
              <w:ind w:left="35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Заместитель директора по УВР МАОУ «Средняя общеобразова</w:t>
            </w:r>
            <w:r w:rsidR="00271DB4" w:rsidRPr="004B3AC1">
              <w:rPr>
                <w:sz w:val="22"/>
                <w:szCs w:val="22"/>
              </w:rPr>
              <w:t>тельная школа № 19</w:t>
            </w:r>
            <w:r w:rsidRPr="004B3AC1">
              <w:rPr>
                <w:sz w:val="22"/>
                <w:szCs w:val="22"/>
              </w:rPr>
              <w:t xml:space="preserve"> г. Улан-Удэ</w:t>
            </w:r>
            <w:r w:rsidR="00271DB4" w:rsidRPr="004B3AC1">
              <w:rPr>
                <w:sz w:val="22"/>
                <w:szCs w:val="22"/>
              </w:rPr>
              <w:t>»</w:t>
            </w:r>
            <w:r w:rsidRPr="004B3A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20" w:type="dxa"/>
          </w:tcPr>
          <w:p w:rsidR="000A6AAB" w:rsidRPr="004B3AC1" w:rsidRDefault="006F4C63" w:rsidP="000271D4">
            <w:pPr>
              <w:tabs>
                <w:tab w:val="left" w:pos="2977"/>
              </w:tabs>
              <w:ind w:left="709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Шорохова Светлана Сергеевна</w:t>
            </w:r>
          </w:p>
        </w:tc>
      </w:tr>
      <w:tr w:rsidR="00867538" w:rsidRPr="004B3AC1" w:rsidTr="000271D4">
        <w:trPr>
          <w:jc w:val="center"/>
        </w:trPr>
        <w:tc>
          <w:tcPr>
            <w:tcW w:w="6686" w:type="dxa"/>
          </w:tcPr>
          <w:p w:rsidR="007C4271" w:rsidRPr="004B3AC1" w:rsidRDefault="007C4271" w:rsidP="000271D4">
            <w:pPr>
              <w:tabs>
                <w:tab w:val="left" w:pos="2977"/>
              </w:tabs>
              <w:ind w:left="35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Заместитель директора по ВР МАОУ «Средняя общеобразователь</w:t>
            </w:r>
            <w:r w:rsidR="00271DB4" w:rsidRPr="004B3AC1">
              <w:rPr>
                <w:sz w:val="22"/>
                <w:szCs w:val="22"/>
              </w:rPr>
              <w:t>ная школа № 19</w:t>
            </w:r>
            <w:r w:rsidRPr="004B3AC1">
              <w:rPr>
                <w:sz w:val="22"/>
                <w:szCs w:val="22"/>
              </w:rPr>
              <w:t xml:space="preserve"> г. Улан-Удэ</w:t>
            </w:r>
            <w:r w:rsidR="00271DB4" w:rsidRPr="004B3AC1">
              <w:rPr>
                <w:sz w:val="22"/>
                <w:szCs w:val="22"/>
              </w:rPr>
              <w:t>»</w:t>
            </w:r>
          </w:p>
        </w:tc>
        <w:tc>
          <w:tcPr>
            <w:tcW w:w="6420" w:type="dxa"/>
          </w:tcPr>
          <w:p w:rsidR="007C4271" w:rsidRPr="004B3AC1" w:rsidRDefault="007C4271" w:rsidP="000271D4">
            <w:pPr>
              <w:pStyle w:val="ConsPlusNormal"/>
              <w:tabs>
                <w:tab w:val="left" w:pos="2977"/>
              </w:tabs>
              <w:ind w:left="70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0A6AAB" w:rsidRPr="004B3AC1">
              <w:rPr>
                <w:rFonts w:ascii="Times New Roman" w:hAnsi="Times New Roman" w:cs="Times New Roman"/>
                <w:sz w:val="22"/>
                <w:szCs w:val="22"/>
              </w:rPr>
              <w:t>ргонова Надежда Николаевна</w:t>
            </w:r>
          </w:p>
        </w:tc>
      </w:tr>
      <w:tr w:rsidR="00867538" w:rsidRPr="004B3AC1" w:rsidTr="000271D4">
        <w:trPr>
          <w:jc w:val="center"/>
        </w:trPr>
        <w:tc>
          <w:tcPr>
            <w:tcW w:w="6686" w:type="dxa"/>
          </w:tcPr>
          <w:p w:rsidR="007C4271" w:rsidRPr="004B3AC1" w:rsidRDefault="000A6AAB" w:rsidP="000271D4">
            <w:pPr>
              <w:tabs>
                <w:tab w:val="left" w:pos="2977"/>
              </w:tabs>
              <w:ind w:left="35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Заместитель директора по УВР МАОУ «Средняя общеобразова</w:t>
            </w:r>
            <w:r w:rsidR="00271DB4" w:rsidRPr="004B3AC1">
              <w:rPr>
                <w:sz w:val="22"/>
                <w:szCs w:val="22"/>
              </w:rPr>
              <w:t>тельная школа № 19</w:t>
            </w:r>
            <w:r w:rsidRPr="004B3AC1">
              <w:rPr>
                <w:sz w:val="22"/>
                <w:szCs w:val="22"/>
              </w:rPr>
              <w:t xml:space="preserve"> г. Улан-Удэ</w:t>
            </w:r>
            <w:r w:rsidR="00271DB4" w:rsidRPr="004B3AC1">
              <w:rPr>
                <w:sz w:val="22"/>
                <w:szCs w:val="22"/>
              </w:rPr>
              <w:t>»</w:t>
            </w:r>
          </w:p>
        </w:tc>
        <w:tc>
          <w:tcPr>
            <w:tcW w:w="6420" w:type="dxa"/>
          </w:tcPr>
          <w:p w:rsidR="007C4271" w:rsidRPr="004B3AC1" w:rsidRDefault="000A6AAB" w:rsidP="000271D4">
            <w:pPr>
              <w:pStyle w:val="ConsPlusNormal"/>
              <w:tabs>
                <w:tab w:val="left" w:pos="2977"/>
              </w:tabs>
              <w:ind w:left="70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sz w:val="22"/>
                <w:szCs w:val="22"/>
              </w:rPr>
              <w:t>Хальхаева Любовь Васильевна</w:t>
            </w:r>
          </w:p>
        </w:tc>
      </w:tr>
      <w:tr w:rsidR="00867538" w:rsidRPr="004B3AC1" w:rsidTr="000271D4">
        <w:trPr>
          <w:jc w:val="center"/>
        </w:trPr>
        <w:tc>
          <w:tcPr>
            <w:tcW w:w="6686" w:type="dxa"/>
          </w:tcPr>
          <w:p w:rsidR="000A6AAB" w:rsidRPr="004B3AC1" w:rsidRDefault="000A6AAB" w:rsidP="00570975">
            <w:pPr>
              <w:tabs>
                <w:tab w:val="left" w:pos="2977"/>
              </w:tabs>
              <w:ind w:left="35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Заместитель директора по СЗ МАОУ «Средняя общеобразо</w:t>
            </w:r>
            <w:r w:rsidR="00271DB4" w:rsidRPr="004B3AC1">
              <w:rPr>
                <w:sz w:val="22"/>
                <w:szCs w:val="22"/>
              </w:rPr>
              <w:t>вательная школа № 19</w:t>
            </w:r>
            <w:r w:rsidRPr="004B3AC1">
              <w:rPr>
                <w:sz w:val="22"/>
                <w:szCs w:val="22"/>
              </w:rPr>
              <w:t xml:space="preserve"> </w:t>
            </w:r>
            <w:r w:rsidR="002B1796" w:rsidRPr="004B3AC1">
              <w:rPr>
                <w:sz w:val="22"/>
                <w:szCs w:val="22"/>
              </w:rPr>
              <w:t xml:space="preserve"> </w:t>
            </w:r>
            <w:r w:rsidRPr="004B3AC1">
              <w:rPr>
                <w:sz w:val="22"/>
                <w:szCs w:val="22"/>
              </w:rPr>
              <w:t>г. Улан-Удэ</w:t>
            </w:r>
            <w:r w:rsidR="00271DB4" w:rsidRPr="004B3AC1">
              <w:rPr>
                <w:sz w:val="22"/>
                <w:szCs w:val="22"/>
              </w:rPr>
              <w:t>»</w:t>
            </w:r>
          </w:p>
        </w:tc>
        <w:tc>
          <w:tcPr>
            <w:tcW w:w="6420" w:type="dxa"/>
          </w:tcPr>
          <w:p w:rsidR="000A6AAB" w:rsidRPr="004B3AC1" w:rsidRDefault="000A6AAB" w:rsidP="000271D4">
            <w:pPr>
              <w:pStyle w:val="ConsPlusNormal"/>
              <w:tabs>
                <w:tab w:val="left" w:pos="2977"/>
              </w:tabs>
              <w:ind w:left="70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sz w:val="22"/>
                <w:szCs w:val="22"/>
              </w:rPr>
              <w:t>Соседова Вера Перфильевна</w:t>
            </w:r>
          </w:p>
        </w:tc>
      </w:tr>
      <w:tr w:rsidR="00867538" w:rsidRPr="004B3AC1" w:rsidTr="000271D4">
        <w:trPr>
          <w:jc w:val="center"/>
        </w:trPr>
        <w:tc>
          <w:tcPr>
            <w:tcW w:w="6686" w:type="dxa"/>
          </w:tcPr>
          <w:p w:rsidR="000A6AAB" w:rsidRPr="004B3AC1" w:rsidRDefault="000A6AAB" w:rsidP="00271DB4">
            <w:pPr>
              <w:tabs>
                <w:tab w:val="left" w:pos="2977"/>
              </w:tabs>
              <w:ind w:left="35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Заместитель директора по АХЧ МАОУ «Средняя общеобразова</w:t>
            </w:r>
            <w:r w:rsidR="00271DB4" w:rsidRPr="004B3AC1">
              <w:rPr>
                <w:sz w:val="22"/>
                <w:szCs w:val="22"/>
              </w:rPr>
              <w:t>тельная школа № 19 г. Улан-Удэ»</w:t>
            </w:r>
          </w:p>
        </w:tc>
        <w:tc>
          <w:tcPr>
            <w:tcW w:w="6420" w:type="dxa"/>
          </w:tcPr>
          <w:p w:rsidR="000A6AAB" w:rsidRPr="004B3AC1" w:rsidRDefault="008B3A52" w:rsidP="000271D4">
            <w:pPr>
              <w:pStyle w:val="ConsPlusNormal"/>
              <w:tabs>
                <w:tab w:val="left" w:pos="2977"/>
              </w:tabs>
              <w:ind w:left="70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sz w:val="22"/>
                <w:szCs w:val="22"/>
              </w:rPr>
              <w:t>Семенова Надежда Баировна</w:t>
            </w:r>
          </w:p>
        </w:tc>
      </w:tr>
      <w:tr w:rsidR="00867538" w:rsidRPr="004B3AC1" w:rsidTr="000271D4">
        <w:trPr>
          <w:jc w:val="center"/>
        </w:trPr>
        <w:tc>
          <w:tcPr>
            <w:tcW w:w="6686" w:type="dxa"/>
          </w:tcPr>
          <w:p w:rsidR="00271DB4" w:rsidRPr="004B3AC1" w:rsidRDefault="00271DB4" w:rsidP="00271DB4">
            <w:pPr>
              <w:tabs>
                <w:tab w:val="left" w:pos="2977"/>
              </w:tabs>
              <w:ind w:left="35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Заместитель директора по НМР МАОУ «Средняя общеобразовательная школа № 19 г. Улан-Удэ»</w:t>
            </w:r>
          </w:p>
        </w:tc>
        <w:tc>
          <w:tcPr>
            <w:tcW w:w="6420" w:type="dxa"/>
          </w:tcPr>
          <w:p w:rsidR="00271DB4" w:rsidRPr="004B3AC1" w:rsidRDefault="004269B2" w:rsidP="000271D4">
            <w:pPr>
              <w:pStyle w:val="ConsPlusNormal"/>
              <w:tabs>
                <w:tab w:val="left" w:pos="2977"/>
              </w:tabs>
              <w:ind w:left="70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sz w:val="22"/>
                <w:szCs w:val="22"/>
              </w:rPr>
              <w:t>Бадмаева Мэдэгма Гончиковна</w:t>
            </w:r>
          </w:p>
          <w:p w:rsidR="004269B2" w:rsidRPr="004B3AC1" w:rsidRDefault="004269B2" w:rsidP="000271D4">
            <w:pPr>
              <w:pStyle w:val="ConsPlusNormal"/>
              <w:tabs>
                <w:tab w:val="left" w:pos="2977"/>
              </w:tabs>
              <w:ind w:left="70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sz w:val="22"/>
                <w:szCs w:val="22"/>
              </w:rPr>
              <w:t>Цыденова Инга Ивановна</w:t>
            </w:r>
          </w:p>
        </w:tc>
      </w:tr>
    </w:tbl>
    <w:p w:rsidR="00180D91" w:rsidRPr="004B3AC1" w:rsidRDefault="00180D91" w:rsidP="000271D4">
      <w:pPr>
        <w:pStyle w:val="ConsPlusNormal"/>
        <w:tabs>
          <w:tab w:val="left" w:pos="2977"/>
        </w:tabs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F5AED" w:rsidRPr="004B3AC1" w:rsidRDefault="009F5AED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271D4" w:rsidRPr="004B3AC1" w:rsidRDefault="000271D4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97DAE" w:rsidRPr="004B3AC1" w:rsidRDefault="00197DAE" w:rsidP="00197DAE">
      <w:pPr>
        <w:ind w:firstLine="1134"/>
        <w:rPr>
          <w:rFonts w:eastAsia="Calibri"/>
          <w:b/>
          <w:sz w:val="22"/>
          <w:szCs w:val="22"/>
          <w:lang w:eastAsia="en-US"/>
        </w:rPr>
      </w:pPr>
      <w:r w:rsidRPr="004B3AC1">
        <w:rPr>
          <w:rFonts w:eastAsia="Calibri"/>
          <w:b/>
          <w:sz w:val="22"/>
          <w:szCs w:val="22"/>
          <w:lang w:eastAsia="en-US"/>
        </w:rPr>
        <w:t>5.2. Сведения о финансовых средствах образовательного учреждения в 2024г.</w:t>
      </w:r>
    </w:p>
    <w:p w:rsidR="00197DAE" w:rsidRPr="004B3AC1" w:rsidRDefault="00197DAE" w:rsidP="00197DAE">
      <w:pPr>
        <w:ind w:firstLine="1134"/>
        <w:rPr>
          <w:rFonts w:eastAsia="Calibri"/>
          <w:b/>
          <w:sz w:val="22"/>
          <w:szCs w:val="22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71"/>
        <w:gridCol w:w="11340"/>
        <w:gridCol w:w="2395"/>
      </w:tblGrid>
      <w:tr w:rsidR="004B3AC1" w:rsidRPr="004B3AC1" w:rsidTr="00197DAE">
        <w:trPr>
          <w:trHeight w:val="431"/>
        </w:trPr>
        <w:tc>
          <w:tcPr>
            <w:tcW w:w="771" w:type="dxa"/>
          </w:tcPr>
          <w:p w:rsidR="00197DAE" w:rsidRPr="004B3AC1" w:rsidRDefault="00197DAE" w:rsidP="00197DA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B3AC1">
              <w:rPr>
                <w:b/>
                <w:bCs/>
              </w:rPr>
              <w:t>№</w:t>
            </w:r>
          </w:p>
        </w:tc>
        <w:tc>
          <w:tcPr>
            <w:tcW w:w="11340" w:type="dxa"/>
          </w:tcPr>
          <w:p w:rsidR="00197DAE" w:rsidRPr="004B3AC1" w:rsidRDefault="00197DAE" w:rsidP="00197DAE">
            <w:pPr>
              <w:ind w:firstLine="1134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B3AC1">
              <w:rPr>
                <w:b/>
                <w:bCs/>
              </w:rPr>
              <w:t>Наименование</w:t>
            </w:r>
          </w:p>
        </w:tc>
        <w:tc>
          <w:tcPr>
            <w:tcW w:w="2395" w:type="dxa"/>
            <w:noWrap/>
          </w:tcPr>
          <w:p w:rsidR="00197DAE" w:rsidRPr="004B3AC1" w:rsidRDefault="00197DAE" w:rsidP="00197DAE">
            <w:pPr>
              <w:ind w:firstLine="1134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B3AC1">
              <w:rPr>
                <w:b/>
                <w:bCs/>
              </w:rPr>
              <w:t>Сумма</w:t>
            </w:r>
          </w:p>
        </w:tc>
      </w:tr>
      <w:tr w:rsidR="004B3AC1" w:rsidRPr="004B3AC1" w:rsidTr="00197DAE">
        <w:trPr>
          <w:trHeight w:val="320"/>
        </w:trPr>
        <w:tc>
          <w:tcPr>
            <w:tcW w:w="771" w:type="dxa"/>
          </w:tcPr>
          <w:p w:rsidR="00197DAE" w:rsidRPr="004B3AC1" w:rsidRDefault="00197DAE" w:rsidP="00197DAE">
            <w:pPr>
              <w:ind w:left="315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sz w:val="22"/>
                <w:szCs w:val="22"/>
              </w:rPr>
              <w:t>мфу,коммутатор, и т.п.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30889,00</w:t>
            </w:r>
          </w:p>
        </w:tc>
      </w:tr>
      <w:tr w:rsidR="004B3AC1" w:rsidRPr="004B3AC1" w:rsidTr="00197DAE">
        <w:trPr>
          <w:trHeight w:val="310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sz w:val="22"/>
                <w:szCs w:val="22"/>
              </w:rPr>
              <w:t>хояйственные нужды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30000,00</w:t>
            </w:r>
          </w:p>
        </w:tc>
      </w:tr>
      <w:tr w:rsidR="004B3AC1" w:rsidRPr="004B3AC1" w:rsidTr="00197DAE">
        <w:trPr>
          <w:trHeight w:val="230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sz w:val="22"/>
                <w:szCs w:val="22"/>
              </w:rPr>
              <w:t>программа ЭВМ использование для ЭВМ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3600,00</w:t>
            </w:r>
          </w:p>
        </w:tc>
      </w:tr>
      <w:tr w:rsidR="004B3AC1" w:rsidRPr="004B3AC1" w:rsidTr="00197DAE">
        <w:trPr>
          <w:trHeight w:val="545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ascii="Calibri" w:hAnsi="Calibri" w:cs="Calibri"/>
                <w:sz w:val="22"/>
                <w:szCs w:val="22"/>
              </w:rPr>
              <w:t>постельное белье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18600,00</w:t>
            </w:r>
          </w:p>
        </w:tc>
      </w:tr>
      <w:tr w:rsidR="004B3AC1" w:rsidRPr="004B3AC1" w:rsidTr="00197DAE">
        <w:trPr>
          <w:trHeight w:val="270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sz w:val="22"/>
                <w:szCs w:val="22"/>
              </w:rPr>
              <w:t>коммутатор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3099,00</w:t>
            </w:r>
          </w:p>
        </w:tc>
      </w:tr>
      <w:tr w:rsidR="004B3AC1" w:rsidRPr="004B3AC1" w:rsidTr="00197DAE">
        <w:trPr>
          <w:trHeight w:val="290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sz w:val="22"/>
                <w:szCs w:val="22"/>
              </w:rPr>
              <w:t>текущий ремонт домофона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1716,00</w:t>
            </w:r>
          </w:p>
        </w:tc>
      </w:tr>
      <w:tr w:rsidR="004B3AC1" w:rsidRPr="004B3AC1" w:rsidTr="00197DAE">
        <w:trPr>
          <w:trHeight w:val="406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sz w:val="22"/>
                <w:szCs w:val="22"/>
              </w:rPr>
              <w:t>хозяйственные товары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21000,00</w:t>
            </w:r>
          </w:p>
        </w:tc>
      </w:tr>
      <w:tr w:rsidR="004B3AC1" w:rsidRPr="004B3AC1" w:rsidTr="00197DAE">
        <w:trPr>
          <w:trHeight w:val="270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sz w:val="22"/>
                <w:szCs w:val="22"/>
              </w:rPr>
              <w:t>акарицидная обработка, зоолого-энтомологическое обследование, открытой территории, дератизация открытых территорий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13629,99</w:t>
            </w:r>
          </w:p>
        </w:tc>
      </w:tr>
      <w:tr w:rsidR="004B3AC1" w:rsidRPr="004B3AC1" w:rsidTr="00197DAE">
        <w:trPr>
          <w:trHeight w:val="274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sz w:val="22"/>
                <w:szCs w:val="22"/>
              </w:rPr>
              <w:t>проведение профессиональной гигиеническую подготовку и аттестации по специальности учителя и обслуживающего персонала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78200,00</w:t>
            </w:r>
          </w:p>
        </w:tc>
      </w:tr>
      <w:tr w:rsidR="004B3AC1" w:rsidRPr="004B3AC1" w:rsidTr="00197DAE">
        <w:trPr>
          <w:trHeight w:val="290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sz w:val="22"/>
                <w:szCs w:val="22"/>
              </w:rPr>
              <w:t>хозяйственные товары в дошкольную группу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12800,00</w:t>
            </w:r>
          </w:p>
        </w:tc>
      </w:tr>
      <w:tr w:rsidR="004B3AC1" w:rsidRPr="004B3AC1" w:rsidTr="00197DAE">
        <w:trPr>
          <w:trHeight w:val="290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ascii="Calibri" w:hAnsi="Calibri" w:cs="Calibri"/>
                <w:sz w:val="22"/>
                <w:szCs w:val="22"/>
              </w:rPr>
              <w:t>бумага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5922,00</w:t>
            </w:r>
          </w:p>
        </w:tc>
      </w:tr>
      <w:tr w:rsidR="004B3AC1" w:rsidRPr="004B3AC1" w:rsidTr="00197DAE">
        <w:trPr>
          <w:trHeight w:val="230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sz w:val="22"/>
                <w:szCs w:val="22"/>
              </w:rPr>
              <w:t>извещатель ручной ИПР 513-10 табло выход 2 шт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2330,00</w:t>
            </w:r>
          </w:p>
        </w:tc>
      </w:tr>
      <w:tr w:rsidR="004B3AC1" w:rsidRPr="004B3AC1" w:rsidTr="00197DAE">
        <w:trPr>
          <w:trHeight w:val="310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ascii="Calibri" w:hAnsi="Calibri" w:cs="Calibri"/>
                <w:sz w:val="22"/>
                <w:szCs w:val="22"/>
              </w:rPr>
              <w:t>видеорегистратор и жесткий диск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39786,00</w:t>
            </w:r>
          </w:p>
        </w:tc>
      </w:tr>
      <w:tr w:rsidR="004B3AC1" w:rsidRPr="004B3AC1" w:rsidTr="00197DAE">
        <w:trPr>
          <w:trHeight w:val="366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sz w:val="22"/>
                <w:szCs w:val="22"/>
              </w:rPr>
              <w:t>на выполнение работ по огнезащитной обработке деревянных конструкций чердачного помещения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162900,00</w:t>
            </w:r>
          </w:p>
        </w:tc>
      </w:tr>
      <w:tr w:rsidR="004B3AC1" w:rsidRPr="004B3AC1" w:rsidTr="00197DAE">
        <w:trPr>
          <w:trHeight w:val="310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ascii="Calibri" w:hAnsi="Calibri" w:cs="Calibri"/>
                <w:sz w:val="22"/>
                <w:szCs w:val="22"/>
              </w:rPr>
              <w:t>хозяйственные товары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22000,00</w:t>
            </w:r>
          </w:p>
        </w:tc>
      </w:tr>
      <w:tr w:rsidR="004B3AC1" w:rsidRPr="004B3AC1" w:rsidTr="00197DAE">
        <w:trPr>
          <w:trHeight w:val="234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ascii="Calibri" w:hAnsi="Calibri" w:cs="Calibri"/>
                <w:sz w:val="22"/>
                <w:szCs w:val="22"/>
              </w:rPr>
              <w:t>проверка огнетушителей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6200,00</w:t>
            </w:r>
          </w:p>
        </w:tc>
      </w:tr>
      <w:tr w:rsidR="004B3AC1" w:rsidRPr="004B3AC1" w:rsidTr="00197DAE">
        <w:trPr>
          <w:trHeight w:val="251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sz w:val="22"/>
                <w:szCs w:val="22"/>
              </w:rPr>
              <w:t>испытание пожарных кранов на водоотдачу в количестве 11 штук, перекатка пожарных рукавов в количестве 11 штук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11000,00</w:t>
            </w:r>
          </w:p>
        </w:tc>
      </w:tr>
      <w:tr w:rsidR="004B3AC1" w:rsidRPr="004B3AC1" w:rsidTr="00197DAE">
        <w:trPr>
          <w:trHeight w:val="284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sz w:val="22"/>
                <w:szCs w:val="22"/>
              </w:rPr>
              <w:t>услуга по электроизмерительным работам (сопротивление, заземление и петля фаза-нуль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50000,00</w:t>
            </w:r>
          </w:p>
        </w:tc>
      </w:tr>
      <w:tr w:rsidR="004B3AC1" w:rsidRPr="004B3AC1" w:rsidTr="00197DAE">
        <w:trPr>
          <w:trHeight w:val="273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ascii="Calibri" w:hAnsi="Calibri" w:cs="Calibri"/>
                <w:sz w:val="22"/>
                <w:szCs w:val="22"/>
              </w:rPr>
              <w:t>хозяйственные товары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18500,00</w:t>
            </w:r>
          </w:p>
        </w:tc>
      </w:tr>
      <w:tr w:rsidR="004B3AC1" w:rsidRPr="004B3AC1" w:rsidTr="00197DAE">
        <w:trPr>
          <w:trHeight w:val="290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sz w:val="22"/>
                <w:szCs w:val="22"/>
              </w:rPr>
              <w:t>аварийно-восстановительные работы кровли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118021,55</w:t>
            </w:r>
          </w:p>
        </w:tc>
      </w:tr>
      <w:tr w:rsidR="004B3AC1" w:rsidRPr="004B3AC1" w:rsidTr="00197DAE">
        <w:trPr>
          <w:trHeight w:val="290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ascii="Calibri" w:hAnsi="Calibri" w:cs="Calibri"/>
                <w:sz w:val="22"/>
                <w:szCs w:val="22"/>
              </w:rPr>
              <w:t>на проведение мероприятий по ресурсно- и энергосбережению (замена прибора учета тепловой энергии и горячего водоснабжения) 1 корпус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268000,00</w:t>
            </w:r>
          </w:p>
        </w:tc>
      </w:tr>
      <w:tr w:rsidR="004B3AC1" w:rsidRPr="004B3AC1" w:rsidTr="00197DAE">
        <w:trPr>
          <w:trHeight w:val="290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ascii="Calibri" w:hAnsi="Calibri" w:cs="Calibri"/>
                <w:sz w:val="22"/>
                <w:szCs w:val="22"/>
              </w:rPr>
              <w:t>на проведение мероприятий по ресурсно- и энергосбережению (замена прибора учета тепловой энергии и горячего водоснабжения) 2 корпус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268000,00</w:t>
            </w:r>
          </w:p>
        </w:tc>
      </w:tr>
      <w:tr w:rsidR="004B3AC1" w:rsidRPr="004B3AC1" w:rsidTr="00197DAE">
        <w:trPr>
          <w:trHeight w:val="310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ascii="Calibri" w:hAnsi="Calibri" w:cs="Calibri"/>
                <w:sz w:val="22"/>
                <w:szCs w:val="22"/>
              </w:rPr>
              <w:t>психиатрическое освидетельствование работников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86400,00</w:t>
            </w:r>
          </w:p>
        </w:tc>
      </w:tr>
      <w:tr w:rsidR="004B3AC1" w:rsidRPr="004B3AC1" w:rsidTr="00197DAE">
        <w:trPr>
          <w:trHeight w:val="290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sz w:val="22"/>
                <w:szCs w:val="22"/>
              </w:rPr>
              <w:t>вывески с брайля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23000,00</w:t>
            </w:r>
          </w:p>
        </w:tc>
      </w:tr>
      <w:tr w:rsidR="004B3AC1" w:rsidRPr="004B3AC1" w:rsidTr="00197DAE">
        <w:trPr>
          <w:trHeight w:val="290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ascii="Calibri" w:hAnsi="Calibri" w:cs="Calibri"/>
                <w:sz w:val="22"/>
                <w:szCs w:val="22"/>
              </w:rPr>
              <w:t>строительные и лакокрасочные материалы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99454,00</w:t>
            </w:r>
          </w:p>
        </w:tc>
      </w:tr>
      <w:tr w:rsidR="004B3AC1" w:rsidRPr="004B3AC1" w:rsidTr="00197DAE">
        <w:trPr>
          <w:trHeight w:val="290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sz w:val="22"/>
                <w:szCs w:val="22"/>
              </w:rPr>
              <w:t>игрушки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30255,00</w:t>
            </w:r>
          </w:p>
        </w:tc>
      </w:tr>
      <w:tr w:rsidR="004B3AC1" w:rsidRPr="004B3AC1" w:rsidTr="00197DAE">
        <w:trPr>
          <w:trHeight w:val="278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sz w:val="22"/>
                <w:szCs w:val="22"/>
              </w:rPr>
              <w:t>монтаж системы оповещения и управления эвакуацией 1 корпуса</w:t>
            </w:r>
          </w:p>
        </w:tc>
        <w:tc>
          <w:tcPr>
            <w:tcW w:w="2395" w:type="dxa"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386013,77</w:t>
            </w:r>
          </w:p>
        </w:tc>
      </w:tr>
      <w:tr w:rsidR="004B3AC1" w:rsidRPr="004B3AC1" w:rsidTr="00197DAE">
        <w:trPr>
          <w:trHeight w:val="282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sz w:val="22"/>
                <w:szCs w:val="22"/>
              </w:rPr>
              <w:t>монтаж системы оповещения и управления эвакуацией 2 корпуса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377994,72</w:t>
            </w:r>
          </w:p>
        </w:tc>
      </w:tr>
      <w:tr w:rsidR="004B3AC1" w:rsidRPr="004B3AC1" w:rsidTr="00197DAE">
        <w:trPr>
          <w:trHeight w:val="259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sz w:val="22"/>
                <w:szCs w:val="22"/>
              </w:rPr>
              <w:t>монтаж охранной сигнализации  2 корпуса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427998,41</w:t>
            </w:r>
          </w:p>
        </w:tc>
      </w:tr>
      <w:tr w:rsidR="004B3AC1" w:rsidRPr="004B3AC1" w:rsidTr="00197DAE">
        <w:trPr>
          <w:trHeight w:val="276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sz w:val="22"/>
                <w:szCs w:val="22"/>
              </w:rPr>
              <w:t>аккумулятор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3080,00</w:t>
            </w:r>
          </w:p>
        </w:tc>
      </w:tr>
      <w:tr w:rsidR="004B3AC1" w:rsidRPr="004B3AC1" w:rsidTr="00197DAE">
        <w:trPr>
          <w:trHeight w:val="290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ascii="Calibri" w:hAnsi="Calibri" w:cs="Calibri"/>
                <w:sz w:val="22"/>
                <w:szCs w:val="22"/>
              </w:rPr>
              <w:t>устройство наружного освещения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616386,62</w:t>
            </w:r>
          </w:p>
        </w:tc>
      </w:tr>
      <w:tr w:rsidR="004B3AC1" w:rsidRPr="004B3AC1" w:rsidTr="00197DAE">
        <w:trPr>
          <w:trHeight w:val="290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ascii="Calibri" w:hAnsi="Calibri" w:cs="Calibri"/>
                <w:sz w:val="22"/>
                <w:szCs w:val="22"/>
              </w:rPr>
              <w:t>строительные и лакокрасочные материалы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51438,48</w:t>
            </w:r>
          </w:p>
        </w:tc>
      </w:tr>
      <w:tr w:rsidR="004B3AC1" w:rsidRPr="004B3AC1" w:rsidTr="00197DAE">
        <w:trPr>
          <w:trHeight w:val="310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ascii="Calibri" w:hAnsi="Calibri" w:cs="Calibri"/>
                <w:sz w:val="22"/>
                <w:szCs w:val="22"/>
              </w:rPr>
              <w:t>хозяйственные, строительные, электротовары, лакокрасочные товары и т.п.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60107,52</w:t>
            </w:r>
          </w:p>
        </w:tc>
      </w:tr>
      <w:tr w:rsidR="004B3AC1" w:rsidRPr="004B3AC1" w:rsidTr="00197DAE">
        <w:trPr>
          <w:trHeight w:val="310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ascii="Calibri" w:hAnsi="Calibri" w:cs="Calibri"/>
                <w:sz w:val="22"/>
                <w:szCs w:val="22"/>
              </w:rPr>
              <w:t>услуга по периодическому медицинскому осмотру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249607,00</w:t>
            </w:r>
          </w:p>
        </w:tc>
      </w:tr>
      <w:tr w:rsidR="004B3AC1" w:rsidRPr="004B3AC1" w:rsidTr="00197DAE">
        <w:trPr>
          <w:trHeight w:val="170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sz w:val="22"/>
                <w:szCs w:val="22"/>
              </w:rPr>
              <w:t>хозяйственные товары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13000,00</w:t>
            </w:r>
          </w:p>
        </w:tc>
      </w:tr>
      <w:tr w:rsidR="004B3AC1" w:rsidRPr="004B3AC1" w:rsidTr="00197DAE">
        <w:trPr>
          <w:trHeight w:val="329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sz w:val="22"/>
                <w:szCs w:val="22"/>
              </w:rPr>
              <w:t>хозяйственные товары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10900,00</w:t>
            </w:r>
          </w:p>
        </w:tc>
      </w:tr>
      <w:tr w:rsidR="004B3AC1" w:rsidRPr="004B3AC1" w:rsidTr="00197DAE">
        <w:trPr>
          <w:trHeight w:val="278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sz w:val="22"/>
                <w:szCs w:val="22"/>
              </w:rPr>
              <w:t>поставка учебной мебели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186780,00</w:t>
            </w:r>
          </w:p>
        </w:tc>
      </w:tr>
      <w:tr w:rsidR="004B3AC1" w:rsidRPr="004B3AC1" w:rsidTr="00197DAE">
        <w:trPr>
          <w:trHeight w:val="310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lastRenderedPageBreak/>
              <w:t>38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sz w:val="22"/>
                <w:szCs w:val="22"/>
              </w:rPr>
              <w:t>поставка технических средств обучения (оргтехника)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335520,00</w:t>
            </w:r>
          </w:p>
        </w:tc>
      </w:tr>
      <w:tr w:rsidR="004B3AC1" w:rsidRPr="004B3AC1" w:rsidTr="00197DAE">
        <w:trPr>
          <w:trHeight w:val="244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ascii="Calibri" w:hAnsi="Calibri" w:cs="Calibri"/>
                <w:sz w:val="22"/>
                <w:szCs w:val="22"/>
              </w:rPr>
              <w:t>канцелярия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16293,00</w:t>
            </w:r>
          </w:p>
        </w:tc>
      </w:tr>
      <w:tr w:rsidR="004B3AC1" w:rsidRPr="004B3AC1" w:rsidTr="00197DAE">
        <w:trPr>
          <w:trHeight w:val="247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sz w:val="22"/>
                <w:szCs w:val="22"/>
              </w:rPr>
              <w:t>хозяйственные товары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25000,00</w:t>
            </w:r>
          </w:p>
        </w:tc>
      </w:tr>
      <w:tr w:rsidR="004B3AC1" w:rsidRPr="004B3AC1" w:rsidTr="00197DAE">
        <w:trPr>
          <w:trHeight w:val="310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sz w:val="22"/>
                <w:szCs w:val="22"/>
              </w:rPr>
              <w:t>тактильная полноцветная мнемосхема этажа 2 шт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32000,00</w:t>
            </w:r>
          </w:p>
        </w:tc>
      </w:tr>
      <w:tr w:rsidR="004B3AC1" w:rsidRPr="004B3AC1" w:rsidTr="00197DAE">
        <w:trPr>
          <w:trHeight w:val="241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ascii="Calibri" w:hAnsi="Calibri" w:cs="Calibri"/>
                <w:sz w:val="22"/>
                <w:szCs w:val="22"/>
              </w:rPr>
              <w:t>извещатель пожарный ИП 212-64R3 5 шт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10550,00</w:t>
            </w:r>
          </w:p>
        </w:tc>
      </w:tr>
      <w:tr w:rsidR="004B3AC1" w:rsidRPr="004B3AC1" w:rsidTr="00197DAE">
        <w:trPr>
          <w:trHeight w:val="260"/>
        </w:trPr>
        <w:tc>
          <w:tcPr>
            <w:tcW w:w="771" w:type="dxa"/>
          </w:tcPr>
          <w:p w:rsidR="00197DAE" w:rsidRPr="004B3AC1" w:rsidRDefault="00197DAE" w:rsidP="00197DAE">
            <w:pPr>
              <w:ind w:left="1134" w:hanging="819"/>
              <w:jc w:val="right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ascii="Calibri" w:hAnsi="Calibri" w:cs="Calibri"/>
                <w:sz w:val="22"/>
                <w:szCs w:val="22"/>
              </w:rPr>
              <w:t>устройство наружного освещения</w:t>
            </w:r>
          </w:p>
        </w:tc>
        <w:tc>
          <w:tcPr>
            <w:tcW w:w="2395" w:type="dxa"/>
            <w:noWrap/>
            <w:hideMark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24637,68</w:t>
            </w:r>
          </w:p>
        </w:tc>
      </w:tr>
      <w:tr w:rsidR="004B3AC1" w:rsidRPr="004B3AC1" w:rsidTr="00197DAE">
        <w:trPr>
          <w:trHeight w:val="260"/>
        </w:trPr>
        <w:tc>
          <w:tcPr>
            <w:tcW w:w="771" w:type="dxa"/>
          </w:tcPr>
          <w:p w:rsidR="00197DAE" w:rsidRPr="004B3AC1" w:rsidRDefault="00197DAE" w:rsidP="00197DAE">
            <w:pPr>
              <w:jc w:val="right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sz w:val="22"/>
                <w:szCs w:val="22"/>
              </w:rPr>
              <w:t>автотранспортные услуги</w:t>
            </w:r>
          </w:p>
        </w:tc>
        <w:tc>
          <w:tcPr>
            <w:tcW w:w="2395" w:type="dxa"/>
            <w:noWrap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9390,00</w:t>
            </w:r>
          </w:p>
        </w:tc>
      </w:tr>
      <w:tr w:rsidR="004B3AC1" w:rsidRPr="004B3AC1" w:rsidTr="00197DAE">
        <w:trPr>
          <w:trHeight w:val="260"/>
        </w:trPr>
        <w:tc>
          <w:tcPr>
            <w:tcW w:w="771" w:type="dxa"/>
          </w:tcPr>
          <w:p w:rsidR="00197DAE" w:rsidRPr="004B3AC1" w:rsidRDefault="00197DAE" w:rsidP="00197DAE">
            <w:pPr>
              <w:jc w:val="right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sz w:val="22"/>
                <w:szCs w:val="22"/>
              </w:rPr>
              <w:t>лампочки</w:t>
            </w:r>
          </w:p>
        </w:tc>
        <w:tc>
          <w:tcPr>
            <w:tcW w:w="2395" w:type="dxa"/>
            <w:noWrap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3206,50</w:t>
            </w:r>
          </w:p>
        </w:tc>
      </w:tr>
      <w:tr w:rsidR="004B3AC1" w:rsidRPr="004B3AC1" w:rsidTr="00197DAE">
        <w:trPr>
          <w:trHeight w:val="260"/>
        </w:trPr>
        <w:tc>
          <w:tcPr>
            <w:tcW w:w="771" w:type="dxa"/>
          </w:tcPr>
          <w:p w:rsidR="00197DAE" w:rsidRPr="004B3AC1" w:rsidRDefault="00197DAE" w:rsidP="00197DAE">
            <w:pPr>
              <w:jc w:val="right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ascii="Calibri" w:hAnsi="Calibri" w:cs="Calibri"/>
                <w:sz w:val="22"/>
                <w:szCs w:val="22"/>
              </w:rPr>
              <w:t>бумага</w:t>
            </w:r>
          </w:p>
        </w:tc>
        <w:tc>
          <w:tcPr>
            <w:tcW w:w="2395" w:type="dxa"/>
            <w:noWrap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31746,89</w:t>
            </w:r>
          </w:p>
        </w:tc>
      </w:tr>
      <w:tr w:rsidR="004B3AC1" w:rsidRPr="004B3AC1" w:rsidTr="00197DAE">
        <w:trPr>
          <w:trHeight w:val="260"/>
        </w:trPr>
        <w:tc>
          <w:tcPr>
            <w:tcW w:w="771" w:type="dxa"/>
          </w:tcPr>
          <w:p w:rsidR="00197DAE" w:rsidRPr="004B3AC1" w:rsidRDefault="00197DAE" w:rsidP="00197DAE">
            <w:pPr>
              <w:jc w:val="right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rFonts w:ascii="Calibri" w:hAnsi="Calibri" w:cs="Calibri"/>
                <w:sz w:val="22"/>
                <w:szCs w:val="22"/>
              </w:rPr>
              <w:t>игрушки</w:t>
            </w:r>
          </w:p>
        </w:tc>
        <w:tc>
          <w:tcPr>
            <w:tcW w:w="2395" w:type="dxa"/>
            <w:noWrap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17680,00</w:t>
            </w:r>
          </w:p>
        </w:tc>
      </w:tr>
      <w:tr w:rsidR="004B3AC1" w:rsidRPr="004B3AC1" w:rsidTr="00197DAE">
        <w:trPr>
          <w:trHeight w:val="260"/>
        </w:trPr>
        <w:tc>
          <w:tcPr>
            <w:tcW w:w="771" w:type="dxa"/>
          </w:tcPr>
          <w:p w:rsidR="00197DAE" w:rsidRPr="004B3AC1" w:rsidRDefault="00197DAE" w:rsidP="00197DAE">
            <w:pPr>
              <w:jc w:val="right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sz w:val="22"/>
                <w:szCs w:val="22"/>
              </w:rPr>
              <w:t>значок закатный</w:t>
            </w:r>
          </w:p>
        </w:tc>
        <w:tc>
          <w:tcPr>
            <w:tcW w:w="2395" w:type="dxa"/>
            <w:noWrap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3500,00</w:t>
            </w:r>
          </w:p>
        </w:tc>
      </w:tr>
      <w:tr w:rsidR="004B3AC1" w:rsidRPr="004B3AC1" w:rsidTr="00197DAE">
        <w:trPr>
          <w:trHeight w:val="260"/>
        </w:trPr>
        <w:tc>
          <w:tcPr>
            <w:tcW w:w="771" w:type="dxa"/>
          </w:tcPr>
          <w:p w:rsidR="00197DAE" w:rsidRPr="004B3AC1" w:rsidRDefault="00197DAE" w:rsidP="00197DAE">
            <w:pPr>
              <w:jc w:val="right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sz w:val="22"/>
                <w:szCs w:val="22"/>
              </w:rPr>
              <w:t>значок закатный</w:t>
            </w:r>
          </w:p>
        </w:tc>
        <w:tc>
          <w:tcPr>
            <w:tcW w:w="2395" w:type="dxa"/>
            <w:noWrap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3600,00</w:t>
            </w:r>
          </w:p>
        </w:tc>
      </w:tr>
      <w:tr w:rsidR="004B3AC1" w:rsidRPr="004B3AC1" w:rsidTr="00197DAE">
        <w:trPr>
          <w:trHeight w:val="260"/>
        </w:trPr>
        <w:tc>
          <w:tcPr>
            <w:tcW w:w="771" w:type="dxa"/>
          </w:tcPr>
          <w:p w:rsidR="00197DAE" w:rsidRPr="004B3AC1" w:rsidRDefault="00197DAE" w:rsidP="00197DAE">
            <w:pPr>
              <w:jc w:val="right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sz w:val="22"/>
                <w:szCs w:val="22"/>
              </w:rPr>
              <w:t>бумага</w:t>
            </w:r>
          </w:p>
        </w:tc>
        <w:tc>
          <w:tcPr>
            <w:tcW w:w="2395" w:type="dxa"/>
            <w:noWrap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30000,00</w:t>
            </w:r>
          </w:p>
        </w:tc>
      </w:tr>
      <w:tr w:rsidR="004B3AC1" w:rsidRPr="004B3AC1" w:rsidTr="00197DAE">
        <w:trPr>
          <w:trHeight w:val="260"/>
        </w:trPr>
        <w:tc>
          <w:tcPr>
            <w:tcW w:w="771" w:type="dxa"/>
          </w:tcPr>
          <w:p w:rsidR="00197DAE" w:rsidRPr="004B3AC1" w:rsidRDefault="00197DAE" w:rsidP="00197DAE">
            <w:pPr>
              <w:jc w:val="right"/>
              <w:rPr>
                <w:rFonts w:eastAsia="Calibri"/>
                <w:lang w:eastAsia="en-US"/>
              </w:rPr>
            </w:pPr>
            <w:r w:rsidRPr="004B3AC1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DAE" w:rsidRPr="004B3AC1" w:rsidRDefault="00197DAE" w:rsidP="00197D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sz w:val="22"/>
                <w:szCs w:val="22"/>
              </w:rPr>
              <w:t>хозяйственные товары</w:t>
            </w:r>
          </w:p>
        </w:tc>
        <w:tc>
          <w:tcPr>
            <w:tcW w:w="2395" w:type="dxa"/>
            <w:noWrap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t>81634,18</w:t>
            </w:r>
          </w:p>
        </w:tc>
      </w:tr>
      <w:tr w:rsidR="00197DAE" w:rsidRPr="004B3AC1" w:rsidTr="00197DAE">
        <w:trPr>
          <w:trHeight w:val="260"/>
        </w:trPr>
        <w:tc>
          <w:tcPr>
            <w:tcW w:w="771" w:type="dxa"/>
          </w:tcPr>
          <w:p w:rsidR="00197DAE" w:rsidRPr="004B3AC1" w:rsidRDefault="00197DAE" w:rsidP="00197DAE">
            <w:pPr>
              <w:ind w:hanging="81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0" w:type="dxa"/>
          </w:tcPr>
          <w:p w:rsidR="00197DAE" w:rsidRPr="004B3AC1" w:rsidRDefault="00197DAE" w:rsidP="00197DAE">
            <w:pPr>
              <w:ind w:firstLine="1134"/>
              <w:rPr>
                <w:rFonts w:eastAsia="Calibri"/>
                <w:sz w:val="22"/>
                <w:szCs w:val="22"/>
                <w:lang w:eastAsia="en-US"/>
              </w:rPr>
            </w:pPr>
            <w:r w:rsidRPr="004B3AC1">
              <w:rPr>
                <w:b/>
                <w:bCs/>
              </w:rPr>
              <w:t>ИТОГО:</w:t>
            </w:r>
          </w:p>
        </w:tc>
        <w:tc>
          <w:tcPr>
            <w:tcW w:w="2395" w:type="dxa"/>
            <w:noWrap/>
          </w:tcPr>
          <w:p w:rsidR="00197DAE" w:rsidRPr="004B3AC1" w:rsidRDefault="00197DAE" w:rsidP="00197DAE">
            <w:pPr>
              <w:jc w:val="right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4433367,31</w:t>
            </w:r>
          </w:p>
        </w:tc>
      </w:tr>
    </w:tbl>
    <w:p w:rsidR="00197DAE" w:rsidRPr="004B3AC1" w:rsidRDefault="00197DAE" w:rsidP="00197DAE">
      <w:pPr>
        <w:ind w:firstLine="1134"/>
        <w:rPr>
          <w:rFonts w:eastAsia="Calibri"/>
          <w:b/>
          <w:sz w:val="22"/>
          <w:szCs w:val="22"/>
          <w:lang w:eastAsia="en-US"/>
        </w:rPr>
      </w:pPr>
    </w:p>
    <w:p w:rsidR="00197DAE" w:rsidRPr="004B3AC1" w:rsidRDefault="00197DAE" w:rsidP="00197DAE">
      <w:pPr>
        <w:spacing w:after="200" w:line="276" w:lineRule="auto"/>
        <w:ind w:firstLine="1134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4B3AC1">
        <w:rPr>
          <w:rFonts w:asciiTheme="minorHAnsi" w:eastAsiaTheme="minorEastAsia" w:hAnsiTheme="minorHAnsi" w:cstheme="minorBidi"/>
          <w:sz w:val="22"/>
          <w:szCs w:val="22"/>
          <w:lang w:eastAsia="en-US"/>
        </w:rPr>
        <w:t>В двух зданиях школы №19 по ул. Жердева 19А и ул. Ключевская 44А были проведены ремонтные работы</w:t>
      </w:r>
    </w:p>
    <w:p w:rsidR="00197DAE" w:rsidRPr="004B3AC1" w:rsidRDefault="00197DAE" w:rsidP="00197DAE">
      <w:pPr>
        <w:pStyle w:val="af1"/>
        <w:ind w:left="709"/>
        <w:textAlignment w:val="baseline"/>
        <w:rPr>
          <w:rStyle w:val="text"/>
          <w:b/>
          <w:sz w:val="22"/>
          <w:szCs w:val="22"/>
          <w:bdr w:val="none" w:sz="0" w:space="0" w:color="auto" w:frame="1"/>
        </w:rPr>
      </w:pPr>
      <w:r w:rsidRPr="004B3AC1">
        <w:rPr>
          <w:rStyle w:val="text"/>
          <w:b/>
          <w:sz w:val="22"/>
          <w:szCs w:val="22"/>
          <w:bdr w:val="none" w:sz="0" w:space="0" w:color="auto" w:frame="1"/>
        </w:rPr>
        <w:t>5.3. Сведения о предоставлении платных образовательных услуг в МАОУ СОШ №19 за 2024  год.</w:t>
      </w:r>
    </w:p>
    <w:p w:rsidR="00197DAE" w:rsidRPr="004B3AC1" w:rsidRDefault="00197DAE" w:rsidP="00197DAE">
      <w:pPr>
        <w:pStyle w:val="af1"/>
        <w:ind w:left="709"/>
        <w:textAlignment w:val="baseline"/>
        <w:rPr>
          <w:rStyle w:val="text"/>
          <w:b/>
          <w:sz w:val="22"/>
          <w:szCs w:val="22"/>
          <w:bdr w:val="none" w:sz="0" w:space="0" w:color="auto" w:frame="1"/>
        </w:rPr>
      </w:pPr>
    </w:p>
    <w:p w:rsidR="00197DAE" w:rsidRPr="004B3AC1" w:rsidRDefault="00197DAE" w:rsidP="00197DAE">
      <w:pPr>
        <w:pStyle w:val="af1"/>
        <w:ind w:left="709"/>
        <w:jc w:val="both"/>
        <w:textAlignment w:val="baseline"/>
        <w:rPr>
          <w:sz w:val="22"/>
          <w:szCs w:val="22"/>
        </w:rPr>
      </w:pPr>
      <w:r w:rsidRPr="004B3AC1">
        <w:rPr>
          <w:rStyle w:val="text"/>
          <w:sz w:val="22"/>
          <w:szCs w:val="22"/>
          <w:bdr w:val="none" w:sz="0" w:space="0" w:color="auto" w:frame="1"/>
        </w:rPr>
        <w:t>В соответствии с п. 4 ст. 50 Закона Российской Федерации «Об об</w:t>
      </w:r>
      <w:r w:rsidRPr="004B3AC1">
        <w:rPr>
          <w:rStyle w:val="text"/>
          <w:sz w:val="22"/>
          <w:szCs w:val="22"/>
          <w:bdr w:val="none" w:sz="0" w:space="0" w:color="auto" w:frame="1"/>
        </w:rPr>
        <w:softHyphen/>
        <w:t>разовании» обучающиеся всех образовательных учреждений имеют право на получение дополнительных (в том числе платных) образова</w:t>
      </w:r>
      <w:r w:rsidRPr="004B3AC1">
        <w:rPr>
          <w:rStyle w:val="text"/>
          <w:sz w:val="22"/>
          <w:szCs w:val="22"/>
          <w:bdr w:val="none" w:sz="0" w:space="0" w:color="auto" w:frame="1"/>
        </w:rPr>
        <w:softHyphen/>
        <w:t>тельных услуг.</w:t>
      </w:r>
    </w:p>
    <w:p w:rsidR="00197DAE" w:rsidRPr="004B3AC1" w:rsidRDefault="00197DAE" w:rsidP="00197DAE">
      <w:pPr>
        <w:shd w:val="clear" w:color="auto" w:fill="FFFFFF"/>
        <w:ind w:left="709"/>
        <w:outlineLvl w:val="2"/>
        <w:rPr>
          <w:sz w:val="22"/>
          <w:szCs w:val="22"/>
        </w:rPr>
      </w:pPr>
      <w:r w:rsidRPr="004B3AC1">
        <w:rPr>
          <w:sz w:val="22"/>
          <w:szCs w:val="22"/>
        </w:rPr>
        <w:t>В связи с этим с начала 2024-2025 учебного года в СОШ №19  было разработано положение о дополнительных платных образовательных услугах, с родителями учащихся были заключены договоры на предоставление дополнительных платных образовательных услугах.</w:t>
      </w:r>
    </w:p>
    <w:p w:rsidR="00197DAE" w:rsidRPr="004B3AC1" w:rsidRDefault="00197DAE" w:rsidP="00197DAE">
      <w:pPr>
        <w:shd w:val="clear" w:color="auto" w:fill="FFFFFF"/>
        <w:ind w:left="709"/>
        <w:outlineLvl w:val="2"/>
        <w:rPr>
          <w:sz w:val="22"/>
          <w:szCs w:val="22"/>
        </w:rPr>
      </w:pPr>
      <w:r w:rsidRPr="004B3AC1">
        <w:rPr>
          <w:sz w:val="22"/>
          <w:szCs w:val="22"/>
        </w:rPr>
        <w:t>Порядок оказания платных образовательных услуг</w:t>
      </w:r>
    </w:p>
    <w:p w:rsidR="00197DAE" w:rsidRPr="004B3AC1" w:rsidRDefault="00197DAE" w:rsidP="00197DAE">
      <w:pPr>
        <w:shd w:val="clear" w:color="auto" w:fill="FFFFFF"/>
        <w:ind w:left="709"/>
        <w:rPr>
          <w:sz w:val="22"/>
          <w:szCs w:val="22"/>
        </w:rPr>
      </w:pPr>
      <w:r w:rsidRPr="004B3AC1">
        <w:rPr>
          <w:sz w:val="22"/>
          <w:szCs w:val="22"/>
        </w:rPr>
        <w:t>Дополнительные платные образовательные услуги оказываются обучающимся за рамками общеобразовательных программ и государственных стандартов на договорной основе.</w:t>
      </w:r>
    </w:p>
    <w:p w:rsidR="00197DAE" w:rsidRPr="004B3AC1" w:rsidRDefault="00197DAE" w:rsidP="00197DAE">
      <w:pPr>
        <w:shd w:val="clear" w:color="auto" w:fill="FFFFFF"/>
        <w:ind w:left="709"/>
        <w:rPr>
          <w:sz w:val="22"/>
          <w:szCs w:val="22"/>
        </w:rPr>
      </w:pPr>
      <w:r w:rsidRPr="004B3AC1">
        <w:rPr>
          <w:sz w:val="22"/>
          <w:szCs w:val="22"/>
        </w:rPr>
        <w:t>Дополнительные платные образовательные услуги не могут быть оказаны взамен или в рамках деятельности по реализации общеобразовательных стандартов.</w:t>
      </w:r>
    </w:p>
    <w:p w:rsidR="00197DAE" w:rsidRPr="004B3AC1" w:rsidRDefault="00197DAE" w:rsidP="00197DAE">
      <w:pPr>
        <w:shd w:val="clear" w:color="auto" w:fill="FFFFFF"/>
        <w:ind w:left="709"/>
        <w:rPr>
          <w:sz w:val="22"/>
          <w:szCs w:val="22"/>
        </w:rPr>
      </w:pPr>
      <w:r w:rsidRPr="004B3AC1">
        <w:rPr>
          <w:sz w:val="22"/>
          <w:szCs w:val="22"/>
        </w:rPr>
        <w:t>Отказ от предлагаемых образовательным учреждением дополнительных платных образовательных услуг не влияет на участие обучающегося в реализации общеобразовательных программ.</w:t>
      </w:r>
    </w:p>
    <w:p w:rsidR="00197DAE" w:rsidRPr="004B3AC1" w:rsidRDefault="00197DAE" w:rsidP="00197DAE">
      <w:pPr>
        <w:shd w:val="clear" w:color="auto" w:fill="FFFFFF"/>
        <w:ind w:left="709"/>
        <w:outlineLvl w:val="2"/>
        <w:rPr>
          <w:sz w:val="22"/>
          <w:szCs w:val="22"/>
        </w:rPr>
      </w:pPr>
      <w:r w:rsidRPr="004B3AC1">
        <w:rPr>
          <w:sz w:val="22"/>
          <w:szCs w:val="22"/>
        </w:rPr>
        <w:t>Условия предоставления платных образовательных услуг</w:t>
      </w:r>
    </w:p>
    <w:p w:rsidR="00197DAE" w:rsidRPr="004B3AC1" w:rsidRDefault="00197DAE" w:rsidP="00197DAE">
      <w:pPr>
        <w:shd w:val="clear" w:color="auto" w:fill="FFFFFF"/>
        <w:ind w:left="709"/>
        <w:rPr>
          <w:sz w:val="22"/>
          <w:szCs w:val="22"/>
        </w:rPr>
      </w:pPr>
      <w:r w:rsidRPr="004B3AC1">
        <w:rPr>
          <w:sz w:val="22"/>
          <w:szCs w:val="22"/>
        </w:rPr>
        <w:t>Школа предоставляет дополнительные платные образовательные услуги в соответствии с Уставом, лицензией и приложением к ней.</w:t>
      </w:r>
    </w:p>
    <w:p w:rsidR="00197DAE" w:rsidRPr="004B3AC1" w:rsidRDefault="00197DAE" w:rsidP="00197DAE">
      <w:pPr>
        <w:shd w:val="clear" w:color="auto" w:fill="FFFFFF"/>
        <w:ind w:left="709"/>
        <w:rPr>
          <w:sz w:val="22"/>
          <w:szCs w:val="22"/>
        </w:rPr>
      </w:pPr>
      <w:r w:rsidRPr="004B3AC1">
        <w:rPr>
          <w:sz w:val="22"/>
          <w:szCs w:val="22"/>
        </w:rPr>
        <w:t>По каждому виду дополнительных платных образовательных услуг школа имеет программы, утвержденные педсоветом.</w:t>
      </w:r>
    </w:p>
    <w:p w:rsidR="00197DAE" w:rsidRPr="004B3AC1" w:rsidRDefault="00197DAE" w:rsidP="00197DAE">
      <w:pPr>
        <w:shd w:val="clear" w:color="auto" w:fill="FFFFFF"/>
        <w:ind w:left="709"/>
        <w:rPr>
          <w:sz w:val="22"/>
          <w:szCs w:val="22"/>
        </w:rPr>
      </w:pPr>
      <w:r w:rsidRPr="004B3AC1">
        <w:rPr>
          <w:sz w:val="22"/>
          <w:szCs w:val="22"/>
        </w:rPr>
        <w:t>Образовательные услуги не могут оказываться взамен и в рамках основной образовательной деятельности, финансируемой из средств бюджета.</w:t>
      </w:r>
    </w:p>
    <w:p w:rsidR="00197DAE" w:rsidRPr="004B3AC1" w:rsidRDefault="00197DAE" w:rsidP="00197DAE">
      <w:pPr>
        <w:shd w:val="clear" w:color="auto" w:fill="FFFFFF"/>
        <w:ind w:left="709"/>
        <w:rPr>
          <w:sz w:val="22"/>
          <w:szCs w:val="22"/>
        </w:rPr>
      </w:pPr>
      <w:r w:rsidRPr="004B3AC1">
        <w:rPr>
          <w:sz w:val="22"/>
          <w:szCs w:val="22"/>
        </w:rPr>
        <w:t>Доход от дополнительных образовательных услуг расходуются в соответствии с Положение о расходовании внебюджетных средств.</w:t>
      </w:r>
    </w:p>
    <w:p w:rsidR="00197DAE" w:rsidRPr="004B3AC1" w:rsidRDefault="00197DAE" w:rsidP="00197DAE">
      <w:pPr>
        <w:numPr>
          <w:ilvl w:val="0"/>
          <w:numId w:val="2"/>
        </w:numPr>
        <w:shd w:val="clear" w:color="auto" w:fill="FFFFFF"/>
        <w:ind w:left="709" w:firstLine="0"/>
        <w:rPr>
          <w:sz w:val="22"/>
          <w:szCs w:val="22"/>
        </w:rPr>
      </w:pPr>
      <w:r w:rsidRPr="004B3AC1">
        <w:rPr>
          <w:sz w:val="22"/>
          <w:szCs w:val="22"/>
        </w:rPr>
        <w:lastRenderedPageBreak/>
        <w:t>Школа оказывает дополнительные платные образовательные услуги, используя свой лицевой счёт. Оплата услуг осуществляется путем банковского перечисления, через квитанцию.</w:t>
      </w:r>
    </w:p>
    <w:p w:rsidR="00197DAE" w:rsidRPr="004B3AC1" w:rsidRDefault="00197DAE" w:rsidP="00197DAE">
      <w:pPr>
        <w:numPr>
          <w:ilvl w:val="0"/>
          <w:numId w:val="2"/>
        </w:numPr>
        <w:shd w:val="clear" w:color="auto" w:fill="FFFFFF"/>
        <w:ind w:left="709" w:firstLine="0"/>
        <w:rPr>
          <w:sz w:val="22"/>
          <w:szCs w:val="22"/>
        </w:rPr>
      </w:pPr>
      <w:r w:rsidRPr="004B3AC1">
        <w:rPr>
          <w:sz w:val="22"/>
          <w:szCs w:val="22"/>
        </w:rPr>
        <w:t>Школа оформляет трудовые отношения с работниками, занятыми в предоставлении дополнительных платных образовательных услуг.</w:t>
      </w:r>
    </w:p>
    <w:p w:rsidR="00197DAE" w:rsidRPr="004B3AC1" w:rsidRDefault="00197DAE" w:rsidP="00197DAE">
      <w:pPr>
        <w:numPr>
          <w:ilvl w:val="0"/>
          <w:numId w:val="2"/>
        </w:numPr>
        <w:shd w:val="clear" w:color="auto" w:fill="FFFFFF"/>
        <w:ind w:left="709" w:firstLine="0"/>
        <w:rPr>
          <w:sz w:val="22"/>
          <w:szCs w:val="22"/>
        </w:rPr>
      </w:pPr>
      <w:r w:rsidRPr="004B3AC1">
        <w:rPr>
          <w:sz w:val="22"/>
          <w:szCs w:val="22"/>
        </w:rPr>
        <w:t>Предоставление дополнительных платных образовательных услуг осуществляется на основании договора, заключённого с родителями (или лицами их заменяющими) на оказание этих дополнительных платных образовательных услуг.</w:t>
      </w:r>
    </w:p>
    <w:p w:rsidR="00197DAE" w:rsidRPr="004B3AC1" w:rsidRDefault="00197DAE" w:rsidP="00197DAE">
      <w:pPr>
        <w:numPr>
          <w:ilvl w:val="0"/>
          <w:numId w:val="2"/>
        </w:numPr>
        <w:shd w:val="clear" w:color="auto" w:fill="FFFFFF"/>
        <w:ind w:left="709" w:firstLine="0"/>
        <w:rPr>
          <w:sz w:val="22"/>
          <w:szCs w:val="22"/>
        </w:rPr>
      </w:pPr>
      <w:r w:rsidRPr="004B3AC1">
        <w:rPr>
          <w:sz w:val="22"/>
          <w:szCs w:val="22"/>
        </w:rPr>
        <w:t>Учебные занятия начинаются по мере комплектования групп и проводятся согласно графику, утвержденному директором школы.</w:t>
      </w:r>
    </w:p>
    <w:p w:rsidR="00197DAE" w:rsidRPr="004B3AC1" w:rsidRDefault="00197DAE" w:rsidP="00197DAE"/>
    <w:p w:rsidR="007B72C7" w:rsidRPr="004B3AC1" w:rsidRDefault="007B72C7" w:rsidP="007B72C7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</w:p>
    <w:p w:rsidR="003A1BDB" w:rsidRPr="004B3AC1" w:rsidRDefault="003A1BDB" w:rsidP="000271D4">
      <w:pPr>
        <w:ind w:left="709"/>
        <w:jc w:val="center"/>
        <w:rPr>
          <w:b/>
          <w:sz w:val="22"/>
          <w:szCs w:val="22"/>
        </w:rPr>
      </w:pPr>
    </w:p>
    <w:p w:rsidR="00180D91" w:rsidRPr="004B3AC1" w:rsidRDefault="00180D91" w:rsidP="000271D4">
      <w:pPr>
        <w:ind w:left="709"/>
        <w:jc w:val="center"/>
        <w:rPr>
          <w:b/>
          <w:sz w:val="22"/>
          <w:szCs w:val="22"/>
        </w:rPr>
      </w:pPr>
      <w:r w:rsidRPr="004B3AC1">
        <w:rPr>
          <w:b/>
          <w:sz w:val="22"/>
          <w:szCs w:val="22"/>
        </w:rPr>
        <w:t xml:space="preserve">Раздел  </w:t>
      </w:r>
      <w:r w:rsidR="009C4E8F" w:rsidRPr="004B3AC1">
        <w:rPr>
          <w:b/>
          <w:sz w:val="22"/>
          <w:szCs w:val="22"/>
        </w:rPr>
        <w:t>6</w:t>
      </w:r>
      <w:r w:rsidRPr="004B3AC1">
        <w:rPr>
          <w:b/>
          <w:sz w:val="22"/>
          <w:szCs w:val="22"/>
        </w:rPr>
        <w:t xml:space="preserve">. </w:t>
      </w:r>
      <w:r w:rsidR="00256E9C" w:rsidRPr="004B3AC1">
        <w:rPr>
          <w:b/>
          <w:sz w:val="22"/>
          <w:szCs w:val="22"/>
        </w:rPr>
        <w:t xml:space="preserve">Анализ </w:t>
      </w:r>
      <w:r w:rsidRPr="004B3AC1">
        <w:rPr>
          <w:b/>
          <w:sz w:val="22"/>
          <w:szCs w:val="22"/>
        </w:rPr>
        <w:t>организации образовательного процесса</w:t>
      </w:r>
    </w:p>
    <w:p w:rsidR="00180D91" w:rsidRPr="004B3AC1" w:rsidRDefault="00180D91" w:rsidP="000271D4">
      <w:pPr>
        <w:ind w:left="709"/>
        <w:rPr>
          <w:sz w:val="22"/>
          <w:szCs w:val="22"/>
        </w:rPr>
      </w:pPr>
    </w:p>
    <w:p w:rsidR="00180D91" w:rsidRPr="004B3AC1" w:rsidRDefault="00DB04CA" w:rsidP="000271D4">
      <w:pPr>
        <w:ind w:left="709"/>
        <w:rPr>
          <w:i/>
          <w:sz w:val="22"/>
          <w:szCs w:val="22"/>
        </w:rPr>
      </w:pPr>
      <w:r w:rsidRPr="004B3AC1">
        <w:rPr>
          <w:b/>
          <w:sz w:val="22"/>
          <w:szCs w:val="22"/>
        </w:rPr>
        <w:t>6</w:t>
      </w:r>
      <w:r w:rsidR="00180D91" w:rsidRPr="004B3AC1">
        <w:rPr>
          <w:b/>
          <w:sz w:val="22"/>
          <w:szCs w:val="22"/>
        </w:rPr>
        <w:t>.1. Сведения о реализуемых образовательных прог</w:t>
      </w:r>
      <w:r w:rsidR="00D723FB" w:rsidRPr="004B3AC1">
        <w:rPr>
          <w:b/>
          <w:sz w:val="22"/>
          <w:szCs w:val="22"/>
        </w:rPr>
        <w:t>раммах</w:t>
      </w:r>
      <w:r w:rsidR="00D723FB" w:rsidRPr="004B3AC1">
        <w:rPr>
          <w:sz w:val="22"/>
          <w:szCs w:val="22"/>
        </w:rPr>
        <w:t xml:space="preserve">  </w:t>
      </w:r>
      <w:r w:rsidR="00180D91" w:rsidRPr="004B3AC1">
        <w:rPr>
          <w:sz w:val="22"/>
          <w:szCs w:val="22"/>
        </w:rPr>
        <w:t xml:space="preserve"> </w:t>
      </w:r>
    </w:p>
    <w:tbl>
      <w:tblPr>
        <w:tblW w:w="106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0"/>
        <w:gridCol w:w="2506"/>
        <w:gridCol w:w="1769"/>
        <w:gridCol w:w="2693"/>
      </w:tblGrid>
      <w:tr w:rsidR="008B3A52" w:rsidRPr="004B3AC1" w:rsidTr="002B1796">
        <w:trPr>
          <w:cantSplit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4D7" w:rsidRPr="004B3AC1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Наименование образовательных программ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4D7" w:rsidRPr="004B3AC1" w:rsidRDefault="00EB04D7" w:rsidP="000271D4">
            <w:pPr>
              <w:ind w:left="709" w:right="-108" w:hanging="681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Уровень,</w:t>
            </w:r>
          </w:p>
          <w:p w:rsidR="00EB04D7" w:rsidRPr="004B3AC1" w:rsidRDefault="00EB04D7" w:rsidP="000271D4">
            <w:pPr>
              <w:ind w:left="28" w:right="-108" w:firstLine="142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направленность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4D7" w:rsidRPr="004B3AC1" w:rsidRDefault="00EB04D7" w:rsidP="000271D4">
            <w:pPr>
              <w:ind w:firstLine="170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Нормативный срок освоения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4D7" w:rsidRPr="004B3AC1" w:rsidRDefault="00EB04D7" w:rsidP="000271D4">
            <w:pPr>
              <w:ind w:left="28" w:right="-103" w:firstLine="142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Отметить аккредитованные</w:t>
            </w:r>
            <w:r w:rsidR="00DE0B28" w:rsidRPr="004B3AC1">
              <w:rPr>
                <w:sz w:val="22"/>
                <w:szCs w:val="22"/>
              </w:rPr>
              <w:t xml:space="preserve"> </w:t>
            </w:r>
            <w:r w:rsidRPr="004B3AC1">
              <w:rPr>
                <w:sz w:val="22"/>
                <w:szCs w:val="22"/>
              </w:rPr>
              <w:t>образовательные программы</w:t>
            </w:r>
            <w:r w:rsidR="00DE0B28" w:rsidRPr="004B3AC1">
              <w:rPr>
                <w:sz w:val="22"/>
                <w:szCs w:val="22"/>
              </w:rPr>
              <w:t xml:space="preserve"> </w:t>
            </w:r>
            <w:r w:rsidRPr="004B3AC1">
              <w:rPr>
                <w:sz w:val="22"/>
                <w:szCs w:val="22"/>
              </w:rPr>
              <w:t>(поставить знак +)</w:t>
            </w:r>
          </w:p>
        </w:tc>
      </w:tr>
      <w:tr w:rsidR="008B3A52" w:rsidRPr="004B3AC1" w:rsidTr="002B1796">
        <w:trPr>
          <w:cantSplit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4B3AC1" w:rsidRDefault="00EB04D7" w:rsidP="000271D4">
            <w:pPr>
              <w:ind w:left="125" w:hanging="125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4B3AC1" w:rsidRDefault="00EB04D7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общеобразовательный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4B3AC1" w:rsidRDefault="00EB04D7" w:rsidP="000271D4">
            <w:pPr>
              <w:ind w:left="709"/>
              <w:rPr>
                <w:sz w:val="22"/>
                <w:szCs w:val="22"/>
              </w:rPr>
            </w:pPr>
          </w:p>
          <w:p w:rsidR="00EB04D7" w:rsidRPr="004B3AC1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4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4B3AC1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</w:p>
          <w:p w:rsidR="00EB04D7" w:rsidRPr="004B3AC1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+</w:t>
            </w:r>
          </w:p>
        </w:tc>
      </w:tr>
      <w:tr w:rsidR="008B3A52" w:rsidRPr="004B3AC1" w:rsidTr="002B1796">
        <w:trPr>
          <w:cantSplit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4B3AC1" w:rsidRDefault="00EB04D7" w:rsidP="000271D4">
            <w:pPr>
              <w:ind w:left="125" w:hanging="125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4B3AC1" w:rsidRDefault="00EB04D7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общеобразовательный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4B3AC1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</w:p>
          <w:p w:rsidR="00EB04D7" w:rsidRPr="004B3AC1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5 лет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4B3AC1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</w:p>
          <w:p w:rsidR="00EB04D7" w:rsidRPr="004B3AC1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+</w:t>
            </w:r>
          </w:p>
        </w:tc>
      </w:tr>
      <w:tr w:rsidR="008B3A52" w:rsidRPr="004B3AC1" w:rsidTr="002B1796">
        <w:trPr>
          <w:cantSplit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4B3AC1" w:rsidRDefault="00EB04D7" w:rsidP="000271D4">
            <w:pPr>
              <w:ind w:left="125" w:hanging="125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Основная общеобразовательная программа среднего (полного) общего образования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4B3AC1" w:rsidRDefault="00EB04D7" w:rsidP="000271D4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общеобразовательный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4B3AC1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</w:p>
          <w:p w:rsidR="00EB04D7" w:rsidRPr="004B3AC1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4B3AC1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</w:p>
          <w:p w:rsidR="00EB04D7" w:rsidRPr="004B3AC1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+</w:t>
            </w:r>
          </w:p>
        </w:tc>
      </w:tr>
    </w:tbl>
    <w:p w:rsidR="00CA1BE4" w:rsidRPr="004B3AC1" w:rsidRDefault="00CA1BE4" w:rsidP="000271D4">
      <w:pPr>
        <w:ind w:left="709"/>
        <w:rPr>
          <w:b/>
          <w:sz w:val="22"/>
          <w:szCs w:val="22"/>
        </w:rPr>
      </w:pPr>
    </w:p>
    <w:p w:rsidR="009F593A" w:rsidRPr="004B3AC1" w:rsidRDefault="009F593A" w:rsidP="000271D4">
      <w:pPr>
        <w:ind w:left="709"/>
        <w:rPr>
          <w:b/>
          <w:sz w:val="22"/>
          <w:szCs w:val="22"/>
        </w:rPr>
      </w:pPr>
    </w:p>
    <w:p w:rsidR="0091101B" w:rsidRPr="004B3AC1" w:rsidRDefault="00172DDC" w:rsidP="000271D4">
      <w:pPr>
        <w:ind w:left="709"/>
        <w:rPr>
          <w:b/>
          <w:sz w:val="22"/>
          <w:szCs w:val="22"/>
        </w:rPr>
      </w:pPr>
      <w:r w:rsidRPr="004B3AC1">
        <w:rPr>
          <w:b/>
          <w:sz w:val="22"/>
          <w:szCs w:val="22"/>
        </w:rPr>
        <w:t>6.2</w:t>
      </w:r>
      <w:r w:rsidR="0091101B" w:rsidRPr="004B3AC1">
        <w:rPr>
          <w:b/>
          <w:sz w:val="22"/>
          <w:szCs w:val="22"/>
        </w:rPr>
        <w:t>. Особенности реализуемых образовательных программ и формы их освоения</w:t>
      </w:r>
    </w:p>
    <w:p w:rsidR="00FB1260" w:rsidRPr="004B3AC1" w:rsidRDefault="00FB1260" w:rsidP="000271D4">
      <w:pPr>
        <w:ind w:left="709"/>
        <w:rPr>
          <w:sz w:val="22"/>
          <w:szCs w:val="22"/>
        </w:rPr>
      </w:pPr>
    </w:p>
    <w:p w:rsidR="00FB1260" w:rsidRPr="004B3AC1" w:rsidRDefault="009F5AED" w:rsidP="005F1657">
      <w:pPr>
        <w:ind w:left="709"/>
        <w:jc w:val="both"/>
        <w:rPr>
          <w:sz w:val="22"/>
          <w:szCs w:val="22"/>
        </w:rPr>
      </w:pPr>
      <w:r w:rsidRPr="004B3AC1">
        <w:rPr>
          <w:sz w:val="22"/>
          <w:szCs w:val="22"/>
        </w:rPr>
        <w:t xml:space="preserve">    </w:t>
      </w:r>
      <w:r w:rsidR="00FB1260" w:rsidRPr="004B3AC1">
        <w:rPr>
          <w:sz w:val="22"/>
          <w:szCs w:val="22"/>
        </w:rPr>
        <w:t>Образовательная программа, СОШ №19 представлена основной учебно-методической документацией: учебным планом, рабочими программами учебных предметов, курсов, программами внеурочных видов деятельности. Программа направлена на реализацию потребностей и запросов учащихся всех трех ступеней обучения.</w:t>
      </w:r>
    </w:p>
    <w:p w:rsidR="00B34B73" w:rsidRPr="004B3AC1" w:rsidRDefault="00FB1260" w:rsidP="005F1657">
      <w:pPr>
        <w:ind w:left="709"/>
        <w:jc w:val="both"/>
        <w:rPr>
          <w:sz w:val="22"/>
          <w:szCs w:val="22"/>
        </w:rPr>
      </w:pPr>
      <w:r w:rsidRPr="004B3AC1">
        <w:rPr>
          <w:sz w:val="22"/>
          <w:szCs w:val="22"/>
        </w:rPr>
        <w:t xml:space="preserve">Образовательная программа </w:t>
      </w:r>
      <w:r w:rsidR="00E52CAD" w:rsidRPr="004B3AC1">
        <w:rPr>
          <w:sz w:val="22"/>
          <w:szCs w:val="22"/>
        </w:rPr>
        <w:t>построена на основании анализа результативности образования и вытекающих отсюда проблем с учетом социального заказа. Основу образовательной программы составляет учебный план, который включает базовый федеральный, региональный и школьный компоненты. Каждый компонент учебного плана обеспечен рабочими программами учебных предметов, методически обеспечивается применением элементов новых пед. технологий, инновационной деятельностью учителей</w:t>
      </w:r>
      <w:r w:rsidR="00B34B73" w:rsidRPr="004B3AC1">
        <w:rPr>
          <w:sz w:val="22"/>
          <w:szCs w:val="22"/>
        </w:rPr>
        <w:t>.</w:t>
      </w:r>
    </w:p>
    <w:p w:rsidR="004A74D9" w:rsidRPr="004B3AC1" w:rsidRDefault="004A74D9" w:rsidP="004A74D9">
      <w:pPr>
        <w:widowControl w:val="0"/>
        <w:autoSpaceDE w:val="0"/>
        <w:autoSpaceDN w:val="0"/>
        <w:spacing w:line="360" w:lineRule="auto"/>
        <w:ind w:right="227" w:firstLine="567"/>
        <w:jc w:val="both"/>
        <w:rPr>
          <w:szCs w:val="24"/>
          <w:lang w:eastAsia="en-US"/>
        </w:rPr>
      </w:pPr>
      <w:r w:rsidRPr="004B3AC1">
        <w:rPr>
          <w:szCs w:val="24"/>
          <w:lang w:eastAsia="en-US"/>
        </w:rPr>
        <w:t xml:space="preserve">  Содержание</w:t>
      </w:r>
      <w:r w:rsidRPr="004B3AC1">
        <w:rPr>
          <w:spacing w:val="1"/>
          <w:szCs w:val="24"/>
          <w:lang w:eastAsia="en-US"/>
        </w:rPr>
        <w:t xml:space="preserve"> </w:t>
      </w:r>
      <w:r w:rsidRPr="004B3AC1">
        <w:rPr>
          <w:szCs w:val="24"/>
          <w:lang w:eastAsia="en-US"/>
        </w:rPr>
        <w:t>начального</w:t>
      </w:r>
      <w:r w:rsidRPr="004B3AC1">
        <w:rPr>
          <w:spacing w:val="1"/>
          <w:szCs w:val="24"/>
          <w:lang w:eastAsia="en-US"/>
        </w:rPr>
        <w:t xml:space="preserve"> </w:t>
      </w:r>
      <w:r w:rsidRPr="004B3AC1">
        <w:rPr>
          <w:szCs w:val="24"/>
          <w:lang w:eastAsia="en-US"/>
        </w:rPr>
        <w:t>общего</w:t>
      </w:r>
      <w:r w:rsidRPr="004B3AC1">
        <w:rPr>
          <w:spacing w:val="1"/>
          <w:szCs w:val="24"/>
          <w:lang w:eastAsia="en-US"/>
        </w:rPr>
        <w:t xml:space="preserve"> </w:t>
      </w:r>
      <w:r w:rsidRPr="004B3AC1">
        <w:rPr>
          <w:szCs w:val="24"/>
          <w:lang w:eastAsia="en-US"/>
        </w:rPr>
        <w:t>образования</w:t>
      </w:r>
      <w:r w:rsidRPr="004B3AC1">
        <w:rPr>
          <w:spacing w:val="1"/>
          <w:szCs w:val="24"/>
          <w:lang w:eastAsia="en-US"/>
        </w:rPr>
        <w:t xml:space="preserve"> </w:t>
      </w:r>
      <w:r w:rsidRPr="004B3AC1">
        <w:rPr>
          <w:szCs w:val="24"/>
          <w:lang w:eastAsia="en-US"/>
        </w:rPr>
        <w:t>в</w:t>
      </w:r>
      <w:r w:rsidRPr="004B3AC1">
        <w:rPr>
          <w:spacing w:val="1"/>
          <w:szCs w:val="24"/>
          <w:lang w:eastAsia="en-US"/>
        </w:rPr>
        <w:t xml:space="preserve"> </w:t>
      </w:r>
      <w:r w:rsidRPr="004B3AC1">
        <w:rPr>
          <w:szCs w:val="24"/>
          <w:lang w:eastAsia="en-US"/>
        </w:rPr>
        <w:t>1-4-х</w:t>
      </w:r>
      <w:r w:rsidRPr="004B3AC1">
        <w:rPr>
          <w:spacing w:val="1"/>
          <w:szCs w:val="24"/>
          <w:lang w:eastAsia="en-US"/>
        </w:rPr>
        <w:t xml:space="preserve"> </w:t>
      </w:r>
      <w:r w:rsidRPr="004B3AC1">
        <w:rPr>
          <w:szCs w:val="24"/>
          <w:lang w:eastAsia="en-US"/>
        </w:rPr>
        <w:t>классах</w:t>
      </w:r>
      <w:r w:rsidRPr="004B3AC1">
        <w:rPr>
          <w:spacing w:val="1"/>
          <w:szCs w:val="24"/>
          <w:lang w:eastAsia="en-US"/>
        </w:rPr>
        <w:t xml:space="preserve"> </w:t>
      </w:r>
      <w:r w:rsidRPr="004B3AC1">
        <w:rPr>
          <w:szCs w:val="24"/>
          <w:lang w:eastAsia="en-US"/>
        </w:rPr>
        <w:t>представлено</w:t>
      </w:r>
      <w:r w:rsidRPr="004B3AC1">
        <w:rPr>
          <w:spacing w:val="1"/>
          <w:szCs w:val="24"/>
          <w:lang w:eastAsia="en-US"/>
        </w:rPr>
        <w:t xml:space="preserve"> </w:t>
      </w:r>
      <w:r w:rsidRPr="004B3AC1">
        <w:rPr>
          <w:szCs w:val="24"/>
          <w:lang w:eastAsia="en-US"/>
        </w:rPr>
        <w:t>учебниками</w:t>
      </w:r>
      <w:r w:rsidRPr="004B3AC1">
        <w:rPr>
          <w:spacing w:val="-1"/>
          <w:szCs w:val="24"/>
          <w:lang w:eastAsia="en-US"/>
        </w:rPr>
        <w:t xml:space="preserve"> </w:t>
      </w:r>
      <w:r w:rsidRPr="004B3AC1">
        <w:rPr>
          <w:szCs w:val="24"/>
          <w:lang w:eastAsia="en-US"/>
        </w:rPr>
        <w:t>УМК</w:t>
      </w:r>
      <w:r w:rsidRPr="004B3AC1">
        <w:rPr>
          <w:spacing w:val="5"/>
          <w:szCs w:val="24"/>
          <w:lang w:eastAsia="en-US"/>
        </w:rPr>
        <w:t xml:space="preserve"> </w:t>
      </w:r>
      <w:r w:rsidRPr="004B3AC1">
        <w:rPr>
          <w:szCs w:val="24"/>
          <w:lang w:eastAsia="en-US"/>
        </w:rPr>
        <w:t>«Школа</w:t>
      </w:r>
      <w:r w:rsidRPr="004B3AC1">
        <w:rPr>
          <w:spacing w:val="-1"/>
          <w:szCs w:val="24"/>
          <w:lang w:eastAsia="en-US"/>
        </w:rPr>
        <w:t xml:space="preserve"> </w:t>
      </w:r>
      <w:r w:rsidRPr="004B3AC1">
        <w:rPr>
          <w:szCs w:val="24"/>
          <w:lang w:eastAsia="en-US"/>
        </w:rPr>
        <w:t>России».</w:t>
      </w:r>
    </w:p>
    <w:p w:rsidR="003708D1" w:rsidRPr="004B3AC1" w:rsidRDefault="003708D1" w:rsidP="005F1657">
      <w:pPr>
        <w:ind w:left="709"/>
        <w:jc w:val="both"/>
        <w:rPr>
          <w:sz w:val="22"/>
          <w:szCs w:val="22"/>
        </w:rPr>
      </w:pPr>
      <w:r w:rsidRPr="004B3AC1">
        <w:rPr>
          <w:sz w:val="22"/>
          <w:szCs w:val="22"/>
        </w:rPr>
        <w:lastRenderedPageBreak/>
        <w:t>В основной и старшей школе</w:t>
      </w:r>
      <w:r w:rsidR="00C37246" w:rsidRPr="004B3AC1">
        <w:rPr>
          <w:sz w:val="22"/>
          <w:szCs w:val="22"/>
        </w:rPr>
        <w:t xml:space="preserve"> </w:t>
      </w:r>
      <w:r w:rsidRPr="004B3AC1">
        <w:rPr>
          <w:sz w:val="22"/>
          <w:szCs w:val="22"/>
        </w:rPr>
        <w:t>ведется предпрофильное и профильное обучение: фи</w:t>
      </w:r>
      <w:r w:rsidR="00D54411" w:rsidRPr="004B3AC1">
        <w:rPr>
          <w:sz w:val="22"/>
          <w:szCs w:val="22"/>
        </w:rPr>
        <w:t xml:space="preserve">зико-математический, </w:t>
      </w:r>
      <w:r w:rsidRPr="004B3AC1">
        <w:rPr>
          <w:sz w:val="22"/>
          <w:szCs w:val="22"/>
        </w:rPr>
        <w:t xml:space="preserve"> информационно-технологический </w:t>
      </w:r>
      <w:r w:rsidR="00D54411" w:rsidRPr="004B3AC1">
        <w:rPr>
          <w:sz w:val="22"/>
          <w:szCs w:val="22"/>
        </w:rPr>
        <w:t xml:space="preserve">и биолого-химический </w:t>
      </w:r>
      <w:r w:rsidRPr="004B3AC1">
        <w:rPr>
          <w:sz w:val="22"/>
          <w:szCs w:val="22"/>
        </w:rPr>
        <w:t>профили.</w:t>
      </w:r>
      <w:r w:rsidR="00C37246" w:rsidRPr="004B3AC1">
        <w:rPr>
          <w:sz w:val="22"/>
          <w:szCs w:val="22"/>
        </w:rPr>
        <w:t xml:space="preserve"> </w:t>
      </w:r>
      <w:r w:rsidRPr="004B3AC1">
        <w:rPr>
          <w:sz w:val="22"/>
          <w:szCs w:val="22"/>
        </w:rPr>
        <w:t>Осуществляется тесная связь с ВУЗами.</w:t>
      </w:r>
    </w:p>
    <w:p w:rsidR="0091101B" w:rsidRPr="004B3AC1" w:rsidRDefault="00E52CAD" w:rsidP="000271D4">
      <w:pPr>
        <w:ind w:left="709"/>
        <w:rPr>
          <w:sz w:val="22"/>
          <w:szCs w:val="22"/>
        </w:rPr>
      </w:pPr>
      <w:r w:rsidRPr="004B3AC1">
        <w:rPr>
          <w:sz w:val="22"/>
          <w:szCs w:val="22"/>
        </w:rPr>
        <w:t xml:space="preserve"> </w:t>
      </w:r>
    </w:p>
    <w:p w:rsidR="00DB04CA" w:rsidRPr="004B3AC1" w:rsidRDefault="00DB04CA" w:rsidP="000271D4">
      <w:pPr>
        <w:ind w:left="709"/>
        <w:rPr>
          <w:b/>
          <w:sz w:val="22"/>
          <w:szCs w:val="22"/>
        </w:rPr>
      </w:pPr>
      <w:r w:rsidRPr="004B3AC1">
        <w:rPr>
          <w:b/>
          <w:sz w:val="22"/>
          <w:szCs w:val="22"/>
        </w:rPr>
        <w:t>6</w:t>
      </w:r>
      <w:r w:rsidR="00172DDC" w:rsidRPr="004B3AC1">
        <w:rPr>
          <w:b/>
          <w:sz w:val="22"/>
          <w:szCs w:val="22"/>
        </w:rPr>
        <w:t>.3</w:t>
      </w:r>
      <w:r w:rsidR="00180D91" w:rsidRPr="004B3AC1">
        <w:rPr>
          <w:b/>
          <w:sz w:val="22"/>
          <w:szCs w:val="22"/>
        </w:rPr>
        <w:t>. Временные характеристики образовательного процесса</w:t>
      </w:r>
    </w:p>
    <w:tbl>
      <w:tblPr>
        <w:tblW w:w="11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7"/>
        <w:gridCol w:w="3405"/>
        <w:gridCol w:w="1377"/>
        <w:gridCol w:w="2186"/>
      </w:tblGrid>
      <w:tr w:rsidR="004B3AC1" w:rsidRPr="004B3AC1" w:rsidTr="00256E9C">
        <w:trPr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  <w:lang w:val="en-US"/>
              </w:rPr>
              <w:t>I</w:t>
            </w:r>
            <w:r w:rsidRPr="004B3AC1">
              <w:rPr>
                <w:rFonts w:ascii="Times New Roman" w:hAnsi="Times New Roman"/>
              </w:rPr>
              <w:t xml:space="preserve"> ступень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  <w:lang w:val="en-US"/>
              </w:rPr>
              <w:t>II</w:t>
            </w:r>
            <w:r w:rsidRPr="004B3AC1">
              <w:rPr>
                <w:rFonts w:ascii="Times New Roman" w:hAnsi="Times New Roman"/>
              </w:rPr>
              <w:t xml:space="preserve"> ступень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  <w:lang w:val="en-US"/>
              </w:rPr>
              <w:t>III</w:t>
            </w:r>
            <w:r w:rsidRPr="004B3AC1">
              <w:rPr>
                <w:rFonts w:ascii="Times New Roman" w:hAnsi="Times New Roman"/>
              </w:rPr>
              <w:t xml:space="preserve"> ступень</w:t>
            </w:r>
          </w:p>
        </w:tc>
      </w:tr>
      <w:tr w:rsidR="004B3AC1" w:rsidRPr="004B3AC1" w:rsidTr="00256E9C">
        <w:trPr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Продолжительность учебной недели: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D9" w:rsidRPr="004B3AC1" w:rsidRDefault="004D579F" w:rsidP="004A74D9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 xml:space="preserve"> </w:t>
            </w:r>
            <w:r w:rsidR="004A74D9" w:rsidRPr="004B3AC1">
              <w:rPr>
                <w:rFonts w:ascii="Times New Roman" w:hAnsi="Times New Roman"/>
              </w:rPr>
              <w:t>5 дней</w:t>
            </w:r>
          </w:p>
          <w:p w:rsidR="004D579F" w:rsidRPr="004B3AC1" w:rsidRDefault="004D579F" w:rsidP="000271D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0C34E8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5</w:t>
            </w:r>
            <w:r w:rsidR="00C762C0" w:rsidRPr="004B3AC1">
              <w:rPr>
                <w:rFonts w:ascii="Times New Roman" w:hAnsi="Times New Roman"/>
              </w:rPr>
              <w:t xml:space="preserve"> дней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7B72C7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5</w:t>
            </w:r>
            <w:r w:rsidR="00C762C0" w:rsidRPr="004B3AC1">
              <w:rPr>
                <w:rFonts w:ascii="Times New Roman" w:hAnsi="Times New Roman"/>
              </w:rPr>
              <w:t xml:space="preserve"> дней</w:t>
            </w:r>
          </w:p>
        </w:tc>
      </w:tr>
      <w:tr w:rsidR="004B3AC1" w:rsidRPr="004B3AC1" w:rsidTr="00256E9C">
        <w:trPr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Продолжительность уроков (мин.)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2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 xml:space="preserve">1 класс </w:t>
            </w:r>
          </w:p>
          <w:p w:rsidR="00D24E2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 xml:space="preserve"> </w:t>
            </w:r>
            <w:r w:rsidR="00D24E20" w:rsidRPr="004B3AC1">
              <w:rPr>
                <w:rFonts w:ascii="Times New Roman" w:hAnsi="Times New Roman"/>
              </w:rPr>
              <w:t xml:space="preserve"> </w:t>
            </w:r>
            <w:r w:rsidR="00D24E20" w:rsidRPr="004B3AC1">
              <w:rPr>
                <w:rFonts w:ascii="Times New Roman" w:hAnsi="Times New Roman"/>
                <w:lang w:val="en-US"/>
              </w:rPr>
              <w:t>I</w:t>
            </w:r>
            <w:r w:rsidR="00D24E20" w:rsidRPr="004B3AC1">
              <w:rPr>
                <w:rFonts w:ascii="Times New Roman" w:hAnsi="Times New Roman"/>
              </w:rPr>
              <w:t xml:space="preserve"> полугодие </w:t>
            </w:r>
            <w:r w:rsidRPr="004B3AC1">
              <w:rPr>
                <w:rFonts w:ascii="Times New Roman" w:hAnsi="Times New Roman"/>
              </w:rPr>
              <w:t>35 мин</w:t>
            </w:r>
            <w:r w:rsidR="00D24E20" w:rsidRPr="004B3AC1">
              <w:rPr>
                <w:rFonts w:ascii="Times New Roman" w:hAnsi="Times New Roman"/>
              </w:rPr>
              <w:t xml:space="preserve">, </w:t>
            </w:r>
          </w:p>
          <w:p w:rsidR="00C762C0" w:rsidRPr="004B3AC1" w:rsidRDefault="00D24E2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  <w:lang w:val="en-US"/>
              </w:rPr>
              <w:t>II</w:t>
            </w:r>
            <w:r w:rsidR="000C34E8" w:rsidRPr="004B3AC1">
              <w:rPr>
                <w:rFonts w:ascii="Times New Roman" w:hAnsi="Times New Roman"/>
              </w:rPr>
              <w:t xml:space="preserve"> полугодие 40</w:t>
            </w:r>
            <w:r w:rsidRPr="004B3AC1">
              <w:rPr>
                <w:rFonts w:ascii="Times New Roman" w:hAnsi="Times New Roman"/>
              </w:rPr>
              <w:t xml:space="preserve"> минут</w:t>
            </w:r>
          </w:p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2 – 4</w:t>
            </w:r>
            <w:r w:rsidR="00CE201B" w:rsidRPr="004B3AC1">
              <w:rPr>
                <w:rFonts w:ascii="Times New Roman" w:hAnsi="Times New Roman"/>
              </w:rPr>
              <w:t xml:space="preserve"> классы</w:t>
            </w:r>
            <w:r w:rsidR="000C34E8" w:rsidRPr="004B3AC1">
              <w:rPr>
                <w:rFonts w:ascii="Times New Roman" w:hAnsi="Times New Roman"/>
              </w:rPr>
              <w:t xml:space="preserve">  - 40</w:t>
            </w:r>
            <w:r w:rsidRPr="004B3AC1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0C34E8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40</w:t>
            </w:r>
            <w:r w:rsidR="00C762C0" w:rsidRPr="004B3AC1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0C34E8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40</w:t>
            </w:r>
            <w:r w:rsidR="00C762C0" w:rsidRPr="004B3AC1">
              <w:rPr>
                <w:rFonts w:ascii="Times New Roman" w:hAnsi="Times New Roman"/>
              </w:rPr>
              <w:t xml:space="preserve"> мин</w:t>
            </w:r>
          </w:p>
        </w:tc>
      </w:tr>
      <w:tr w:rsidR="00867538" w:rsidRPr="004B3AC1" w:rsidTr="00256E9C">
        <w:trPr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Продолжительность перерывов: минимальная/максимальная (мин.)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0C34E8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1 класс – 10</w:t>
            </w:r>
            <w:r w:rsidR="00C762C0" w:rsidRPr="004B3AC1">
              <w:rPr>
                <w:rFonts w:ascii="Times New Roman" w:hAnsi="Times New Roman"/>
              </w:rPr>
              <w:t>/</w:t>
            </w:r>
            <w:r w:rsidRPr="004B3AC1">
              <w:rPr>
                <w:rFonts w:ascii="Times New Roman" w:hAnsi="Times New Roman"/>
              </w:rPr>
              <w:t>2</w:t>
            </w:r>
            <w:r w:rsidR="00CE201B" w:rsidRPr="004B3AC1">
              <w:rPr>
                <w:rFonts w:ascii="Times New Roman" w:hAnsi="Times New Roman"/>
              </w:rPr>
              <w:t>0</w:t>
            </w:r>
          </w:p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2- 4 класс</w:t>
            </w:r>
            <w:r w:rsidR="00CE201B" w:rsidRPr="004B3AC1">
              <w:rPr>
                <w:rFonts w:ascii="Times New Roman" w:hAnsi="Times New Roman"/>
              </w:rPr>
              <w:t>ы</w:t>
            </w:r>
            <w:r w:rsidR="000C34E8" w:rsidRPr="004B3AC1">
              <w:rPr>
                <w:rFonts w:ascii="Times New Roman" w:hAnsi="Times New Roman"/>
              </w:rPr>
              <w:t xml:space="preserve"> – 10/2</w:t>
            </w:r>
            <w:r w:rsidRPr="004B3AC1">
              <w:rPr>
                <w:rFonts w:ascii="Times New Roman" w:hAnsi="Times New Roman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0C34E8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10/2</w:t>
            </w:r>
            <w:r w:rsidR="00C762C0" w:rsidRPr="004B3AC1">
              <w:rPr>
                <w:rFonts w:ascii="Times New Roman" w:hAnsi="Times New Roman"/>
              </w:rPr>
              <w:t>0</w:t>
            </w:r>
            <w:r w:rsidR="00CE201B" w:rsidRPr="004B3AC1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0C34E8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10/2</w:t>
            </w:r>
            <w:r w:rsidR="00C762C0" w:rsidRPr="004B3AC1">
              <w:rPr>
                <w:rFonts w:ascii="Times New Roman" w:hAnsi="Times New Roman"/>
              </w:rPr>
              <w:t>0</w:t>
            </w:r>
            <w:r w:rsidR="00CE201B" w:rsidRPr="004B3AC1">
              <w:rPr>
                <w:rFonts w:ascii="Times New Roman" w:hAnsi="Times New Roman"/>
              </w:rPr>
              <w:t xml:space="preserve"> мин</w:t>
            </w:r>
          </w:p>
        </w:tc>
      </w:tr>
    </w:tbl>
    <w:p w:rsidR="00F548FE" w:rsidRPr="004B3AC1" w:rsidRDefault="00F548FE" w:rsidP="000271D4">
      <w:pPr>
        <w:ind w:left="709"/>
        <w:rPr>
          <w:sz w:val="22"/>
          <w:szCs w:val="22"/>
        </w:rPr>
      </w:pPr>
    </w:p>
    <w:p w:rsidR="004A74D9" w:rsidRPr="004B3AC1" w:rsidRDefault="004A74D9" w:rsidP="004A74D9">
      <w:pPr>
        <w:widowControl w:val="0"/>
        <w:spacing w:line="348" w:lineRule="auto"/>
        <w:ind w:firstLine="709"/>
        <w:jc w:val="both"/>
        <w:rPr>
          <w:rFonts w:eastAsia="SchoolBookSanPin"/>
          <w:szCs w:val="24"/>
          <w:lang w:eastAsia="en-US"/>
        </w:rPr>
      </w:pPr>
      <w:r w:rsidRPr="004B3AC1">
        <w:rPr>
          <w:rFonts w:eastAsia="SchoolBookSanPin"/>
          <w:szCs w:val="24"/>
          <w:lang w:eastAsia="en-US"/>
        </w:rPr>
        <w:t>Продолжительность учебного года при получении основного общего образования составляет 34 недели.</w:t>
      </w:r>
    </w:p>
    <w:p w:rsidR="004A74D9" w:rsidRPr="004B3AC1" w:rsidRDefault="004A74D9" w:rsidP="004A74D9">
      <w:pPr>
        <w:widowControl w:val="0"/>
        <w:spacing w:line="348" w:lineRule="auto"/>
        <w:ind w:firstLine="709"/>
        <w:jc w:val="both"/>
        <w:rPr>
          <w:rFonts w:eastAsia="SchoolBookSanPin"/>
          <w:szCs w:val="24"/>
          <w:lang w:eastAsia="en-US"/>
        </w:rPr>
      </w:pPr>
      <w:r w:rsidRPr="004B3AC1">
        <w:rPr>
          <w:rFonts w:eastAsia="SchoolBookSanPin"/>
          <w:szCs w:val="24"/>
          <w:lang w:eastAsia="en-US"/>
        </w:rPr>
        <w:t>Учебный год в образовательной организации начинается 2 сентября. Учебный год в образовательной организации заканчивается 26 мая.  Для 9 классов окончание учебного года определяется ежегодно в соответствии с расписанием государственной итоговой аттестации.</w:t>
      </w:r>
    </w:p>
    <w:p w:rsidR="004A74D9" w:rsidRPr="004B3AC1" w:rsidRDefault="004A74D9" w:rsidP="004A74D9">
      <w:pPr>
        <w:widowControl w:val="0"/>
        <w:spacing w:line="348" w:lineRule="auto"/>
        <w:ind w:firstLine="709"/>
        <w:jc w:val="both"/>
        <w:rPr>
          <w:rFonts w:eastAsia="SchoolBookSanPin"/>
          <w:szCs w:val="24"/>
          <w:lang w:eastAsia="en-US"/>
        </w:rPr>
      </w:pPr>
      <w:r w:rsidRPr="004B3AC1">
        <w:rPr>
          <w:rFonts w:eastAsia="SchoolBookSanPin"/>
          <w:szCs w:val="24"/>
          <w:lang w:eastAsia="en-US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4A74D9" w:rsidRPr="004B3AC1" w:rsidRDefault="004A74D9" w:rsidP="004A74D9">
      <w:pPr>
        <w:widowControl w:val="0"/>
        <w:spacing w:line="348" w:lineRule="auto"/>
        <w:ind w:firstLine="709"/>
        <w:jc w:val="both"/>
        <w:rPr>
          <w:rFonts w:eastAsia="SchoolBookSanPin"/>
          <w:szCs w:val="24"/>
          <w:lang w:eastAsia="en-US"/>
        </w:rPr>
      </w:pPr>
      <w:r w:rsidRPr="004B3AC1">
        <w:rPr>
          <w:rFonts w:eastAsia="SchoolBookSanPin"/>
          <w:szCs w:val="24"/>
          <w:lang w:eastAsia="en-US"/>
        </w:rPr>
        <w:t xml:space="preserve">Продолжительность учебных четвертей составляет: </w:t>
      </w:r>
      <w:r w:rsidRPr="004B3AC1">
        <w:rPr>
          <w:rFonts w:eastAsia="SchoolBookSanPin"/>
          <w:szCs w:val="24"/>
          <w:lang w:val="en-US" w:eastAsia="en-US"/>
        </w:rPr>
        <w:t>I</w:t>
      </w:r>
      <w:r w:rsidRPr="004B3AC1">
        <w:rPr>
          <w:rFonts w:eastAsia="SchoolBookSanPin"/>
          <w:szCs w:val="24"/>
          <w:lang w:eastAsia="en-US"/>
        </w:rPr>
        <w:t xml:space="preserve"> четверть – 8 учебных недель (для 5–9 классов), </w:t>
      </w:r>
      <w:r w:rsidRPr="004B3AC1">
        <w:rPr>
          <w:rFonts w:eastAsia="SchoolBookSanPin"/>
          <w:szCs w:val="24"/>
          <w:lang w:val="en-US" w:eastAsia="en-US"/>
        </w:rPr>
        <w:t>II</w:t>
      </w:r>
      <w:r w:rsidRPr="004B3AC1">
        <w:rPr>
          <w:rFonts w:eastAsia="SchoolBookSanPin"/>
          <w:szCs w:val="24"/>
          <w:lang w:eastAsia="en-US"/>
        </w:rPr>
        <w:t xml:space="preserve"> четверть – 8 учебных недель (для 5–9 классов), </w:t>
      </w:r>
      <w:r w:rsidRPr="004B3AC1">
        <w:rPr>
          <w:rFonts w:eastAsia="SchoolBookSanPin"/>
          <w:szCs w:val="24"/>
          <w:lang w:val="en-US" w:eastAsia="en-US"/>
        </w:rPr>
        <w:t>III</w:t>
      </w:r>
      <w:r w:rsidRPr="004B3AC1">
        <w:rPr>
          <w:rFonts w:eastAsia="SchoolBookSanPin"/>
          <w:szCs w:val="24"/>
          <w:lang w:eastAsia="en-US"/>
        </w:rPr>
        <w:t xml:space="preserve"> четверть – 10 учебных недель (для 5–9 классов), </w:t>
      </w:r>
      <w:r w:rsidRPr="004B3AC1">
        <w:rPr>
          <w:rFonts w:eastAsia="SchoolBookSanPin"/>
          <w:szCs w:val="24"/>
          <w:lang w:val="en-US" w:eastAsia="en-US"/>
        </w:rPr>
        <w:t>IV</w:t>
      </w:r>
      <w:r w:rsidRPr="004B3AC1">
        <w:rPr>
          <w:rFonts w:eastAsia="SchoolBookSanPin"/>
          <w:szCs w:val="24"/>
          <w:lang w:eastAsia="en-US"/>
        </w:rPr>
        <w:t xml:space="preserve"> четверть – 8 учебных недель (для 5–9 классов).</w:t>
      </w:r>
    </w:p>
    <w:p w:rsidR="004A74D9" w:rsidRPr="004B3AC1" w:rsidRDefault="004A74D9" w:rsidP="004A74D9">
      <w:pPr>
        <w:widowControl w:val="0"/>
        <w:spacing w:line="348" w:lineRule="auto"/>
        <w:ind w:firstLine="709"/>
        <w:jc w:val="both"/>
        <w:rPr>
          <w:rFonts w:eastAsia="SchoolBookSanPin"/>
          <w:szCs w:val="24"/>
          <w:lang w:eastAsia="en-US"/>
        </w:rPr>
      </w:pPr>
      <w:r w:rsidRPr="004B3AC1">
        <w:rPr>
          <w:rFonts w:eastAsia="SchoolBookSanPin"/>
          <w:szCs w:val="24"/>
          <w:lang w:eastAsia="en-US"/>
        </w:rPr>
        <w:t xml:space="preserve">Продолжительность каникул составляет: </w:t>
      </w:r>
    </w:p>
    <w:p w:rsidR="004A74D9" w:rsidRPr="004B3AC1" w:rsidRDefault="004A74D9" w:rsidP="006F12D3">
      <w:pPr>
        <w:pStyle w:val="af6"/>
        <w:widowControl w:val="0"/>
        <w:numPr>
          <w:ilvl w:val="0"/>
          <w:numId w:val="55"/>
        </w:numPr>
        <w:autoSpaceDE w:val="0"/>
        <w:autoSpaceDN w:val="0"/>
        <w:spacing w:after="0" w:line="348" w:lineRule="auto"/>
        <w:ind w:right="224"/>
        <w:contextualSpacing w:val="0"/>
        <w:jc w:val="both"/>
        <w:rPr>
          <w:rFonts w:eastAsia="SchoolBookSanPin"/>
          <w:sz w:val="24"/>
          <w:szCs w:val="24"/>
        </w:rPr>
      </w:pPr>
      <w:r w:rsidRPr="004B3AC1">
        <w:rPr>
          <w:rFonts w:eastAsia="SchoolBookSanPin"/>
          <w:sz w:val="24"/>
          <w:szCs w:val="24"/>
        </w:rPr>
        <w:t xml:space="preserve">по окончании </w:t>
      </w:r>
      <w:r w:rsidRPr="004B3AC1">
        <w:rPr>
          <w:rFonts w:eastAsia="SchoolBookSanPin"/>
          <w:sz w:val="24"/>
          <w:szCs w:val="24"/>
          <w:lang w:val="en-US"/>
        </w:rPr>
        <w:t>I</w:t>
      </w:r>
      <w:r w:rsidRPr="004B3AC1">
        <w:rPr>
          <w:rFonts w:eastAsia="SchoolBookSanPin"/>
          <w:sz w:val="24"/>
          <w:szCs w:val="24"/>
        </w:rPr>
        <w:t xml:space="preserve"> четверти (осенние каникулы) – 9 дней и один праздничный – День народного единства (для 5–9 классов); </w:t>
      </w:r>
    </w:p>
    <w:p w:rsidR="004A74D9" w:rsidRPr="004B3AC1" w:rsidRDefault="004A74D9" w:rsidP="006F12D3">
      <w:pPr>
        <w:pStyle w:val="af6"/>
        <w:widowControl w:val="0"/>
        <w:numPr>
          <w:ilvl w:val="0"/>
          <w:numId w:val="55"/>
        </w:numPr>
        <w:autoSpaceDE w:val="0"/>
        <w:autoSpaceDN w:val="0"/>
        <w:spacing w:after="0" w:line="348" w:lineRule="auto"/>
        <w:ind w:right="224"/>
        <w:contextualSpacing w:val="0"/>
        <w:jc w:val="both"/>
        <w:rPr>
          <w:rFonts w:eastAsia="SchoolBookSanPin"/>
          <w:sz w:val="24"/>
          <w:szCs w:val="24"/>
        </w:rPr>
      </w:pPr>
      <w:r w:rsidRPr="004B3AC1">
        <w:rPr>
          <w:rFonts w:eastAsia="SchoolBookSanPin"/>
          <w:sz w:val="24"/>
          <w:szCs w:val="24"/>
        </w:rPr>
        <w:t xml:space="preserve">по окончании </w:t>
      </w:r>
      <w:r w:rsidRPr="004B3AC1">
        <w:rPr>
          <w:rFonts w:eastAsia="SchoolBookSanPin"/>
          <w:sz w:val="24"/>
          <w:szCs w:val="24"/>
          <w:lang w:val="en-US"/>
        </w:rPr>
        <w:t>II</w:t>
      </w:r>
      <w:r w:rsidRPr="004B3AC1">
        <w:rPr>
          <w:rFonts w:eastAsia="SchoolBookSanPin"/>
          <w:sz w:val="24"/>
          <w:szCs w:val="24"/>
        </w:rPr>
        <w:t xml:space="preserve"> четверти (зимние каникулы) – 9 календарных дней (для 5–9 классов); </w:t>
      </w:r>
    </w:p>
    <w:p w:rsidR="004A74D9" w:rsidRPr="004B3AC1" w:rsidRDefault="004A74D9" w:rsidP="006F12D3">
      <w:pPr>
        <w:pStyle w:val="af6"/>
        <w:widowControl w:val="0"/>
        <w:numPr>
          <w:ilvl w:val="0"/>
          <w:numId w:val="55"/>
        </w:numPr>
        <w:autoSpaceDE w:val="0"/>
        <w:autoSpaceDN w:val="0"/>
        <w:spacing w:after="0" w:line="348" w:lineRule="auto"/>
        <w:ind w:right="224"/>
        <w:contextualSpacing w:val="0"/>
        <w:jc w:val="both"/>
        <w:rPr>
          <w:rFonts w:eastAsia="SchoolBookSanPin"/>
          <w:sz w:val="24"/>
          <w:szCs w:val="24"/>
        </w:rPr>
      </w:pPr>
      <w:r w:rsidRPr="004B3AC1">
        <w:rPr>
          <w:rFonts w:eastAsia="SchoolBookSanPin"/>
          <w:sz w:val="24"/>
          <w:szCs w:val="24"/>
        </w:rPr>
        <w:t xml:space="preserve">по окончании </w:t>
      </w:r>
      <w:r w:rsidRPr="004B3AC1">
        <w:rPr>
          <w:rFonts w:eastAsia="SchoolBookSanPin"/>
          <w:sz w:val="24"/>
          <w:szCs w:val="24"/>
          <w:lang w:val="en-US"/>
        </w:rPr>
        <w:t>III</w:t>
      </w:r>
      <w:r w:rsidRPr="004B3AC1">
        <w:rPr>
          <w:rFonts w:eastAsia="SchoolBookSanPin"/>
          <w:sz w:val="24"/>
          <w:szCs w:val="24"/>
        </w:rPr>
        <w:t xml:space="preserve"> четверти (весенние каникулы) – 9 календарных дней (для 5–9 классов); </w:t>
      </w:r>
    </w:p>
    <w:p w:rsidR="004A74D9" w:rsidRPr="004B3AC1" w:rsidRDefault="004A74D9" w:rsidP="006F12D3">
      <w:pPr>
        <w:pStyle w:val="af6"/>
        <w:widowControl w:val="0"/>
        <w:numPr>
          <w:ilvl w:val="0"/>
          <w:numId w:val="55"/>
        </w:numPr>
        <w:autoSpaceDE w:val="0"/>
        <w:autoSpaceDN w:val="0"/>
        <w:spacing w:after="0" w:line="348" w:lineRule="auto"/>
        <w:ind w:right="224"/>
        <w:contextualSpacing w:val="0"/>
        <w:jc w:val="both"/>
        <w:rPr>
          <w:rFonts w:eastAsia="SchoolBookSanPin"/>
          <w:sz w:val="24"/>
          <w:szCs w:val="24"/>
        </w:rPr>
      </w:pPr>
      <w:r w:rsidRPr="004B3AC1">
        <w:rPr>
          <w:rFonts w:eastAsia="SchoolBookSanPin"/>
          <w:sz w:val="24"/>
          <w:szCs w:val="24"/>
        </w:rPr>
        <w:t>по окончании учебного года (летние каникулы) – не менее 8 недель.</w:t>
      </w:r>
    </w:p>
    <w:p w:rsidR="004A74D9" w:rsidRPr="004B3AC1" w:rsidRDefault="004A74D9" w:rsidP="004A74D9">
      <w:pPr>
        <w:widowControl w:val="0"/>
        <w:spacing w:line="348" w:lineRule="auto"/>
        <w:ind w:firstLine="709"/>
        <w:jc w:val="both"/>
        <w:rPr>
          <w:rFonts w:eastAsia="SchoolBookSanPin"/>
          <w:szCs w:val="24"/>
          <w:lang w:eastAsia="en-US"/>
        </w:rPr>
      </w:pPr>
      <w:r w:rsidRPr="004B3AC1">
        <w:rPr>
          <w:rFonts w:eastAsia="SchoolBookSanPin"/>
          <w:szCs w:val="24"/>
          <w:lang w:eastAsia="en-US"/>
        </w:rPr>
        <w:t>Продолжительность урока не должна превышать 45 минут.</w:t>
      </w:r>
    </w:p>
    <w:p w:rsidR="004A74D9" w:rsidRPr="004B3AC1" w:rsidRDefault="004A74D9" w:rsidP="004A74D9">
      <w:pPr>
        <w:widowControl w:val="0"/>
        <w:spacing w:line="348" w:lineRule="auto"/>
        <w:ind w:firstLine="709"/>
        <w:jc w:val="both"/>
        <w:rPr>
          <w:rFonts w:eastAsia="SchoolBookSanPin"/>
          <w:szCs w:val="24"/>
          <w:lang w:eastAsia="en-US"/>
        </w:rPr>
      </w:pPr>
      <w:r w:rsidRPr="004B3AC1">
        <w:rPr>
          <w:rFonts w:eastAsia="SchoolBookSanPin"/>
          <w:szCs w:val="24"/>
          <w:lang w:eastAsia="en-US"/>
        </w:rPr>
        <w:t>Продолжительность перемен между уроками составляет не менее 10 минут, большой перемены (после 2 или 3 урока) – 20-30 минут. Вместо одной большой перемены допускается после 2 и 3 уроков устанавливать две перемены по 20 минут каждая.</w:t>
      </w:r>
    </w:p>
    <w:p w:rsidR="004A74D9" w:rsidRPr="004B3AC1" w:rsidRDefault="004A74D9" w:rsidP="004A74D9">
      <w:pPr>
        <w:widowControl w:val="0"/>
        <w:spacing w:line="348" w:lineRule="auto"/>
        <w:ind w:firstLine="709"/>
        <w:jc w:val="both"/>
        <w:rPr>
          <w:rFonts w:eastAsia="SchoolBookSanPin"/>
          <w:szCs w:val="24"/>
          <w:lang w:eastAsia="en-US"/>
        </w:rPr>
      </w:pPr>
      <w:r w:rsidRPr="004B3AC1">
        <w:rPr>
          <w:rFonts w:eastAsia="SchoolBookSanPin"/>
          <w:szCs w:val="24"/>
          <w:lang w:eastAsia="en-US"/>
        </w:rPr>
        <w:lastRenderedPageBreak/>
        <w:t>Продолжительность перемены между урочной и внеурочной деятельностью должна составлять не менее 20-30 минут, за исключением обучающихся с ОВЗ, обучение которых осуществляется по специальной индивидуальной программе развития.</w:t>
      </w:r>
    </w:p>
    <w:p w:rsidR="004A74D9" w:rsidRPr="004B3AC1" w:rsidRDefault="004A74D9" w:rsidP="004A74D9">
      <w:pPr>
        <w:spacing w:after="160" w:line="259" w:lineRule="auto"/>
        <w:rPr>
          <w:rFonts w:eastAsia="SchoolBookSanPin"/>
          <w:szCs w:val="24"/>
          <w:lang w:eastAsia="en-US"/>
        </w:rPr>
      </w:pPr>
      <w:r w:rsidRPr="004B3AC1">
        <w:rPr>
          <w:rFonts w:eastAsia="SchoolBookSanPin"/>
          <w:szCs w:val="24"/>
          <w:lang w:eastAsia="en-US"/>
        </w:rPr>
        <w:br w:type="page"/>
      </w:r>
    </w:p>
    <w:p w:rsidR="004A74D9" w:rsidRPr="004B3AC1" w:rsidRDefault="004A74D9" w:rsidP="000271D4">
      <w:pPr>
        <w:pStyle w:val="af2"/>
        <w:ind w:firstLine="1134"/>
        <w:rPr>
          <w:rFonts w:ascii="Times New Roman" w:hAnsi="Times New Roman"/>
          <w:spacing w:val="-4"/>
        </w:rPr>
      </w:pPr>
    </w:p>
    <w:p w:rsidR="00DB04CA" w:rsidRPr="004B3AC1" w:rsidRDefault="00D54411" w:rsidP="000271D4">
      <w:pPr>
        <w:pStyle w:val="af2"/>
        <w:ind w:firstLine="1134"/>
        <w:rPr>
          <w:rFonts w:ascii="Times New Roman" w:hAnsi="Times New Roman"/>
          <w:b/>
        </w:rPr>
      </w:pPr>
      <w:r w:rsidRPr="004B3AC1">
        <w:rPr>
          <w:rFonts w:ascii="Times New Roman" w:hAnsi="Times New Roman"/>
          <w:spacing w:val="-4"/>
        </w:rPr>
        <w:t xml:space="preserve">  </w:t>
      </w:r>
      <w:r w:rsidR="00DB04CA" w:rsidRPr="004B3AC1">
        <w:rPr>
          <w:rFonts w:ascii="Times New Roman" w:hAnsi="Times New Roman"/>
          <w:b/>
        </w:rPr>
        <w:t>6</w:t>
      </w:r>
      <w:r w:rsidR="00172DDC" w:rsidRPr="004B3AC1">
        <w:rPr>
          <w:rFonts w:ascii="Times New Roman" w:hAnsi="Times New Roman"/>
          <w:b/>
        </w:rPr>
        <w:t>.4</w:t>
      </w:r>
      <w:r w:rsidR="00180D91" w:rsidRPr="004B3AC1">
        <w:rPr>
          <w:rFonts w:ascii="Times New Roman" w:hAnsi="Times New Roman"/>
          <w:b/>
        </w:rPr>
        <w:t>. Формы освоения общеобразовательных программ по классам</w:t>
      </w:r>
    </w:p>
    <w:p w:rsidR="004D579F" w:rsidRPr="004B3AC1" w:rsidRDefault="004D579F" w:rsidP="000271D4">
      <w:pPr>
        <w:ind w:left="709" w:firstLine="1134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6"/>
        <w:gridCol w:w="1608"/>
        <w:gridCol w:w="1655"/>
        <w:gridCol w:w="1239"/>
        <w:gridCol w:w="1864"/>
        <w:gridCol w:w="1747"/>
      </w:tblGrid>
      <w:tr w:rsidR="00867538" w:rsidRPr="004B3AC1" w:rsidTr="009F5AED">
        <w:trPr>
          <w:cantSplit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Класс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Очная форма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Очно-заочная (вечерняя)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Заочная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Экстернат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Самообразование</w:t>
            </w:r>
          </w:p>
        </w:tc>
      </w:tr>
      <w:tr w:rsidR="00867538" w:rsidRPr="004B3AC1" w:rsidTr="009F5AED">
        <w:trPr>
          <w:cantSplit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Индивидуальная</w:t>
            </w:r>
          </w:p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(в т.ч. надомная)</w:t>
            </w: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</w:p>
        </w:tc>
      </w:tr>
      <w:tr w:rsidR="00867538" w:rsidRPr="004B3AC1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</w:tr>
      <w:tr w:rsidR="00867538" w:rsidRPr="004B3AC1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</w:tr>
      <w:tr w:rsidR="00867538" w:rsidRPr="004B3AC1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4A2B4F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 xml:space="preserve"> 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</w:tr>
      <w:tr w:rsidR="00867538" w:rsidRPr="004B3AC1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</w:tr>
      <w:tr w:rsidR="00867538" w:rsidRPr="004B3AC1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</w:tr>
      <w:tr w:rsidR="00867538" w:rsidRPr="004B3AC1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</w:tr>
      <w:tr w:rsidR="00867538" w:rsidRPr="004B3AC1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</w:tr>
      <w:tr w:rsidR="00867538" w:rsidRPr="004B3AC1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</w:tr>
      <w:tr w:rsidR="00775CAD" w:rsidRPr="004B3AC1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367C7B" w:rsidP="000271D4">
            <w:pPr>
              <w:pStyle w:val="af2"/>
              <w:rPr>
                <w:rFonts w:ascii="Times New Roman" w:hAnsi="Times New Roman"/>
                <w:b/>
              </w:rPr>
            </w:pPr>
            <w:r w:rsidRPr="004B3AC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4B3AC1" w:rsidRDefault="00C762C0" w:rsidP="000271D4">
            <w:pPr>
              <w:pStyle w:val="af2"/>
              <w:rPr>
                <w:rFonts w:ascii="Times New Roman" w:hAnsi="Times New Roman"/>
              </w:rPr>
            </w:pPr>
            <w:r w:rsidRPr="004B3AC1">
              <w:rPr>
                <w:rFonts w:ascii="Times New Roman" w:hAnsi="Times New Roman"/>
              </w:rPr>
              <w:t>-</w:t>
            </w:r>
          </w:p>
        </w:tc>
      </w:tr>
    </w:tbl>
    <w:p w:rsidR="00DE0B28" w:rsidRPr="004B3AC1" w:rsidRDefault="00DE0B28" w:rsidP="000271D4">
      <w:pPr>
        <w:pStyle w:val="ConsPlusNormal"/>
        <w:ind w:left="709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DE0B28" w:rsidRPr="004B3AC1" w:rsidRDefault="00DE0B28" w:rsidP="000271D4">
      <w:pPr>
        <w:pStyle w:val="ConsPlusNormal"/>
        <w:ind w:left="709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F309C1" w:rsidRPr="004B3AC1" w:rsidRDefault="00F309C1" w:rsidP="000271D4">
      <w:pPr>
        <w:pStyle w:val="ConsPlusNormal"/>
        <w:ind w:left="709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411E9B" w:rsidRPr="004B3AC1" w:rsidRDefault="00A74E9A" w:rsidP="000271D4">
      <w:pPr>
        <w:pStyle w:val="ConsPlusNormal"/>
        <w:ind w:left="709"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4B3AC1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180D91" w:rsidRPr="004B3AC1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172DDC" w:rsidRPr="004B3AC1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9F5AED" w:rsidRPr="004B3AC1">
        <w:rPr>
          <w:rFonts w:ascii="Times New Roman" w:hAnsi="Times New Roman" w:cs="Times New Roman"/>
          <w:b/>
          <w:bCs/>
          <w:sz w:val="22"/>
          <w:szCs w:val="22"/>
        </w:rPr>
        <w:t xml:space="preserve">. Анализ </w:t>
      </w:r>
      <w:r w:rsidR="00180D91" w:rsidRPr="004B3AC1">
        <w:rPr>
          <w:rFonts w:ascii="Times New Roman" w:hAnsi="Times New Roman" w:cs="Times New Roman"/>
          <w:b/>
          <w:bCs/>
          <w:sz w:val="22"/>
          <w:szCs w:val="22"/>
        </w:rPr>
        <w:t xml:space="preserve"> состояни</w:t>
      </w:r>
      <w:r w:rsidR="009F5AED" w:rsidRPr="004B3AC1">
        <w:rPr>
          <w:rFonts w:ascii="Times New Roman" w:hAnsi="Times New Roman" w:cs="Times New Roman"/>
          <w:b/>
          <w:bCs/>
          <w:sz w:val="22"/>
          <w:szCs w:val="22"/>
        </w:rPr>
        <w:t>я</w:t>
      </w:r>
      <w:r w:rsidR="00180D91" w:rsidRPr="004B3AC1">
        <w:rPr>
          <w:rFonts w:ascii="Times New Roman" w:hAnsi="Times New Roman" w:cs="Times New Roman"/>
          <w:b/>
          <w:bCs/>
          <w:sz w:val="22"/>
          <w:szCs w:val="22"/>
        </w:rPr>
        <w:t xml:space="preserve"> здоровья обучаю</w:t>
      </w:r>
      <w:r w:rsidR="009741ED" w:rsidRPr="004B3AC1">
        <w:rPr>
          <w:rFonts w:ascii="Times New Roman" w:hAnsi="Times New Roman" w:cs="Times New Roman"/>
          <w:b/>
          <w:bCs/>
          <w:sz w:val="22"/>
          <w:szCs w:val="22"/>
        </w:rPr>
        <w:t xml:space="preserve">щихся </w:t>
      </w:r>
      <w:r w:rsidR="00642CB8" w:rsidRPr="004B3AC1">
        <w:rPr>
          <w:rFonts w:ascii="Times New Roman" w:hAnsi="Times New Roman" w:cs="Times New Roman"/>
          <w:b/>
          <w:bCs/>
          <w:sz w:val="22"/>
          <w:szCs w:val="22"/>
        </w:rPr>
        <w:t>за 2024</w:t>
      </w:r>
      <w:r w:rsidR="006D5F16" w:rsidRPr="004B3AC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D04F5" w:rsidRPr="004B3AC1">
        <w:rPr>
          <w:rFonts w:ascii="Times New Roman" w:hAnsi="Times New Roman" w:cs="Times New Roman"/>
          <w:b/>
          <w:bCs/>
          <w:sz w:val="22"/>
          <w:szCs w:val="22"/>
        </w:rPr>
        <w:t>г</w:t>
      </w:r>
    </w:p>
    <w:p w:rsidR="006D60E7" w:rsidRPr="004B3AC1" w:rsidRDefault="006D60E7" w:rsidP="000271D4">
      <w:pPr>
        <w:ind w:left="709"/>
        <w:rPr>
          <w:sz w:val="22"/>
          <w:szCs w:val="22"/>
        </w:rPr>
      </w:pPr>
      <w:r w:rsidRPr="004B3AC1">
        <w:rPr>
          <w:sz w:val="22"/>
          <w:szCs w:val="22"/>
        </w:rPr>
        <w:t>В школе работает медицинский блок</w:t>
      </w:r>
      <w:r w:rsidR="001B5D59" w:rsidRPr="004B3AC1">
        <w:rPr>
          <w:sz w:val="22"/>
          <w:szCs w:val="22"/>
        </w:rPr>
        <w:t>,</w:t>
      </w:r>
      <w:r w:rsidRPr="004B3AC1">
        <w:rPr>
          <w:sz w:val="22"/>
          <w:szCs w:val="22"/>
        </w:rPr>
        <w:t xml:space="preserve"> оснащен</w:t>
      </w:r>
      <w:r w:rsidR="001B5D59" w:rsidRPr="004B3AC1">
        <w:rPr>
          <w:sz w:val="22"/>
          <w:szCs w:val="22"/>
        </w:rPr>
        <w:t>ный согласно    приложению № 3  «О п</w:t>
      </w:r>
      <w:r w:rsidRPr="004B3AC1">
        <w:rPr>
          <w:sz w:val="22"/>
          <w:szCs w:val="22"/>
        </w:rPr>
        <w:t>орядк</w:t>
      </w:r>
      <w:r w:rsidR="001B5D59" w:rsidRPr="004B3AC1">
        <w:rPr>
          <w:sz w:val="22"/>
          <w:szCs w:val="22"/>
        </w:rPr>
        <w:t>е</w:t>
      </w:r>
      <w:r w:rsidRPr="004B3AC1">
        <w:rPr>
          <w:sz w:val="22"/>
          <w:szCs w:val="22"/>
        </w:rPr>
        <w:t xml:space="preserve"> оказания медицинской помощи несовершеннолетним</w:t>
      </w:r>
      <w:r w:rsidR="001B5D59" w:rsidRPr="004B3AC1">
        <w:rPr>
          <w:sz w:val="22"/>
          <w:szCs w:val="22"/>
        </w:rPr>
        <w:t>»</w:t>
      </w:r>
      <w:r w:rsidRPr="004B3AC1">
        <w:rPr>
          <w:sz w:val="22"/>
          <w:szCs w:val="22"/>
        </w:rPr>
        <w:t xml:space="preserve">, в том числе в период обучения и воспитания в образовательных организациях, утвержденному приказом Министерства здравоохранения РФ от 5 ноября </w:t>
      </w:r>
      <w:smartTag w:uri="urn:schemas-microsoft-com:office:smarttags" w:element="metricconverter">
        <w:smartTagPr>
          <w:attr w:name="ProductID" w:val="2013 г"/>
        </w:smartTagPr>
        <w:r w:rsidRPr="004B3AC1">
          <w:rPr>
            <w:sz w:val="22"/>
            <w:szCs w:val="22"/>
          </w:rPr>
          <w:t>2013 г</w:t>
        </w:r>
      </w:smartTag>
      <w:r w:rsidR="001B5D59" w:rsidRPr="004B3AC1">
        <w:rPr>
          <w:sz w:val="22"/>
          <w:szCs w:val="22"/>
        </w:rPr>
        <w:t xml:space="preserve">. № 822н. В мед. блоке </w:t>
      </w:r>
      <w:r w:rsidRPr="004B3AC1">
        <w:rPr>
          <w:sz w:val="22"/>
          <w:szCs w:val="22"/>
        </w:rPr>
        <w:t xml:space="preserve"> </w:t>
      </w:r>
      <w:r w:rsidR="001B5D59" w:rsidRPr="004B3AC1">
        <w:rPr>
          <w:sz w:val="22"/>
          <w:szCs w:val="22"/>
        </w:rPr>
        <w:t xml:space="preserve">произведен </w:t>
      </w:r>
      <w:r w:rsidRPr="004B3AC1">
        <w:rPr>
          <w:sz w:val="22"/>
          <w:szCs w:val="22"/>
        </w:rPr>
        <w:t xml:space="preserve"> капитальный ремонт</w:t>
      </w:r>
      <w:r w:rsidR="001B5D59" w:rsidRPr="004B3AC1">
        <w:rPr>
          <w:sz w:val="22"/>
          <w:szCs w:val="22"/>
        </w:rPr>
        <w:t xml:space="preserve"> и оснащен современным медицинским оборудованием</w:t>
      </w:r>
      <w:r w:rsidRPr="004B3AC1">
        <w:rPr>
          <w:sz w:val="22"/>
          <w:szCs w:val="22"/>
        </w:rPr>
        <w:t>.</w:t>
      </w:r>
    </w:p>
    <w:p w:rsidR="006D60E7" w:rsidRPr="004B3AC1" w:rsidRDefault="006D60E7" w:rsidP="000271D4">
      <w:pPr>
        <w:ind w:left="709"/>
        <w:rPr>
          <w:sz w:val="22"/>
          <w:szCs w:val="22"/>
        </w:rPr>
      </w:pPr>
      <w:r w:rsidRPr="004B3AC1">
        <w:rPr>
          <w:sz w:val="22"/>
          <w:szCs w:val="22"/>
        </w:rPr>
        <w:t>Ежегодно  проходит медицинское обследование детей,  согласно приказу МИНЗДРАВА РОСИИ от 21.12.2012 г № 1346 «О прохождении несовершеннолетними медицинских осмотров, в том числе при поступлении в образовательные учреждения и в период обучения в них».</w:t>
      </w:r>
    </w:p>
    <w:p w:rsidR="006D60E7" w:rsidRPr="004B3AC1" w:rsidRDefault="006D60E7" w:rsidP="000271D4">
      <w:pPr>
        <w:ind w:left="709"/>
        <w:rPr>
          <w:sz w:val="22"/>
          <w:szCs w:val="22"/>
        </w:rPr>
      </w:pPr>
      <w:r w:rsidRPr="004B3AC1">
        <w:rPr>
          <w:sz w:val="22"/>
          <w:szCs w:val="22"/>
        </w:rPr>
        <w:t>Согласно проведенным медицинским обследованиям учащихся, выявлено  5,3 %</w:t>
      </w:r>
      <w:r w:rsidRPr="004B3AC1">
        <w:rPr>
          <w:b/>
          <w:sz w:val="22"/>
          <w:szCs w:val="22"/>
        </w:rPr>
        <w:t xml:space="preserve"> -</w:t>
      </w:r>
      <w:r w:rsidRPr="004B3AC1">
        <w:rPr>
          <w:sz w:val="22"/>
          <w:szCs w:val="22"/>
        </w:rPr>
        <w:t>детей имеют отклонения в состоянии здоровья.</w:t>
      </w:r>
    </w:p>
    <w:p w:rsidR="006D60E7" w:rsidRPr="004B3AC1" w:rsidRDefault="006D60E7" w:rsidP="000271D4">
      <w:pPr>
        <w:ind w:left="709"/>
        <w:rPr>
          <w:sz w:val="22"/>
          <w:szCs w:val="22"/>
        </w:rPr>
      </w:pPr>
      <w:r w:rsidRPr="004B3AC1">
        <w:rPr>
          <w:sz w:val="22"/>
          <w:szCs w:val="22"/>
        </w:rPr>
        <w:t>94,7 % учащихся – практически здоровы.</w:t>
      </w:r>
    </w:p>
    <w:p w:rsidR="00D16F34" w:rsidRPr="004B3AC1" w:rsidRDefault="00D16F34" w:rsidP="000271D4">
      <w:pPr>
        <w:ind w:left="709"/>
        <w:outlineLvl w:val="3"/>
        <w:rPr>
          <w:sz w:val="22"/>
          <w:szCs w:val="22"/>
        </w:rPr>
      </w:pPr>
      <w:r w:rsidRPr="004B3AC1">
        <w:rPr>
          <w:bCs/>
          <w:iCs/>
          <w:sz w:val="22"/>
          <w:szCs w:val="22"/>
        </w:rPr>
        <w:t>В оздоровительных целях создаются условия</w:t>
      </w:r>
      <w:r w:rsidR="00351DF9" w:rsidRPr="004B3AC1">
        <w:rPr>
          <w:bCs/>
          <w:iCs/>
          <w:sz w:val="22"/>
          <w:szCs w:val="22"/>
        </w:rPr>
        <w:t xml:space="preserve"> для проведения</w:t>
      </w:r>
      <w:r w:rsidRPr="004B3AC1">
        <w:rPr>
          <w:bCs/>
          <w:iCs/>
          <w:sz w:val="22"/>
          <w:szCs w:val="22"/>
        </w:rPr>
        <w:t>:</w:t>
      </w:r>
    </w:p>
    <w:p w:rsidR="00D16F34" w:rsidRPr="004B3AC1" w:rsidRDefault="00D16F34" w:rsidP="00137CE3">
      <w:pPr>
        <w:numPr>
          <w:ilvl w:val="0"/>
          <w:numId w:val="3"/>
        </w:numPr>
        <w:ind w:left="709" w:firstLine="0"/>
        <w:jc w:val="both"/>
        <w:outlineLvl w:val="3"/>
        <w:rPr>
          <w:sz w:val="22"/>
          <w:szCs w:val="22"/>
        </w:rPr>
      </w:pPr>
      <w:r w:rsidRPr="004B3AC1">
        <w:rPr>
          <w:sz w:val="22"/>
          <w:szCs w:val="22"/>
        </w:rPr>
        <w:t>физкультминут</w:t>
      </w:r>
      <w:r w:rsidR="00351DF9" w:rsidRPr="004B3AC1">
        <w:rPr>
          <w:sz w:val="22"/>
          <w:szCs w:val="22"/>
        </w:rPr>
        <w:t>о</w:t>
      </w:r>
      <w:r w:rsidRPr="004B3AC1">
        <w:rPr>
          <w:sz w:val="22"/>
          <w:szCs w:val="22"/>
        </w:rPr>
        <w:t>к на уроках</w:t>
      </w:r>
    </w:p>
    <w:p w:rsidR="00D16F34" w:rsidRPr="004B3AC1" w:rsidRDefault="00D16F34" w:rsidP="00137CE3">
      <w:pPr>
        <w:numPr>
          <w:ilvl w:val="0"/>
          <w:numId w:val="3"/>
        </w:numPr>
        <w:ind w:left="709" w:firstLine="0"/>
        <w:jc w:val="both"/>
        <w:outlineLvl w:val="3"/>
        <w:rPr>
          <w:sz w:val="22"/>
          <w:szCs w:val="22"/>
        </w:rPr>
      </w:pPr>
      <w:r w:rsidRPr="004B3AC1">
        <w:rPr>
          <w:sz w:val="22"/>
          <w:szCs w:val="22"/>
        </w:rPr>
        <w:t>подвижны</w:t>
      </w:r>
      <w:r w:rsidR="00351DF9" w:rsidRPr="004B3AC1">
        <w:rPr>
          <w:sz w:val="22"/>
          <w:szCs w:val="22"/>
        </w:rPr>
        <w:t>х</w:t>
      </w:r>
      <w:r w:rsidRPr="004B3AC1">
        <w:rPr>
          <w:sz w:val="22"/>
          <w:szCs w:val="22"/>
        </w:rPr>
        <w:t xml:space="preserve"> перемен</w:t>
      </w:r>
    </w:p>
    <w:p w:rsidR="00D16F34" w:rsidRPr="004B3AC1" w:rsidRDefault="00351DF9" w:rsidP="00137CE3">
      <w:pPr>
        <w:numPr>
          <w:ilvl w:val="0"/>
          <w:numId w:val="3"/>
        </w:numPr>
        <w:ind w:left="709" w:firstLine="0"/>
        <w:jc w:val="both"/>
        <w:outlineLvl w:val="3"/>
        <w:rPr>
          <w:sz w:val="22"/>
          <w:szCs w:val="22"/>
        </w:rPr>
      </w:pPr>
      <w:r w:rsidRPr="004B3AC1">
        <w:rPr>
          <w:sz w:val="22"/>
          <w:szCs w:val="22"/>
        </w:rPr>
        <w:t>учебных занятий</w:t>
      </w:r>
      <w:r w:rsidR="00D16F34" w:rsidRPr="004B3AC1">
        <w:rPr>
          <w:sz w:val="22"/>
          <w:szCs w:val="22"/>
        </w:rPr>
        <w:t xml:space="preserve"> у учащихся 1-ых классов в первую смену.</w:t>
      </w:r>
    </w:p>
    <w:p w:rsidR="00D16F34" w:rsidRPr="004B3AC1" w:rsidRDefault="00D16F34" w:rsidP="00137CE3">
      <w:pPr>
        <w:numPr>
          <w:ilvl w:val="0"/>
          <w:numId w:val="3"/>
        </w:numPr>
        <w:ind w:left="709" w:firstLine="0"/>
        <w:jc w:val="both"/>
        <w:outlineLvl w:val="3"/>
        <w:rPr>
          <w:sz w:val="22"/>
          <w:szCs w:val="22"/>
        </w:rPr>
      </w:pPr>
      <w:r w:rsidRPr="004B3AC1">
        <w:rPr>
          <w:sz w:val="22"/>
          <w:szCs w:val="22"/>
        </w:rPr>
        <w:t>облегчённого учебного дня в середине недели</w:t>
      </w:r>
    </w:p>
    <w:p w:rsidR="00D16F34" w:rsidRPr="004B3AC1" w:rsidRDefault="00D16F34" w:rsidP="00137CE3">
      <w:pPr>
        <w:numPr>
          <w:ilvl w:val="0"/>
          <w:numId w:val="3"/>
        </w:numPr>
        <w:ind w:left="709" w:firstLine="0"/>
        <w:jc w:val="both"/>
        <w:outlineLvl w:val="3"/>
        <w:rPr>
          <w:sz w:val="22"/>
          <w:szCs w:val="22"/>
        </w:rPr>
      </w:pPr>
      <w:r w:rsidRPr="004B3AC1">
        <w:rPr>
          <w:sz w:val="22"/>
          <w:szCs w:val="22"/>
        </w:rPr>
        <w:t>3-х часовой программы по физической культуре</w:t>
      </w:r>
    </w:p>
    <w:p w:rsidR="00D16F34" w:rsidRPr="004B3AC1" w:rsidRDefault="00D16F34" w:rsidP="00137CE3">
      <w:pPr>
        <w:numPr>
          <w:ilvl w:val="0"/>
          <w:numId w:val="3"/>
        </w:numPr>
        <w:ind w:left="709" w:firstLine="0"/>
        <w:jc w:val="both"/>
        <w:outlineLvl w:val="3"/>
        <w:rPr>
          <w:sz w:val="22"/>
          <w:szCs w:val="22"/>
        </w:rPr>
      </w:pPr>
      <w:r w:rsidRPr="004B3AC1">
        <w:rPr>
          <w:sz w:val="22"/>
          <w:szCs w:val="22"/>
        </w:rPr>
        <w:t>массовых мероприятий</w:t>
      </w:r>
      <w:r w:rsidR="00351DF9" w:rsidRPr="004B3AC1">
        <w:rPr>
          <w:sz w:val="22"/>
          <w:szCs w:val="22"/>
        </w:rPr>
        <w:t>,</w:t>
      </w:r>
      <w:r w:rsidRPr="004B3AC1">
        <w:rPr>
          <w:sz w:val="22"/>
          <w:szCs w:val="22"/>
        </w:rPr>
        <w:t xml:space="preserve">  посвященных ЗОЖ</w:t>
      </w:r>
    </w:p>
    <w:p w:rsidR="00D16F34" w:rsidRPr="004B3AC1" w:rsidRDefault="00D16F34" w:rsidP="00137CE3">
      <w:pPr>
        <w:numPr>
          <w:ilvl w:val="0"/>
          <w:numId w:val="3"/>
        </w:numPr>
        <w:ind w:left="709" w:firstLine="0"/>
        <w:jc w:val="both"/>
        <w:outlineLvl w:val="3"/>
        <w:rPr>
          <w:sz w:val="22"/>
          <w:szCs w:val="22"/>
        </w:rPr>
      </w:pPr>
      <w:r w:rsidRPr="004B3AC1">
        <w:rPr>
          <w:sz w:val="22"/>
          <w:szCs w:val="22"/>
        </w:rPr>
        <w:t>обеспечени</w:t>
      </w:r>
      <w:r w:rsidR="00351DF9" w:rsidRPr="004B3AC1">
        <w:rPr>
          <w:sz w:val="22"/>
          <w:szCs w:val="22"/>
        </w:rPr>
        <w:t>я</w:t>
      </w:r>
      <w:r w:rsidRPr="004B3AC1">
        <w:rPr>
          <w:sz w:val="22"/>
          <w:szCs w:val="22"/>
        </w:rPr>
        <w:t xml:space="preserve"> своевременной диспансеризации</w:t>
      </w:r>
    </w:p>
    <w:p w:rsidR="00D16F34" w:rsidRPr="004B3AC1" w:rsidRDefault="00D16F34" w:rsidP="00137CE3">
      <w:pPr>
        <w:numPr>
          <w:ilvl w:val="0"/>
          <w:numId w:val="3"/>
        </w:numPr>
        <w:ind w:left="709" w:firstLine="0"/>
        <w:jc w:val="both"/>
        <w:outlineLvl w:val="3"/>
        <w:rPr>
          <w:sz w:val="22"/>
          <w:szCs w:val="22"/>
        </w:rPr>
      </w:pPr>
      <w:r w:rsidRPr="004B3AC1">
        <w:rPr>
          <w:sz w:val="22"/>
          <w:szCs w:val="22"/>
        </w:rPr>
        <w:t>обеспечени</w:t>
      </w:r>
      <w:r w:rsidR="00351DF9" w:rsidRPr="004B3AC1">
        <w:rPr>
          <w:sz w:val="22"/>
          <w:szCs w:val="22"/>
        </w:rPr>
        <w:t>я</w:t>
      </w:r>
      <w:r w:rsidRPr="004B3AC1">
        <w:rPr>
          <w:sz w:val="22"/>
          <w:szCs w:val="22"/>
        </w:rPr>
        <w:t xml:space="preserve"> эффективности организации летнего оздоровительного   лагеря  отдыха</w:t>
      </w:r>
    </w:p>
    <w:p w:rsidR="00D16F34" w:rsidRPr="004B3AC1" w:rsidRDefault="00D16F34" w:rsidP="00137CE3">
      <w:pPr>
        <w:numPr>
          <w:ilvl w:val="0"/>
          <w:numId w:val="3"/>
        </w:numPr>
        <w:ind w:left="709" w:firstLine="0"/>
        <w:jc w:val="both"/>
        <w:outlineLvl w:val="3"/>
        <w:rPr>
          <w:sz w:val="22"/>
          <w:szCs w:val="22"/>
        </w:rPr>
      </w:pPr>
      <w:r w:rsidRPr="004B3AC1">
        <w:rPr>
          <w:sz w:val="22"/>
          <w:szCs w:val="22"/>
        </w:rPr>
        <w:t>мониторинг</w:t>
      </w:r>
      <w:r w:rsidR="00351DF9" w:rsidRPr="004B3AC1">
        <w:rPr>
          <w:sz w:val="22"/>
          <w:szCs w:val="22"/>
        </w:rPr>
        <w:t>а</w:t>
      </w:r>
      <w:r w:rsidRPr="004B3AC1">
        <w:rPr>
          <w:sz w:val="22"/>
          <w:szCs w:val="22"/>
        </w:rPr>
        <w:t xml:space="preserve"> состояния здоровья школьников.</w:t>
      </w:r>
    </w:p>
    <w:p w:rsidR="00D16F34" w:rsidRPr="004B3AC1" w:rsidRDefault="00DE0B28" w:rsidP="000271D4">
      <w:pPr>
        <w:tabs>
          <w:tab w:val="left" w:pos="7560"/>
        </w:tabs>
        <w:ind w:left="709"/>
        <w:jc w:val="both"/>
        <w:rPr>
          <w:sz w:val="22"/>
          <w:szCs w:val="22"/>
        </w:rPr>
      </w:pPr>
      <w:r w:rsidRPr="004B3AC1">
        <w:rPr>
          <w:sz w:val="22"/>
          <w:szCs w:val="22"/>
        </w:rPr>
        <w:lastRenderedPageBreak/>
        <w:t xml:space="preserve">    </w:t>
      </w:r>
      <w:r w:rsidR="00D16F34" w:rsidRPr="004B3AC1">
        <w:rPr>
          <w:sz w:val="22"/>
          <w:szCs w:val="22"/>
        </w:rPr>
        <w:t>В ОУ функционируют два лицензированных медицинских кабинета. Медицинское обслуживание учащихся и сотрудников школы осуществляется на основе договора с детской поликлиникой №1.</w:t>
      </w:r>
    </w:p>
    <w:p w:rsidR="00E21152" w:rsidRPr="004B3AC1" w:rsidRDefault="00D54411" w:rsidP="00661EDE">
      <w:pPr>
        <w:ind w:left="709"/>
        <w:jc w:val="both"/>
        <w:rPr>
          <w:rFonts w:eastAsiaTheme="minorEastAsia"/>
          <w:sz w:val="22"/>
          <w:szCs w:val="22"/>
        </w:rPr>
      </w:pPr>
      <w:r w:rsidRPr="004B3AC1">
        <w:rPr>
          <w:rFonts w:eastAsiaTheme="minorEastAsia"/>
          <w:sz w:val="22"/>
          <w:szCs w:val="22"/>
        </w:rPr>
        <w:t xml:space="preserve">Проведена диспансеризация  среди учащихся </w:t>
      </w:r>
      <w:r w:rsidR="006D5F16" w:rsidRPr="004B3AC1">
        <w:rPr>
          <w:rFonts w:eastAsiaTheme="minorEastAsia"/>
          <w:sz w:val="22"/>
          <w:szCs w:val="22"/>
        </w:rPr>
        <w:t>,</w:t>
      </w:r>
      <w:r w:rsidRPr="004B3AC1">
        <w:rPr>
          <w:rFonts w:eastAsiaTheme="minorEastAsia"/>
          <w:sz w:val="22"/>
          <w:szCs w:val="22"/>
        </w:rPr>
        <w:t xml:space="preserve"> </w:t>
      </w:r>
      <w:r w:rsidR="006D5F16" w:rsidRPr="004B3AC1">
        <w:rPr>
          <w:rFonts w:eastAsiaTheme="minorEastAsia"/>
          <w:sz w:val="22"/>
          <w:szCs w:val="22"/>
        </w:rPr>
        <w:t>согласно плану</w:t>
      </w:r>
      <w:r w:rsidR="00661EDE" w:rsidRPr="004B3AC1">
        <w:rPr>
          <w:rFonts w:eastAsiaTheme="minorEastAsia"/>
          <w:sz w:val="22"/>
          <w:szCs w:val="22"/>
        </w:rPr>
        <w:t>.</w:t>
      </w:r>
    </w:p>
    <w:p w:rsidR="0025358B" w:rsidRPr="004B3AC1" w:rsidRDefault="0025358B" w:rsidP="00661EDE">
      <w:pPr>
        <w:ind w:left="709"/>
        <w:jc w:val="both"/>
        <w:rPr>
          <w:rFonts w:eastAsiaTheme="minorEastAsia"/>
          <w:sz w:val="22"/>
          <w:szCs w:val="22"/>
        </w:rPr>
      </w:pPr>
    </w:p>
    <w:p w:rsidR="0025358B" w:rsidRPr="004B3AC1" w:rsidRDefault="0025358B" w:rsidP="0025358B"/>
    <w:p w:rsidR="00A73536" w:rsidRPr="004B3AC1" w:rsidRDefault="00A73536" w:rsidP="00A73536">
      <w:pPr>
        <w:spacing w:after="160" w:line="259" w:lineRule="auto"/>
        <w:rPr>
          <w:rFonts w:ascii="Calibri" w:hAnsi="Calibri" w:cs="Calibri"/>
          <w:sz w:val="18"/>
          <w:szCs w:val="18"/>
          <w:lang w:eastAsia="en-US"/>
        </w:rPr>
      </w:pPr>
    </w:p>
    <w:p w:rsidR="00485F7A" w:rsidRPr="004B3AC1" w:rsidRDefault="00485F7A" w:rsidP="00485F7A">
      <w:pPr>
        <w:pStyle w:val="af6"/>
        <w:rPr>
          <w:rFonts w:ascii="Times New Roman" w:hAnsi="Times New Roman" w:cs="Times New Roman"/>
          <w:b/>
          <w:bCs/>
          <w:shd w:val="clear" w:color="auto" w:fill="FFFFFF"/>
        </w:rPr>
      </w:pPr>
      <w:r w:rsidRPr="004B3AC1">
        <w:rPr>
          <w:rFonts w:ascii="Times New Roman" w:hAnsi="Times New Roman" w:cs="Times New Roman"/>
          <w:b/>
          <w:bCs/>
          <w:shd w:val="clear" w:color="auto" w:fill="FFFFFF"/>
        </w:rPr>
        <w:t>Мероприятия по организации горячего питания школьников.</w:t>
      </w:r>
    </w:p>
    <w:p w:rsidR="00485F7A" w:rsidRPr="004B3AC1" w:rsidRDefault="00485F7A" w:rsidP="00485F7A">
      <w:pPr>
        <w:pStyle w:val="af6"/>
        <w:rPr>
          <w:rFonts w:ascii="Times New Roman" w:hAnsi="Times New Roman" w:cs="Times New Roman"/>
          <w:lang w:eastAsia="ar-SA"/>
        </w:rPr>
      </w:pPr>
      <w:r w:rsidRPr="004B3AC1">
        <w:rPr>
          <w:rFonts w:ascii="Times New Roman" w:hAnsi="Times New Roman" w:cs="Times New Roman"/>
          <w:lang w:eastAsia="ar-SA"/>
        </w:rPr>
        <w:t xml:space="preserve">Большое  внимание также уделялось организации питания обучающихся, велся учет и контроль за получением бесплатного питания. В начале учебного года бесплатным питанием были обеспечены: </w:t>
      </w: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914"/>
        <w:gridCol w:w="1746"/>
      </w:tblGrid>
      <w:tr w:rsidR="004B3AC1" w:rsidRPr="004B3AC1" w:rsidTr="00485F7A">
        <w:tc>
          <w:tcPr>
            <w:tcW w:w="3103" w:type="dxa"/>
          </w:tcPr>
          <w:p w:rsidR="00485F7A" w:rsidRPr="004B3AC1" w:rsidRDefault="00485F7A" w:rsidP="00485F7A">
            <w:pPr>
              <w:pStyle w:val="af6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4B3AC1">
              <w:rPr>
                <w:rFonts w:ascii="Times New Roman" w:hAnsi="Times New Roman" w:cs="Times New Roman"/>
                <w:lang w:eastAsia="ar-SA"/>
              </w:rPr>
              <w:t>Количество детей получающих бесплатное питание</w:t>
            </w:r>
          </w:p>
        </w:tc>
        <w:tc>
          <w:tcPr>
            <w:tcW w:w="538" w:type="dxa"/>
          </w:tcPr>
          <w:p w:rsidR="00485F7A" w:rsidRPr="004B3AC1" w:rsidRDefault="00485F7A" w:rsidP="00485F7A">
            <w:pPr>
              <w:pStyle w:val="af6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4B3AC1">
              <w:rPr>
                <w:rFonts w:ascii="Times New Roman" w:hAnsi="Times New Roman" w:cs="Times New Roman"/>
                <w:lang w:eastAsia="ar-SA"/>
              </w:rPr>
              <w:t>Классы</w:t>
            </w:r>
          </w:p>
        </w:tc>
        <w:tc>
          <w:tcPr>
            <w:tcW w:w="1746" w:type="dxa"/>
          </w:tcPr>
          <w:p w:rsidR="00485F7A" w:rsidRPr="004B3AC1" w:rsidRDefault="00485F7A" w:rsidP="00485F7A">
            <w:pPr>
              <w:pStyle w:val="af6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4B3AC1">
              <w:rPr>
                <w:rFonts w:ascii="Times New Roman" w:hAnsi="Times New Roman" w:cs="Times New Roman"/>
                <w:lang w:eastAsia="ar-SA"/>
              </w:rPr>
              <w:t>Сумма</w:t>
            </w:r>
          </w:p>
        </w:tc>
      </w:tr>
      <w:tr w:rsidR="004B3AC1" w:rsidRPr="004B3AC1" w:rsidTr="00485F7A">
        <w:tc>
          <w:tcPr>
            <w:tcW w:w="3103" w:type="dxa"/>
          </w:tcPr>
          <w:p w:rsidR="00485F7A" w:rsidRPr="004B3AC1" w:rsidRDefault="00A11D60" w:rsidP="00485F7A">
            <w:pPr>
              <w:pStyle w:val="af6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4B3AC1">
              <w:rPr>
                <w:rFonts w:ascii="Times New Roman" w:hAnsi="Times New Roman" w:cs="Times New Roman"/>
                <w:lang w:eastAsia="ar-SA"/>
              </w:rPr>
              <w:t>914</w:t>
            </w:r>
          </w:p>
        </w:tc>
        <w:tc>
          <w:tcPr>
            <w:tcW w:w="538" w:type="dxa"/>
          </w:tcPr>
          <w:p w:rsidR="00485F7A" w:rsidRPr="004B3AC1" w:rsidRDefault="00485F7A" w:rsidP="00485F7A">
            <w:pPr>
              <w:pStyle w:val="af6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4B3AC1">
              <w:rPr>
                <w:rFonts w:ascii="Times New Roman" w:hAnsi="Times New Roman" w:cs="Times New Roman"/>
                <w:lang w:eastAsia="ar-SA"/>
              </w:rPr>
              <w:t>1-4</w:t>
            </w:r>
          </w:p>
        </w:tc>
        <w:tc>
          <w:tcPr>
            <w:tcW w:w="1746" w:type="dxa"/>
          </w:tcPr>
          <w:p w:rsidR="00485F7A" w:rsidRPr="004B3AC1" w:rsidRDefault="00A11D60" w:rsidP="00485F7A">
            <w:pPr>
              <w:pStyle w:val="af6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4B3AC1">
              <w:rPr>
                <w:rFonts w:ascii="Times New Roman" w:hAnsi="Times New Roman" w:cs="Times New Roman"/>
                <w:lang w:eastAsia="ar-SA"/>
              </w:rPr>
              <w:t>Завтрак  85</w:t>
            </w:r>
            <w:r w:rsidR="00485F7A" w:rsidRPr="004B3AC1">
              <w:rPr>
                <w:rFonts w:ascii="Times New Roman" w:hAnsi="Times New Roman" w:cs="Times New Roman"/>
                <w:lang w:eastAsia="ar-SA"/>
              </w:rPr>
              <w:t>,00</w:t>
            </w:r>
          </w:p>
          <w:p w:rsidR="00485F7A" w:rsidRPr="004B3AC1" w:rsidRDefault="00485F7A" w:rsidP="00485F7A">
            <w:pPr>
              <w:pStyle w:val="af6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4B3AC1">
              <w:rPr>
                <w:rFonts w:ascii="Times New Roman" w:hAnsi="Times New Roman" w:cs="Times New Roman"/>
                <w:lang w:eastAsia="ar-SA"/>
              </w:rPr>
              <w:t>Обед      105,00</w:t>
            </w:r>
          </w:p>
        </w:tc>
      </w:tr>
      <w:tr w:rsidR="00485F7A" w:rsidRPr="004B3AC1" w:rsidTr="00485F7A">
        <w:tc>
          <w:tcPr>
            <w:tcW w:w="3103" w:type="dxa"/>
          </w:tcPr>
          <w:p w:rsidR="00485F7A" w:rsidRPr="004B3AC1" w:rsidRDefault="00A11D60" w:rsidP="00485F7A">
            <w:pPr>
              <w:pStyle w:val="af6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4B3AC1">
              <w:rPr>
                <w:rFonts w:ascii="Times New Roman" w:hAnsi="Times New Roman" w:cs="Times New Roman"/>
                <w:lang w:eastAsia="ar-SA"/>
              </w:rPr>
              <w:t>428</w:t>
            </w:r>
          </w:p>
        </w:tc>
        <w:tc>
          <w:tcPr>
            <w:tcW w:w="538" w:type="dxa"/>
          </w:tcPr>
          <w:p w:rsidR="00485F7A" w:rsidRPr="004B3AC1" w:rsidRDefault="00485F7A" w:rsidP="00485F7A">
            <w:pPr>
              <w:pStyle w:val="af6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4B3AC1">
              <w:rPr>
                <w:rFonts w:ascii="Times New Roman" w:hAnsi="Times New Roman" w:cs="Times New Roman"/>
                <w:lang w:eastAsia="ar-SA"/>
              </w:rPr>
              <w:t>5-11</w:t>
            </w:r>
          </w:p>
        </w:tc>
        <w:tc>
          <w:tcPr>
            <w:tcW w:w="1746" w:type="dxa"/>
          </w:tcPr>
          <w:p w:rsidR="00485F7A" w:rsidRPr="004B3AC1" w:rsidRDefault="00485F7A" w:rsidP="00485F7A">
            <w:pPr>
              <w:pStyle w:val="af6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4B3AC1">
              <w:rPr>
                <w:rFonts w:ascii="Times New Roman" w:hAnsi="Times New Roman" w:cs="Times New Roman"/>
                <w:lang w:eastAsia="ar-SA"/>
              </w:rPr>
              <w:t>Завтрак 90,00</w:t>
            </w:r>
          </w:p>
          <w:p w:rsidR="00485F7A" w:rsidRPr="004B3AC1" w:rsidRDefault="00485F7A" w:rsidP="00485F7A">
            <w:pPr>
              <w:pStyle w:val="af6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4B3AC1">
              <w:rPr>
                <w:rFonts w:ascii="Times New Roman" w:hAnsi="Times New Roman" w:cs="Times New Roman"/>
                <w:lang w:eastAsia="ar-SA"/>
              </w:rPr>
              <w:t>Обед  120,00</w:t>
            </w:r>
          </w:p>
        </w:tc>
      </w:tr>
    </w:tbl>
    <w:p w:rsidR="00485F7A" w:rsidRPr="004B3AC1" w:rsidRDefault="00485F7A" w:rsidP="00485F7A">
      <w:pPr>
        <w:ind w:firstLine="709"/>
        <w:rPr>
          <w:szCs w:val="24"/>
          <w:lang w:eastAsia="ar-SA"/>
        </w:rPr>
      </w:pPr>
    </w:p>
    <w:p w:rsidR="00485F7A" w:rsidRPr="004B3AC1" w:rsidRDefault="00485F7A" w:rsidP="00485F7A">
      <w:pPr>
        <w:ind w:firstLine="709"/>
        <w:rPr>
          <w:szCs w:val="24"/>
          <w:lang w:eastAsia="ar-SA"/>
        </w:rPr>
      </w:pPr>
      <w:r w:rsidRPr="004B3AC1">
        <w:rPr>
          <w:szCs w:val="24"/>
          <w:lang w:eastAsia="ar-SA"/>
        </w:rPr>
        <w:t xml:space="preserve">Проведено анкетирование обучающихся и родителей по вопросам организации питания в школе, в результате которого обозначены основные проблемы, которые обсуждались с заведующими столовых и администрацией ООО «Школьное питание».  </w:t>
      </w:r>
    </w:p>
    <w:p w:rsidR="00485F7A" w:rsidRPr="004B3AC1" w:rsidRDefault="00485F7A" w:rsidP="00485F7A">
      <w:pPr>
        <w:ind w:firstLine="709"/>
        <w:rPr>
          <w:szCs w:val="24"/>
          <w:lang w:eastAsia="ar-SA"/>
        </w:rPr>
      </w:pPr>
      <w:r w:rsidRPr="004B3AC1">
        <w:rPr>
          <w:szCs w:val="24"/>
          <w:lang w:eastAsia="ar-SA"/>
        </w:rPr>
        <w:t>Проведен  конкурс рисунков 1 -4 классы «Любимое блюдо нашей семьи», среди 5- 6 классов  конкурс «Здоровое питание – наследие предков».</w:t>
      </w:r>
    </w:p>
    <w:p w:rsidR="00485F7A" w:rsidRPr="004B3AC1" w:rsidRDefault="00485F7A" w:rsidP="00485F7A">
      <w:pPr>
        <w:ind w:firstLine="709"/>
        <w:rPr>
          <w:szCs w:val="24"/>
          <w:lang w:eastAsia="ar-SA"/>
        </w:rPr>
      </w:pPr>
      <w:r w:rsidRPr="004B3AC1">
        <w:rPr>
          <w:szCs w:val="24"/>
          <w:lang w:eastAsia="ar-SA"/>
        </w:rPr>
        <w:t xml:space="preserve"> Проведены классные часы:</w:t>
      </w:r>
    </w:p>
    <w:p w:rsidR="00485F7A" w:rsidRPr="004B3AC1" w:rsidRDefault="00485F7A" w:rsidP="006F12D3">
      <w:pPr>
        <w:pStyle w:val="af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ar-SA"/>
        </w:rPr>
      </w:pPr>
      <w:r w:rsidRPr="004B3AC1">
        <w:rPr>
          <w:rFonts w:ascii="Times New Roman" w:hAnsi="Times New Roman" w:cs="Times New Roman"/>
          <w:sz w:val="24"/>
          <w:szCs w:val="24"/>
          <w:lang w:eastAsia="ar-SA"/>
        </w:rPr>
        <w:t xml:space="preserve">«Школьная еда – пища для ума» </w:t>
      </w:r>
    </w:p>
    <w:p w:rsidR="00485F7A" w:rsidRPr="004B3AC1" w:rsidRDefault="00485F7A" w:rsidP="006F12D3">
      <w:pPr>
        <w:pStyle w:val="af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ar-SA"/>
        </w:rPr>
      </w:pPr>
      <w:r w:rsidRPr="004B3AC1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A11D60" w:rsidRPr="004B3AC1">
        <w:rPr>
          <w:rFonts w:ascii="Times New Roman" w:hAnsi="Times New Roman" w:cs="Times New Roman"/>
          <w:sz w:val="24"/>
          <w:szCs w:val="24"/>
          <w:lang w:eastAsia="ar-SA"/>
        </w:rPr>
        <w:t>Ешь правильно, а лекарство не будет надобно</w:t>
      </w:r>
      <w:r w:rsidRPr="004B3AC1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485F7A" w:rsidRPr="004B3AC1" w:rsidRDefault="00485F7A" w:rsidP="006F12D3">
      <w:pPr>
        <w:pStyle w:val="af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ar-SA"/>
        </w:rPr>
      </w:pPr>
      <w:r w:rsidRPr="004B3AC1">
        <w:rPr>
          <w:rFonts w:ascii="Times New Roman" w:hAnsi="Times New Roman" w:cs="Times New Roman"/>
          <w:sz w:val="24"/>
          <w:szCs w:val="24"/>
          <w:lang w:eastAsia="ar-SA"/>
        </w:rPr>
        <w:t>«Здоровье начинается с питания»</w:t>
      </w:r>
    </w:p>
    <w:p w:rsidR="00485F7A" w:rsidRPr="004B3AC1" w:rsidRDefault="00485F7A" w:rsidP="006F12D3">
      <w:pPr>
        <w:pStyle w:val="af6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4B3AC1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A11D60" w:rsidRPr="004B3AC1">
        <w:rPr>
          <w:rFonts w:ascii="Times New Roman" w:hAnsi="Times New Roman" w:cs="Times New Roman"/>
          <w:sz w:val="24"/>
          <w:szCs w:val="24"/>
          <w:lang w:eastAsia="ar-SA"/>
        </w:rPr>
        <w:t>Эстафета для здоровья</w:t>
      </w:r>
      <w:r w:rsidRPr="004B3AC1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485F7A" w:rsidRPr="004B3AC1" w:rsidRDefault="00485F7A" w:rsidP="00485F7A">
      <w:pPr>
        <w:rPr>
          <w:szCs w:val="24"/>
          <w:lang w:eastAsia="ar-SA"/>
        </w:rPr>
      </w:pPr>
      <w:r w:rsidRPr="004B3AC1">
        <w:rPr>
          <w:szCs w:val="24"/>
          <w:lang w:eastAsia="ar-SA"/>
        </w:rPr>
        <w:t xml:space="preserve"> Родительский лекторий «Здоровое сбалансированное питание старшеклассников», «Значение витаминов и минеральных веществ в рационе питания младших школьников.  Профилактика витаминной недостаточности».</w:t>
      </w:r>
    </w:p>
    <w:p w:rsidR="00485F7A" w:rsidRPr="004B3AC1" w:rsidRDefault="00485F7A" w:rsidP="00485F7A">
      <w:pPr>
        <w:ind w:left="1134"/>
        <w:rPr>
          <w:szCs w:val="24"/>
          <w:lang w:eastAsia="ar-SA"/>
        </w:rPr>
      </w:pPr>
      <w:r w:rsidRPr="004B3AC1">
        <w:rPr>
          <w:szCs w:val="24"/>
          <w:lang w:eastAsia="ar-SA"/>
        </w:rPr>
        <w:t>Совместно с родительским комитетом,  администрацией  школы проведены проверки школьных столовых на обслуживание и качество приготовляемых блюд.</w:t>
      </w:r>
    </w:p>
    <w:p w:rsidR="00411E9B" w:rsidRPr="004B3AC1" w:rsidRDefault="00411E9B" w:rsidP="001941F4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485F7A" w:rsidRPr="004B3AC1" w:rsidRDefault="00485F7A" w:rsidP="001941F4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5D7FB6" w:rsidRPr="004B3AC1" w:rsidRDefault="005D7FB6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32F4C" w:rsidRPr="004B3AC1" w:rsidRDefault="00856307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4B3AC1">
        <w:rPr>
          <w:rFonts w:ascii="Times New Roman" w:hAnsi="Times New Roman" w:cs="Times New Roman"/>
          <w:b/>
          <w:sz w:val="22"/>
          <w:szCs w:val="22"/>
        </w:rPr>
        <w:t>6.</w:t>
      </w:r>
      <w:r w:rsidR="00172DDC" w:rsidRPr="004B3AC1">
        <w:rPr>
          <w:rFonts w:ascii="Times New Roman" w:hAnsi="Times New Roman" w:cs="Times New Roman"/>
          <w:b/>
          <w:sz w:val="22"/>
          <w:szCs w:val="22"/>
        </w:rPr>
        <w:t>6</w:t>
      </w:r>
      <w:r w:rsidRPr="004B3AC1">
        <w:rPr>
          <w:rFonts w:ascii="Times New Roman" w:hAnsi="Times New Roman" w:cs="Times New Roman"/>
          <w:b/>
          <w:sz w:val="22"/>
          <w:szCs w:val="22"/>
        </w:rPr>
        <w:t>. Обеспеченность обучающихся подвозом к образовательному учреждению</w:t>
      </w:r>
      <w:r w:rsidR="00EB04D7" w:rsidRPr="004B3AC1">
        <w:rPr>
          <w:rFonts w:ascii="Times New Roman" w:hAnsi="Times New Roman" w:cs="Times New Roman"/>
          <w:sz w:val="22"/>
          <w:szCs w:val="22"/>
        </w:rPr>
        <w:t xml:space="preserve">  - </w:t>
      </w:r>
      <w:r w:rsidRPr="004B3AC1">
        <w:rPr>
          <w:rFonts w:ascii="Times New Roman" w:hAnsi="Times New Roman" w:cs="Times New Roman"/>
          <w:sz w:val="22"/>
          <w:szCs w:val="22"/>
        </w:rPr>
        <w:t xml:space="preserve"> </w:t>
      </w:r>
      <w:r w:rsidR="005A1E13" w:rsidRPr="004B3AC1">
        <w:rPr>
          <w:rFonts w:ascii="Times New Roman" w:hAnsi="Times New Roman" w:cs="Times New Roman"/>
          <w:b/>
          <w:sz w:val="22"/>
          <w:szCs w:val="22"/>
          <w:u w:val="single"/>
        </w:rPr>
        <w:t>нет</w:t>
      </w:r>
    </w:p>
    <w:p w:rsidR="00232F4C" w:rsidRPr="004B3AC1" w:rsidRDefault="00232F4C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pacing w:val="1"/>
          <w:sz w:val="22"/>
          <w:szCs w:val="22"/>
        </w:rPr>
      </w:pPr>
    </w:p>
    <w:p w:rsidR="00856307" w:rsidRPr="004B3AC1" w:rsidRDefault="00856307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pacing w:val="1"/>
          <w:sz w:val="22"/>
          <w:szCs w:val="22"/>
        </w:rPr>
      </w:pPr>
      <w:r w:rsidRPr="004B3AC1">
        <w:rPr>
          <w:rFonts w:ascii="Times New Roman" w:hAnsi="Times New Roman" w:cs="Times New Roman"/>
          <w:b/>
          <w:spacing w:val="1"/>
          <w:sz w:val="22"/>
          <w:szCs w:val="22"/>
        </w:rPr>
        <w:t>6.</w:t>
      </w:r>
      <w:r w:rsidR="00172DDC" w:rsidRPr="004B3AC1">
        <w:rPr>
          <w:rFonts w:ascii="Times New Roman" w:hAnsi="Times New Roman" w:cs="Times New Roman"/>
          <w:b/>
          <w:spacing w:val="1"/>
          <w:sz w:val="22"/>
          <w:szCs w:val="22"/>
        </w:rPr>
        <w:t>7</w:t>
      </w:r>
      <w:r w:rsidRPr="004B3AC1">
        <w:rPr>
          <w:rFonts w:ascii="Times New Roman" w:hAnsi="Times New Roman" w:cs="Times New Roman"/>
          <w:b/>
          <w:spacing w:val="1"/>
          <w:sz w:val="22"/>
          <w:szCs w:val="22"/>
        </w:rPr>
        <w:t>. Наличие программ (договоров о сотрудничестве)  ОУ с учреждениями социума</w:t>
      </w:r>
    </w:p>
    <w:p w:rsidR="00256E9C" w:rsidRPr="004B3AC1" w:rsidRDefault="00256E9C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pacing w:val="-7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103"/>
      </w:tblGrid>
      <w:tr w:rsidR="004B3AC1" w:rsidRPr="004B3AC1" w:rsidTr="00351DF9">
        <w:trPr>
          <w:jc w:val="center"/>
        </w:trPr>
        <w:tc>
          <w:tcPr>
            <w:tcW w:w="4536" w:type="dxa"/>
            <w:vAlign w:val="center"/>
          </w:tcPr>
          <w:p w:rsidR="0005408B" w:rsidRPr="004B3AC1" w:rsidRDefault="0005408B" w:rsidP="000271D4">
            <w:pPr>
              <w:pStyle w:val="ConsPlusNormal"/>
              <w:ind w:left="36" w:hanging="36"/>
              <w:rPr>
                <w:rFonts w:ascii="Times New Roman" w:hAnsi="Times New Roman" w:cs="Times New Roman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sz w:val="22"/>
                <w:szCs w:val="22"/>
              </w:rPr>
              <w:t>Наименование учреждения, с которым ОУ  заключило договор о сотрудничестве</w:t>
            </w:r>
          </w:p>
        </w:tc>
        <w:tc>
          <w:tcPr>
            <w:tcW w:w="5103" w:type="dxa"/>
          </w:tcPr>
          <w:p w:rsidR="0005408B" w:rsidRPr="004B3AC1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sz w:val="22"/>
                <w:szCs w:val="22"/>
              </w:rPr>
              <w:t>Формы взаимодействия</w:t>
            </w:r>
          </w:p>
        </w:tc>
      </w:tr>
      <w:tr w:rsidR="004B3AC1" w:rsidRPr="004B3AC1" w:rsidTr="00351DF9">
        <w:trPr>
          <w:jc w:val="center"/>
        </w:trPr>
        <w:tc>
          <w:tcPr>
            <w:tcW w:w="4536" w:type="dxa"/>
          </w:tcPr>
          <w:p w:rsidR="0005408B" w:rsidRPr="004B3AC1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sz w:val="22"/>
                <w:szCs w:val="22"/>
              </w:rPr>
              <w:t>Детская поликлиника №1</w:t>
            </w:r>
          </w:p>
        </w:tc>
        <w:tc>
          <w:tcPr>
            <w:tcW w:w="5103" w:type="dxa"/>
          </w:tcPr>
          <w:p w:rsidR="0005408B" w:rsidRPr="004B3AC1" w:rsidRDefault="0005408B" w:rsidP="000271D4">
            <w:pPr>
              <w:pStyle w:val="ConsPlusNormal"/>
              <w:ind w:left="3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Профилактический осмотр обучающихся, иммунизация </w:t>
            </w:r>
          </w:p>
        </w:tc>
      </w:tr>
      <w:tr w:rsidR="004B3AC1" w:rsidRPr="004B3AC1" w:rsidTr="00351DF9">
        <w:trPr>
          <w:jc w:val="center"/>
        </w:trPr>
        <w:tc>
          <w:tcPr>
            <w:tcW w:w="4536" w:type="dxa"/>
          </w:tcPr>
          <w:p w:rsidR="0005408B" w:rsidRPr="004B3AC1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sz w:val="22"/>
                <w:szCs w:val="22"/>
              </w:rPr>
              <w:t>ОСЗН  Октябрьского района</w:t>
            </w:r>
          </w:p>
        </w:tc>
        <w:tc>
          <w:tcPr>
            <w:tcW w:w="5103" w:type="dxa"/>
          </w:tcPr>
          <w:p w:rsidR="0005408B" w:rsidRPr="004B3AC1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sz w:val="22"/>
                <w:szCs w:val="22"/>
              </w:rPr>
              <w:t>Социальные</w:t>
            </w:r>
          </w:p>
        </w:tc>
      </w:tr>
      <w:tr w:rsidR="004B3AC1" w:rsidRPr="004B3AC1" w:rsidTr="00351DF9">
        <w:trPr>
          <w:jc w:val="center"/>
        </w:trPr>
        <w:tc>
          <w:tcPr>
            <w:tcW w:w="4536" w:type="dxa"/>
          </w:tcPr>
          <w:p w:rsidR="0005408B" w:rsidRPr="004B3AC1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sz w:val="22"/>
                <w:szCs w:val="22"/>
              </w:rPr>
              <w:t>Комиссия по делам несовершеннолетних</w:t>
            </w:r>
          </w:p>
        </w:tc>
        <w:tc>
          <w:tcPr>
            <w:tcW w:w="5103" w:type="dxa"/>
          </w:tcPr>
          <w:p w:rsidR="0005408B" w:rsidRPr="004B3AC1" w:rsidRDefault="0005408B" w:rsidP="000271D4">
            <w:pPr>
              <w:pStyle w:val="ConsPlusNormal"/>
              <w:ind w:left="36" w:firstLine="673"/>
              <w:rPr>
                <w:rFonts w:ascii="Times New Roman" w:hAnsi="Times New Roman" w:cs="Times New Roman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sz w:val="22"/>
                <w:szCs w:val="22"/>
              </w:rPr>
              <w:t>Работа с подростками из группы риска. Профилактическая работа по снижению преступности среди подростков.</w:t>
            </w:r>
          </w:p>
        </w:tc>
      </w:tr>
      <w:tr w:rsidR="004B3AC1" w:rsidRPr="004B3AC1" w:rsidTr="00351DF9">
        <w:trPr>
          <w:jc w:val="center"/>
        </w:trPr>
        <w:tc>
          <w:tcPr>
            <w:tcW w:w="4536" w:type="dxa"/>
          </w:tcPr>
          <w:p w:rsidR="0005408B" w:rsidRPr="004B3AC1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sz w:val="22"/>
                <w:szCs w:val="22"/>
              </w:rPr>
              <w:t>Детский подростковый клуб «Тимуровец»</w:t>
            </w:r>
          </w:p>
        </w:tc>
        <w:tc>
          <w:tcPr>
            <w:tcW w:w="5103" w:type="dxa"/>
          </w:tcPr>
          <w:p w:rsidR="0005408B" w:rsidRPr="004B3AC1" w:rsidRDefault="0005408B" w:rsidP="000271D4">
            <w:pPr>
              <w:pStyle w:val="ConsPlusNormal"/>
              <w:ind w:left="36" w:firstLine="673"/>
              <w:rPr>
                <w:rFonts w:ascii="Times New Roman" w:hAnsi="Times New Roman" w:cs="Times New Roman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sz w:val="22"/>
                <w:szCs w:val="22"/>
              </w:rPr>
              <w:t>Внеклассные мероприятия. Охват детей дополнительным образованием. Работа с «трудными детьми»</w:t>
            </w:r>
          </w:p>
        </w:tc>
      </w:tr>
      <w:tr w:rsidR="004B3AC1" w:rsidRPr="004B3AC1" w:rsidTr="00351DF9">
        <w:trPr>
          <w:jc w:val="center"/>
        </w:trPr>
        <w:tc>
          <w:tcPr>
            <w:tcW w:w="4536" w:type="dxa"/>
          </w:tcPr>
          <w:p w:rsidR="0005408B" w:rsidRPr="004B3AC1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sz w:val="22"/>
                <w:szCs w:val="22"/>
              </w:rPr>
              <w:t>РДЮБ</w:t>
            </w:r>
          </w:p>
        </w:tc>
        <w:tc>
          <w:tcPr>
            <w:tcW w:w="5103" w:type="dxa"/>
          </w:tcPr>
          <w:p w:rsidR="0005408B" w:rsidRPr="004B3AC1" w:rsidRDefault="0005408B" w:rsidP="000271D4">
            <w:pPr>
              <w:pStyle w:val="ConsPlusNormal"/>
              <w:ind w:left="36" w:firstLine="673"/>
              <w:rPr>
                <w:rFonts w:ascii="Times New Roman" w:hAnsi="Times New Roman" w:cs="Times New Roman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sz w:val="22"/>
                <w:szCs w:val="22"/>
              </w:rPr>
              <w:t>Внеклассная воспитательная работа.</w:t>
            </w:r>
          </w:p>
        </w:tc>
      </w:tr>
      <w:tr w:rsidR="004B3AC1" w:rsidRPr="004B3AC1" w:rsidTr="00351DF9">
        <w:trPr>
          <w:jc w:val="center"/>
        </w:trPr>
        <w:tc>
          <w:tcPr>
            <w:tcW w:w="4536" w:type="dxa"/>
          </w:tcPr>
          <w:p w:rsidR="0005408B" w:rsidRPr="004B3AC1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sz w:val="22"/>
                <w:szCs w:val="22"/>
              </w:rPr>
              <w:t>ДЮСШ №5</w:t>
            </w:r>
          </w:p>
        </w:tc>
        <w:tc>
          <w:tcPr>
            <w:tcW w:w="5103" w:type="dxa"/>
          </w:tcPr>
          <w:p w:rsidR="0005408B" w:rsidRPr="004B3AC1" w:rsidRDefault="0005408B" w:rsidP="000271D4">
            <w:pPr>
              <w:pStyle w:val="ConsPlusNormal"/>
              <w:ind w:left="36" w:firstLine="673"/>
              <w:rPr>
                <w:rFonts w:ascii="Times New Roman" w:hAnsi="Times New Roman" w:cs="Times New Roman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sz w:val="22"/>
                <w:szCs w:val="22"/>
              </w:rPr>
              <w:t>Спортивный комплекс «Юность»</w:t>
            </w:r>
          </w:p>
        </w:tc>
      </w:tr>
      <w:tr w:rsidR="004B3AC1" w:rsidRPr="004B3AC1" w:rsidTr="00351DF9">
        <w:trPr>
          <w:jc w:val="center"/>
        </w:trPr>
        <w:tc>
          <w:tcPr>
            <w:tcW w:w="4536" w:type="dxa"/>
          </w:tcPr>
          <w:p w:rsidR="0005408B" w:rsidRPr="004B3AC1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sz w:val="22"/>
                <w:szCs w:val="22"/>
              </w:rPr>
              <w:t>Филиал театра «Байкал»</w:t>
            </w:r>
          </w:p>
        </w:tc>
        <w:tc>
          <w:tcPr>
            <w:tcW w:w="5103" w:type="dxa"/>
          </w:tcPr>
          <w:p w:rsidR="0005408B" w:rsidRPr="004B3AC1" w:rsidRDefault="0005408B" w:rsidP="000271D4">
            <w:pPr>
              <w:pStyle w:val="ConsPlusNormal"/>
              <w:ind w:left="36" w:firstLine="673"/>
              <w:rPr>
                <w:rFonts w:ascii="Times New Roman" w:hAnsi="Times New Roman" w:cs="Times New Roman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sz w:val="22"/>
                <w:szCs w:val="22"/>
              </w:rPr>
              <w:t>Занятия по хореографии</w:t>
            </w:r>
          </w:p>
        </w:tc>
      </w:tr>
      <w:tr w:rsidR="004B3AC1" w:rsidRPr="004B3AC1" w:rsidTr="00351DF9">
        <w:trPr>
          <w:jc w:val="center"/>
        </w:trPr>
        <w:tc>
          <w:tcPr>
            <w:tcW w:w="4536" w:type="dxa"/>
          </w:tcPr>
          <w:p w:rsidR="00E21152" w:rsidRPr="004B3AC1" w:rsidRDefault="00E21152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E21152" w:rsidRPr="004B3AC1" w:rsidRDefault="00E21152" w:rsidP="000271D4">
            <w:pPr>
              <w:pStyle w:val="ConsPlusNormal"/>
              <w:ind w:left="36" w:firstLine="6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6307" w:rsidRPr="004B3AC1" w:rsidRDefault="00E21152" w:rsidP="000271D4">
      <w:pPr>
        <w:pStyle w:val="ConsPlusNormal"/>
        <w:ind w:left="709" w:firstLine="0"/>
        <w:rPr>
          <w:rFonts w:ascii="Times New Roman" w:hAnsi="Times New Roman" w:cs="Times New Roman"/>
          <w:b/>
          <w:sz w:val="22"/>
          <w:szCs w:val="22"/>
        </w:rPr>
      </w:pPr>
      <w:r w:rsidRPr="004B3AC1">
        <w:rPr>
          <w:rFonts w:ascii="Times New Roman" w:hAnsi="Times New Roman" w:cs="Times New Roman"/>
          <w:b/>
          <w:sz w:val="22"/>
          <w:szCs w:val="22"/>
        </w:rPr>
        <w:t xml:space="preserve">   </w:t>
      </w:r>
    </w:p>
    <w:p w:rsidR="00E21152" w:rsidRPr="004B3AC1" w:rsidRDefault="00E21152" w:rsidP="000271D4">
      <w:pPr>
        <w:pStyle w:val="ConsPlusNormal"/>
        <w:ind w:left="709" w:firstLine="0"/>
        <w:rPr>
          <w:rFonts w:ascii="Times New Roman" w:hAnsi="Times New Roman" w:cs="Times New Roman"/>
          <w:b/>
          <w:sz w:val="22"/>
          <w:szCs w:val="22"/>
        </w:rPr>
      </w:pPr>
    </w:p>
    <w:p w:rsidR="00E21152" w:rsidRPr="004B3AC1" w:rsidRDefault="00E21152" w:rsidP="000271D4">
      <w:pPr>
        <w:pStyle w:val="ConsPlusNormal"/>
        <w:ind w:left="709" w:firstLine="0"/>
        <w:rPr>
          <w:rFonts w:ascii="Times New Roman" w:hAnsi="Times New Roman" w:cs="Times New Roman"/>
          <w:b/>
          <w:sz w:val="22"/>
          <w:szCs w:val="22"/>
        </w:rPr>
      </w:pPr>
    </w:p>
    <w:p w:rsidR="00E21152" w:rsidRPr="004B3AC1" w:rsidRDefault="00E21152" w:rsidP="000271D4">
      <w:pPr>
        <w:pStyle w:val="ConsPlusNormal"/>
        <w:ind w:left="709" w:firstLine="0"/>
        <w:rPr>
          <w:rFonts w:ascii="Times New Roman" w:hAnsi="Times New Roman" w:cs="Times New Roman"/>
          <w:b/>
          <w:sz w:val="22"/>
          <w:szCs w:val="22"/>
        </w:rPr>
      </w:pPr>
    </w:p>
    <w:p w:rsidR="00E21152" w:rsidRPr="004B3AC1" w:rsidRDefault="00E21152" w:rsidP="000271D4">
      <w:pPr>
        <w:pStyle w:val="ConsPlusNormal"/>
        <w:ind w:left="709" w:firstLine="0"/>
        <w:rPr>
          <w:rFonts w:ascii="Times New Roman" w:hAnsi="Times New Roman" w:cs="Times New Roman"/>
          <w:b/>
          <w:sz w:val="22"/>
          <w:szCs w:val="22"/>
        </w:rPr>
      </w:pPr>
    </w:p>
    <w:p w:rsidR="00856307" w:rsidRPr="004B3AC1" w:rsidRDefault="00856307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B3AC1">
        <w:rPr>
          <w:rFonts w:ascii="Times New Roman" w:hAnsi="Times New Roman" w:cs="Times New Roman"/>
          <w:b/>
          <w:sz w:val="22"/>
          <w:szCs w:val="22"/>
        </w:rPr>
        <w:t>6.</w:t>
      </w:r>
      <w:r w:rsidR="00172DDC" w:rsidRPr="004B3AC1">
        <w:rPr>
          <w:rFonts w:ascii="Times New Roman" w:hAnsi="Times New Roman" w:cs="Times New Roman"/>
          <w:b/>
          <w:sz w:val="22"/>
          <w:szCs w:val="22"/>
        </w:rPr>
        <w:t>8</w:t>
      </w:r>
      <w:r w:rsidRPr="004B3AC1">
        <w:rPr>
          <w:rFonts w:ascii="Times New Roman" w:hAnsi="Times New Roman" w:cs="Times New Roman"/>
          <w:b/>
          <w:sz w:val="22"/>
          <w:szCs w:val="22"/>
        </w:rPr>
        <w:t xml:space="preserve">.  Международные, межрегиональные связи 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4680"/>
      </w:tblGrid>
      <w:tr w:rsidR="004B3AC1" w:rsidRPr="004B3AC1" w:rsidTr="00351DF9">
        <w:trPr>
          <w:jc w:val="center"/>
        </w:trPr>
        <w:tc>
          <w:tcPr>
            <w:tcW w:w="5400" w:type="dxa"/>
            <w:vAlign w:val="center"/>
          </w:tcPr>
          <w:p w:rsidR="00856307" w:rsidRPr="004B3AC1" w:rsidRDefault="00856307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sz w:val="22"/>
                <w:szCs w:val="22"/>
              </w:rPr>
              <w:t>С какими странами и регионами установлено сотрудничество</w:t>
            </w:r>
          </w:p>
        </w:tc>
        <w:tc>
          <w:tcPr>
            <w:tcW w:w="4680" w:type="dxa"/>
            <w:vAlign w:val="center"/>
          </w:tcPr>
          <w:p w:rsidR="00856307" w:rsidRPr="004B3AC1" w:rsidRDefault="00856307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sz w:val="22"/>
                <w:szCs w:val="22"/>
              </w:rPr>
              <w:t>Формы взаимодействия</w:t>
            </w:r>
          </w:p>
        </w:tc>
      </w:tr>
      <w:tr w:rsidR="00867538" w:rsidRPr="004B3AC1" w:rsidTr="00351DF9">
        <w:trPr>
          <w:jc w:val="center"/>
        </w:trPr>
        <w:tc>
          <w:tcPr>
            <w:tcW w:w="5400" w:type="dxa"/>
          </w:tcPr>
          <w:p w:rsidR="00856307" w:rsidRPr="004B3AC1" w:rsidRDefault="0005408B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sz w:val="22"/>
                <w:szCs w:val="22"/>
              </w:rPr>
              <w:t>Монголия</w:t>
            </w:r>
          </w:p>
        </w:tc>
        <w:tc>
          <w:tcPr>
            <w:tcW w:w="4680" w:type="dxa"/>
          </w:tcPr>
          <w:p w:rsidR="00856307" w:rsidRPr="004B3AC1" w:rsidRDefault="0005408B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sz w:val="22"/>
                <w:szCs w:val="22"/>
              </w:rPr>
              <w:t>Участие в международном форуме по иностранному языку</w:t>
            </w:r>
          </w:p>
          <w:p w:rsidR="00E664F2" w:rsidRPr="004B3AC1" w:rsidRDefault="00E664F2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3AC1">
              <w:rPr>
                <w:rFonts w:ascii="Times New Roman" w:hAnsi="Times New Roman" w:cs="Times New Roman"/>
                <w:sz w:val="22"/>
                <w:szCs w:val="22"/>
              </w:rPr>
              <w:t>Совместная работа по совместному проекту школ Монголии и Бурятии «Селенга-Байкал»</w:t>
            </w:r>
          </w:p>
        </w:tc>
      </w:tr>
    </w:tbl>
    <w:p w:rsidR="00856307" w:rsidRPr="004B3AC1" w:rsidRDefault="00856307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330C5" w:rsidRPr="004B3AC1" w:rsidRDefault="00C629B4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B3AC1">
        <w:rPr>
          <w:rFonts w:ascii="Times New Roman" w:hAnsi="Times New Roman" w:cs="Times New Roman"/>
          <w:b/>
          <w:sz w:val="22"/>
          <w:szCs w:val="22"/>
        </w:rPr>
        <w:t>6.</w:t>
      </w:r>
      <w:r w:rsidR="00172DDC" w:rsidRPr="004B3AC1">
        <w:rPr>
          <w:rFonts w:ascii="Times New Roman" w:hAnsi="Times New Roman" w:cs="Times New Roman"/>
          <w:b/>
          <w:sz w:val="22"/>
          <w:szCs w:val="22"/>
        </w:rPr>
        <w:t>9</w:t>
      </w:r>
      <w:r w:rsidR="005B3B4B" w:rsidRPr="004B3AC1">
        <w:rPr>
          <w:rFonts w:ascii="Times New Roman" w:hAnsi="Times New Roman" w:cs="Times New Roman"/>
          <w:b/>
          <w:sz w:val="22"/>
          <w:szCs w:val="22"/>
        </w:rPr>
        <w:t>. Участие в конференциях и олимпиадах</w:t>
      </w:r>
      <w:r w:rsidR="004269B2" w:rsidRPr="004B3AC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141EA" w:rsidRPr="004B3AC1" w:rsidRDefault="006141EA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141EA" w:rsidRPr="004B3AC1" w:rsidRDefault="006141EA" w:rsidP="006141EA">
      <w:pPr>
        <w:jc w:val="both"/>
        <w:rPr>
          <w:b/>
          <w:szCs w:val="24"/>
        </w:rPr>
      </w:pPr>
      <w:r w:rsidRPr="004B3AC1">
        <w:rPr>
          <w:b/>
          <w:szCs w:val="24"/>
        </w:rPr>
        <w:t>Достижения обучающихся общеобразовательного учреждения (призеры и победители городских, республиканских, российских, международных олимпиад, конкурсов, фестивалей)</w:t>
      </w:r>
    </w:p>
    <w:p w:rsidR="003D24F2" w:rsidRPr="004B3AC1" w:rsidRDefault="003D24F2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D24F2" w:rsidRPr="004B3AC1" w:rsidRDefault="003D24F2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3"/>
        <w:gridCol w:w="2210"/>
        <w:gridCol w:w="726"/>
        <w:gridCol w:w="1990"/>
        <w:gridCol w:w="226"/>
        <w:gridCol w:w="9792"/>
      </w:tblGrid>
      <w:tr w:rsidR="004B3AC1" w:rsidRPr="004B3AC1" w:rsidTr="00314D8F">
        <w:tc>
          <w:tcPr>
            <w:tcW w:w="15417" w:type="dxa"/>
            <w:gridSpan w:val="6"/>
          </w:tcPr>
          <w:p w:rsidR="00314D8F" w:rsidRPr="004B3AC1" w:rsidRDefault="00314D8F" w:rsidP="00314D8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14D8F" w:rsidRPr="004B3AC1" w:rsidRDefault="00314D8F" w:rsidP="00314D8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>Международный уровень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Суворов Дмитрий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Международная олимпиада по математике «Наукоград»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Сницарь Матвей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Международная олимпиада по математике «Наукоград»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Дашицыренов Майдар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Международная олимпиада по математике «Наукоград»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Петрачков Артем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Международная олимпиада по русскому языку «Наукоград»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Нимбуева Алтана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Международная олимпиада по русскому языку «Наукоград»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Митрошина Алина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Международная образовательно-патриотическая акция «Фестиваль сочинений РУСФест»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Балданов Айдар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Международная образовательно-патриотическая акция «Фестиваль сочинений РУСФест»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Дашиева Юмжана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Международная образовательно-патриотическая акция «Фестиваль сочинений РУСФест»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Карнапольцква Алина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Международная образовательно-патриотическая акция «Фестиваль сочинений РУСФест»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Загузин Денис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Международная образовательно-патриотическая акция «Фестиваль сочинений РУСФест»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Еноткина Сарюна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Международный конкурс по экологии 1- 11 класс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Зандраева Кира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Международный конкурс по экологии 1- 11 класс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 xml:space="preserve">Мартынюк Максим 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Международный конкурс по экологии 1- 11 класс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Щелкунов Андрей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Международный конкурс по экологии 1- 11 класс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Дашидоржиева Екатерина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Международный конкурс по экологии 1- 11 класс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Очирова Алтана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Международный конкурс по экологии 1- 11 класс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Андрюков Ярослав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Международный конкурс по экологии 1- 11 класс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Тюгашев Григорий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Международная образовательно-патриотическая акция «Фестиваль сочинений РУСФест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Малкова Лилия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Международная образовательно-патриотическая акция «Фестиваль сочинений РУСФест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Климентьев Андрей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Международная образовательно-патриотическая акция «Фестиваль сочинений РУСФест</w:t>
            </w:r>
          </w:p>
        </w:tc>
      </w:tr>
      <w:tr w:rsidR="004B3AC1" w:rsidRPr="004B3AC1" w:rsidTr="00314D8F">
        <w:tc>
          <w:tcPr>
            <w:tcW w:w="15417" w:type="dxa"/>
            <w:gridSpan w:val="6"/>
          </w:tcPr>
          <w:p w:rsidR="00314D8F" w:rsidRPr="004B3AC1" w:rsidRDefault="00314D8F" w:rsidP="00314D8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14D8F" w:rsidRPr="004B3AC1" w:rsidRDefault="00314D8F" w:rsidP="00314D8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>Российский уровень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Хамаганова И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Всероссийский конкурс КИТ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Оглобин М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Всероссийский конкурс КИТ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Родионова Дарья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Всероссийский конкурс КИТ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Эрдынеева Анна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Всероссийский конкурс КИТ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 xml:space="preserve">Колмакова Кира 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 место по РБ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Всероссийский конкурс КИТ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Пыхтеев Л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Всероссийский конкурс КИТ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Гармаев 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Всероссийский конкурс КИТ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Лубсанова Мария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 xml:space="preserve">Всероссийский конкурс рисунков «Персонаж здорового образа жизни» 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Бадмаева Арюна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Всероссийский конкурс рисунков «Персонаж здорового образа жизни»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Дель Екатерина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Всероссийский конкурс рисунков «Персонаж здорового образа жизни»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Сафонова Екатерина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Всероссийский конкурс рисунков «Персонаж здорового образа жизни»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Цыбикжапова Валерия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Республиканский тур Всероссийского конкурса достижений талантливой молодежи «Национальное достояние России» (математика)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 xml:space="preserve">Климентьев Андрей 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 xml:space="preserve">10 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Республиканский тур Всероссийского конкурса достижений талантливой молодежи «Национальное достояние России» (биология)</w:t>
            </w:r>
          </w:p>
        </w:tc>
      </w:tr>
      <w:tr w:rsidR="004B3AC1" w:rsidRPr="004B3AC1" w:rsidTr="00314D8F">
        <w:tc>
          <w:tcPr>
            <w:tcW w:w="15417" w:type="dxa"/>
            <w:gridSpan w:val="6"/>
          </w:tcPr>
          <w:p w:rsidR="00314D8F" w:rsidRPr="004B3AC1" w:rsidRDefault="00314D8F" w:rsidP="00314D8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14D8F" w:rsidRPr="004B3AC1" w:rsidRDefault="00314D8F" w:rsidP="00314D8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>Республиканский уровень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Селиванова Кристина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Республиканская олимпиада по литературному чтению «Книгочей»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Мешкова Арина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 xml:space="preserve">3 место 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Республиканская олимпиада «Лесная инициатива»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Тюгашев Григорий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>Республиканский этап ВОШ по экономике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Степанов Лубсан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>Республиканский этап ВОШ по праву (по проходному баллу)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Телешева Дарья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100 баллов ЕГЭ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>По обществознанию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Гречко Полина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Республиканская очно-заочная олимпиада «Лесная инициатива 2024»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Арьяжапов Константин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Республиканская очно-заочная олимпиада «Лесная инициатива 2024»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Хабтагаева Сэсэг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Межрегиональный конкурс «Гуламта»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Султумова Сэржэна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Межрегиональный конкурс «Гуламта»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Гындынова Арюна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5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Межрегиональный конкурс «Гуламта»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Цымпилова Адиса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5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Межрегиональный конкурс «Гуламта»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Буянтуева Айлана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Региональный конкурс бурятского языка «Бамбаруш»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Доржиева Марина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Региональный конкурс бурятского языка «Бамбаруш»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Лодонова Ирина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Региональный конкурс бурятского языка «Бамбаруш»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Цымпилова Адиса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Региональный конкурс бурятского языка «Бамбаруш»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Жигжитова Аюрзана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Региональный конкурс бурятского языка «Бамбаруш»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 xml:space="preserve">Цырендоржиев </w:t>
            </w:r>
            <w:r w:rsidRPr="004B3AC1">
              <w:rPr>
                <w:rFonts w:ascii="Times New Roman" w:hAnsi="Times New Roman" w:cs="Times New Roman"/>
                <w:szCs w:val="24"/>
              </w:rPr>
              <w:lastRenderedPageBreak/>
              <w:t>Тамир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lastRenderedPageBreak/>
              <w:t>9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Региональный конкурс бурятского языка «Бамбаруш»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lastRenderedPageBreak/>
              <w:t>18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Гулгенова Алтан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Региональный конкурс бурятского языка «Бамбаруш»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Кашапова Юмжана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Региональный конкурс бурятского языка «Бамбаруш»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Бадмаев Андрей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Республиканский конкурс ситуационных заданий по ФГ Учимся не для школы, а для жизни»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Хамаганова Ирина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Республиканская очно-заочная олимпиада «Лесная инициатива 2024»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Урбанов Роберт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 xml:space="preserve"> 2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Республиканская очно-заочная олимпиада «Лесная инициатива 2024»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Доржиева Номина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Республиканская очно-заочная олимпиада «Лесная инициатива 2024»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Оглобин Максим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Республиканская очно-заочная олимпиада «Лесная инициатива 2024»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Пантелеева Елизавета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Республиканская олимпиада «Золотая литера»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Зандынова Арина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Межрегиональный конкурс по русскому языку «Фонетик – 2023»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Истомин Д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Республиканская очно-заочная олимпиада «Лесная инициатива 2024»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Хажеева 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Республиканская очно-заочная олимпиада «Лесная инициатива 2024»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Лидер М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Республиканская очно-заочная олимпиада «Лесная инициатива 2024»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Вишнякова Карина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>Республиканский этап ВОШ по английскому языку (по проходному баллу)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Похлебаева Елизавета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>Республиканский этап ВОШ по английскому языку (по проходному баллу)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Шарапов Жалсан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Республиканская научно-практическая конференция школьников «Байкальское развитие: проблемы, пути и способы решения»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Григорьев Максим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Республиканская очно-заочная олимпиада «Лесная инициатива 2024»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Кобяков Егор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Республиканская очно-заочная олимпиада «Лесная инициатива 2024»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Марков Никита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Республиканская очно-заочная олимпиада «Лесная инициатива 2024»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Марков Никита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Республиканская олимпиада «Книгочей»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Ванчикова Валерия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Республиканский конкурс творческих работ «Герои Бурятии»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Кудашев Арсений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Республиканский конкурс творческих работ «Герои Бурятии»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Дашиева Алтана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Республиканский конкурс творческих работ «Герои Бурятии»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Команда юношей школы №19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Чемпионы РБ всероссийских соревнований по минифутболу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Бубеев Бато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 xml:space="preserve">6 место 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Республиканская олимпиада «Грамматик – 2024»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Еноткина Сарюна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Республиканская очно-заочная олимпиада «Лесная инициатива 2024»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Тюгашев Григорий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b/>
              </w:rPr>
            </w:pPr>
            <w:r w:rsidRPr="004B3AC1">
              <w:rPr>
                <w:rFonts w:ascii="Times New Roman" w:hAnsi="Times New Roman" w:cs="Times New Roman"/>
                <w:b/>
              </w:rPr>
              <w:t>Республиканский этап ВОШ по информатике (по проходному баллу)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Цыбикжапова Валерия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Республиканский тур Всероссийского конкурса достижений талантливой молодежи «Национальное достояние России» (математика)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lastRenderedPageBreak/>
              <w:t>45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 xml:space="preserve">Климентьев Андрей 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 xml:space="preserve">10 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Республиканский тур Всероссийского конкурса достижений талантливой молодежи «Национальное достояние России» (биология)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Имыхелов Артем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 xml:space="preserve">10 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b/>
              </w:rPr>
            </w:pPr>
            <w:r w:rsidRPr="004B3AC1">
              <w:rPr>
                <w:rFonts w:ascii="Times New Roman" w:hAnsi="Times New Roman" w:cs="Times New Roman"/>
                <w:b/>
              </w:rPr>
              <w:t>Республиканский этап ВОШ по информатике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Тюгашев Григорий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b/>
              </w:rPr>
            </w:pPr>
            <w:r w:rsidRPr="004B3AC1">
              <w:rPr>
                <w:rFonts w:ascii="Times New Roman" w:hAnsi="Times New Roman" w:cs="Times New Roman"/>
                <w:b/>
              </w:rPr>
              <w:t>Республиканский этап ВОШ по математике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Спасскова Ксенья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5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Республиканская олимпиада «Книгочей»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Цырендоржиева Виктория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лауреат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Конкурс по русскому языку «Фонетик»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Дубинин Арсений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Республиканская олимпиада «Лесная инициатива»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Юможапова Валерия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Республиканская олимпиада «Лесная инициатива»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Михеева Диана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Конкурс по русскому языку «Грамматик»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Спасскова Ксенья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 xml:space="preserve">5 место </w:t>
            </w: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Олимпиада по литературному чтению «Книгочей»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18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</w:p>
        </w:tc>
      </w:tr>
      <w:tr w:rsidR="004B3AC1" w:rsidRPr="004B3AC1" w:rsidTr="00314D8F">
        <w:tc>
          <w:tcPr>
            <w:tcW w:w="15417" w:type="dxa"/>
            <w:gridSpan w:val="6"/>
          </w:tcPr>
          <w:p w:rsidR="00314D8F" w:rsidRPr="004B3AC1" w:rsidRDefault="00314D8F" w:rsidP="00314D8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14D8F" w:rsidRPr="004B3AC1" w:rsidRDefault="00314D8F" w:rsidP="00314D8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>Муниципальный уровень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Селиванова Кристина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Городская олимпиада по литературному чтению «Книгочей»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Селиванова Кристина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НПК по экономике «Путь Гермеса»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Имыхелова Анна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Олимпиада по русскому языку «Юный грамотей»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Петров Богдан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 xml:space="preserve">НПК 12 городские краеведческие Верхнеудинские чтения 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Имыхелова Анна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Олимпиада «Нерпенок»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Ботоев Сергей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Турнир по бурятской народнойигре «Шагай наадан»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Шатаев Тимур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Турнир по бурятской народнойигре «Шагай наадан»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>Тюгашев Григорий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>1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>Муниципальный этап ВОШ по экономике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>Сунцова Ирина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>1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Городской конкурс «Мой домашний питомец»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Никитина Анфиса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Городской конкурс «Мой домашний питомец»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Нимбуева Алтана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Городской конкурс «Мой домашний питомец»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Кашлей Юлия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Городской конкурс «Мой домашний питомец»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Сницарь Матвей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Городской конкурс «Мой домашний питомец»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Котова Василиса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 xml:space="preserve">3 место 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Конкурс «Безопасные каникулы«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lastRenderedPageBreak/>
              <w:t>14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Болхонова Надежда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Олимпиада по русскому языку «Знатоки словарных слов»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Болхонова Надежда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Абсолютный победитель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Конкурс по русскому языку «Грамматик»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Болхонова Надежда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Олимпиада «Нерпенок»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Гречко Полина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Городской конкурс «Праздник весны»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Золотухин Максим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НПК «Первые шаги в науку»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>Торопицин Владислав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 xml:space="preserve">2 место 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>Муниципальный этап ВОШ по информатике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>Лубсанова Мария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 xml:space="preserve">7 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>2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>Муниципальный этап ВОШ по экологии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Бардунаева Аяна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Городской конкурс традиций и обычаев бурятского народа «Би-буряад»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Цыдыпова Адиса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Городской конкурс традиций и обычаев бурятского народа «Би-буряад»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Жигжитова Аюрзана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Городской конкурс традиций и обычаев бурятского народа «Би-буряад»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Айряжапова Лэйжид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Городской конкурс традиций и обычаев бурятского народа «Би-буряад»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Гулгенова Алтан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Городской конкурс традиций и обычаев бурятского народа «Би-буряад»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Бадмаев Андрей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Городская олимпиада по математике «Быстрый счет»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Миронова Алина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Городской конкурс школьных музеев «За сохранение исторической памяти»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Телешева Дарья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Олимпиада по математике «Быстрый счет»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Марков Никита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Олимпиада по математике «Быстрый счет»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Марков Никита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Олимпиада по русскому языку «Знатоки словарных слов»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Марков Никита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Олимпиада «Юный натуралист»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Марков Никита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НПК «Первые шаги в науку»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Сафонова Екатерина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jc w:val="both"/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</w:rPr>
              <w:t>Городской конкурс рисунков «Счастлив тот- кто счастлив дома!»</w:t>
            </w:r>
          </w:p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Буянтуева Виктория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 xml:space="preserve">3 место 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Конкурс по русскому языку «Грамматик»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6 А класс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Городская лига Функциональной грамотности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6 Д класс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Городская лига Функциональной грамотности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5 Д класс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Городская лига Функциональной грамотности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6 Е класс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Городская лига Функциональной грамотности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Дашиев Норбо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Олимпиада по русскому языку «Юный грамматик»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lastRenderedPageBreak/>
              <w:t>40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Дубинин Арсений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НПК «Первые шаги в науку»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Дашиев Норбо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Олимпиада «Знатоки словарных слов»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Дубинин Арсений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Олимпиада по окружающему миру «Юный натуралист»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Михеева Диана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Конкурс по русскому языку «Грамматик»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Дашиева Алтана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Конкурс слайд-журналов «Книга в моей семье»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/>
                <w:szCs w:val="24"/>
              </w:rPr>
              <w:t>Ухинов Аюша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 xml:space="preserve">7 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>2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>Муниципальный этап ВОШ по общесвознанию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Школьная команда девушек по баскетболу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Кэс-Баскет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/>
                <w:szCs w:val="24"/>
              </w:rPr>
              <w:t>Имыхелов Артем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>2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>Муниципальный этап ВОШ по информатике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Имыхелов Артем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Олимпиада МИФ (информатика)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Тюгашев Григорий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 xml:space="preserve">3 место 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Олимпиада МИФ (информатика)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/>
                <w:szCs w:val="24"/>
              </w:rPr>
              <w:t>Тюгашев Григорий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 xml:space="preserve">1 место 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hAnsi="Times New Roman" w:cs="Times New Roman"/>
                <w:b/>
                <w:szCs w:val="24"/>
              </w:rPr>
              <w:t>Муниципальный этап ВОШ по математике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Тюгашев Григорий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Олимпиада МИФ (математика)</w:t>
            </w:r>
          </w:p>
        </w:tc>
      </w:tr>
      <w:tr w:rsidR="004B3AC1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Цыденов Владислав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5 место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Олимпиада по математике «Быстрый счет»</w:t>
            </w:r>
          </w:p>
        </w:tc>
      </w:tr>
      <w:tr w:rsidR="00314D8F" w:rsidRPr="004B3AC1" w:rsidTr="00314D8F">
        <w:tc>
          <w:tcPr>
            <w:tcW w:w="473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2210" w:type="dxa"/>
          </w:tcPr>
          <w:p w:rsidR="00314D8F" w:rsidRPr="004B3AC1" w:rsidRDefault="00314D8F" w:rsidP="00314D8F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Спасскова Ксенья</w:t>
            </w:r>
          </w:p>
        </w:tc>
        <w:tc>
          <w:tcPr>
            <w:tcW w:w="726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16" w:type="dxa"/>
            <w:gridSpan w:val="2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</w:tc>
        <w:tc>
          <w:tcPr>
            <w:tcW w:w="9792" w:type="dxa"/>
          </w:tcPr>
          <w:p w:rsidR="00314D8F" w:rsidRPr="004B3AC1" w:rsidRDefault="00314D8F" w:rsidP="00314D8F">
            <w:pPr>
              <w:rPr>
                <w:rFonts w:ascii="Times New Roman" w:hAnsi="Times New Roman" w:cs="Times New Roman"/>
                <w:szCs w:val="24"/>
              </w:rPr>
            </w:pPr>
            <w:r w:rsidRPr="004B3AC1">
              <w:rPr>
                <w:rFonts w:ascii="Times New Roman" w:hAnsi="Times New Roman" w:cs="Times New Roman"/>
                <w:szCs w:val="24"/>
              </w:rPr>
              <w:t>Олимпиада по литературному чтению «Книгочей»</w:t>
            </w:r>
          </w:p>
        </w:tc>
      </w:tr>
    </w:tbl>
    <w:p w:rsidR="003D24F2" w:rsidRPr="004B3AC1" w:rsidRDefault="003D24F2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94DB4" w:rsidRPr="004B3AC1" w:rsidRDefault="00C94DB4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94DB4" w:rsidRPr="004B3AC1" w:rsidRDefault="00C94DB4" w:rsidP="000271D4">
      <w:pPr>
        <w:jc w:val="both"/>
        <w:rPr>
          <w:rFonts w:eastAsiaTheme="minorEastAsia"/>
          <w:sz w:val="22"/>
          <w:szCs w:val="22"/>
        </w:rPr>
      </w:pPr>
    </w:p>
    <w:p w:rsidR="0009449A" w:rsidRPr="004B3AC1" w:rsidRDefault="00C94DB4" w:rsidP="000271D4">
      <w:pPr>
        <w:jc w:val="both"/>
        <w:rPr>
          <w:rFonts w:eastAsiaTheme="minorEastAsia"/>
          <w:sz w:val="22"/>
          <w:szCs w:val="22"/>
        </w:rPr>
      </w:pPr>
      <w:r w:rsidRPr="004B3AC1">
        <w:rPr>
          <w:rFonts w:eastAsiaTheme="minorEastAsia"/>
          <w:sz w:val="22"/>
          <w:szCs w:val="22"/>
        </w:rPr>
        <w:t>Достижения обучающихся общеобразовательного учреждения (призеры и победители городских, республиканских, российских, международных олимпиад, конкурсов, фестивалей) является совместной работой всего слаженного педагогического коллектива нашей школы.</w:t>
      </w:r>
    </w:p>
    <w:p w:rsidR="00C94DB4" w:rsidRPr="004B3AC1" w:rsidRDefault="00C94DB4" w:rsidP="000271D4">
      <w:pPr>
        <w:jc w:val="both"/>
        <w:rPr>
          <w:rFonts w:eastAsiaTheme="minorEastAsia"/>
          <w:sz w:val="22"/>
          <w:szCs w:val="22"/>
        </w:rPr>
      </w:pPr>
    </w:p>
    <w:p w:rsidR="00C94DB4" w:rsidRPr="004B3AC1" w:rsidRDefault="00C94DB4" w:rsidP="000271D4">
      <w:pPr>
        <w:jc w:val="both"/>
        <w:rPr>
          <w:rFonts w:eastAsiaTheme="minorEastAsia"/>
          <w:sz w:val="22"/>
          <w:szCs w:val="22"/>
        </w:rPr>
      </w:pPr>
      <w:r w:rsidRPr="004B3AC1">
        <w:rPr>
          <w:rFonts w:eastAsiaTheme="minorEastAsia"/>
          <w:sz w:val="22"/>
          <w:szCs w:val="22"/>
        </w:rPr>
        <w:t>Ежегодно учащиеся школы с 1-11 класс принимают участие в международных, всероссийских, региональных конкурсах, интернет-олиппиадах, таких как «Кенгуру», «Русский медвежонок», «Золотое руно», «Британский бульдог», «Бумбаруш», «Гуламта», «Осенний марафон», «Кит» и др.</w:t>
      </w:r>
    </w:p>
    <w:p w:rsidR="00C94DB4" w:rsidRPr="004B3AC1" w:rsidRDefault="006B38FA" w:rsidP="003D24F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B3AC1">
        <w:rPr>
          <w:rFonts w:ascii="Times New Roman" w:eastAsiaTheme="minorEastAsia" w:hAnsi="Times New Roman" w:cs="Times New Roman"/>
          <w:sz w:val="22"/>
          <w:szCs w:val="22"/>
        </w:rPr>
        <w:t xml:space="preserve">Шестой </w:t>
      </w:r>
      <w:r w:rsidR="003D24F2" w:rsidRPr="004B3AC1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Pr="004B3AC1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C32235" w:rsidRPr="004B3AC1">
        <w:rPr>
          <w:rFonts w:ascii="Times New Roman" w:eastAsiaTheme="minorEastAsia" w:hAnsi="Times New Roman" w:cs="Times New Roman"/>
          <w:sz w:val="22"/>
          <w:szCs w:val="22"/>
        </w:rPr>
        <w:t xml:space="preserve"> год </w:t>
      </w:r>
      <w:r w:rsidRPr="004B3AC1">
        <w:rPr>
          <w:rFonts w:ascii="Times New Roman" w:eastAsiaTheme="minorEastAsia" w:hAnsi="Times New Roman" w:cs="Times New Roman"/>
          <w:sz w:val="22"/>
          <w:szCs w:val="22"/>
        </w:rPr>
        <w:t>в школе проходит</w:t>
      </w:r>
      <w:r w:rsidR="00C94DB4" w:rsidRPr="004B3AC1">
        <w:rPr>
          <w:rFonts w:ascii="Times New Roman" w:eastAsiaTheme="minorEastAsia" w:hAnsi="Times New Roman" w:cs="Times New Roman"/>
          <w:sz w:val="22"/>
          <w:szCs w:val="22"/>
        </w:rPr>
        <w:t xml:space="preserve"> НПК «Мы – будущее </w:t>
      </w:r>
      <w:r w:rsidR="00C94DB4" w:rsidRPr="004B3AC1">
        <w:rPr>
          <w:rFonts w:ascii="Times New Roman" w:eastAsiaTheme="minorEastAsia" w:hAnsi="Times New Roman" w:cs="Times New Roman"/>
          <w:sz w:val="22"/>
          <w:szCs w:val="22"/>
          <w:lang w:val="en-US"/>
        </w:rPr>
        <w:t>XXI</w:t>
      </w:r>
      <w:r w:rsidR="00C94DB4" w:rsidRPr="004B3AC1">
        <w:rPr>
          <w:rFonts w:ascii="Times New Roman" w:eastAsiaTheme="minorEastAsia" w:hAnsi="Times New Roman" w:cs="Times New Roman"/>
          <w:sz w:val="22"/>
          <w:szCs w:val="22"/>
        </w:rPr>
        <w:t xml:space="preserve"> века», где работали 6 секций. Самое большое количество участников было  на секции экологии</w:t>
      </w:r>
      <w:r w:rsidRPr="004B3AC1">
        <w:rPr>
          <w:rFonts w:ascii="Times New Roman" w:eastAsiaTheme="minorEastAsia" w:hAnsi="Times New Roman" w:cs="Times New Roman"/>
          <w:sz w:val="22"/>
          <w:szCs w:val="22"/>
        </w:rPr>
        <w:t xml:space="preserve"> и краеведения.</w:t>
      </w:r>
    </w:p>
    <w:p w:rsidR="00295E45" w:rsidRPr="004B3AC1" w:rsidRDefault="00295E45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B1796" w:rsidRPr="004B3AC1" w:rsidRDefault="002B1796" w:rsidP="000271D4">
      <w:pPr>
        <w:ind w:left="709"/>
        <w:rPr>
          <w:b/>
          <w:sz w:val="22"/>
          <w:szCs w:val="22"/>
        </w:rPr>
      </w:pPr>
    </w:p>
    <w:p w:rsidR="001446E1" w:rsidRPr="004B3AC1" w:rsidRDefault="00EF38F7" w:rsidP="00661EDE">
      <w:pPr>
        <w:jc w:val="both"/>
        <w:rPr>
          <w:b/>
          <w:sz w:val="22"/>
          <w:szCs w:val="22"/>
        </w:rPr>
      </w:pPr>
      <w:r w:rsidRPr="004B3AC1">
        <w:rPr>
          <w:b/>
          <w:sz w:val="22"/>
          <w:szCs w:val="22"/>
        </w:rPr>
        <w:t>6.10</w:t>
      </w:r>
      <w:r w:rsidR="001D1F34" w:rsidRPr="004B3AC1">
        <w:rPr>
          <w:b/>
          <w:sz w:val="22"/>
          <w:szCs w:val="22"/>
        </w:rPr>
        <w:t>.</w:t>
      </w:r>
      <w:r w:rsidR="00F95E05" w:rsidRPr="004B3AC1">
        <w:rPr>
          <w:b/>
          <w:sz w:val="22"/>
          <w:szCs w:val="22"/>
        </w:rPr>
        <w:t xml:space="preserve"> Достижения педагогических работников общеобр</w:t>
      </w:r>
      <w:r w:rsidR="00C32235" w:rsidRPr="004B3AC1">
        <w:rPr>
          <w:b/>
          <w:sz w:val="22"/>
          <w:szCs w:val="22"/>
        </w:rPr>
        <w:t xml:space="preserve">азовательного учреждения </w:t>
      </w:r>
    </w:p>
    <w:p w:rsidR="006B38FA" w:rsidRPr="004B3AC1" w:rsidRDefault="006B38FA" w:rsidP="00661EDE">
      <w:pPr>
        <w:jc w:val="both"/>
        <w:rPr>
          <w:b/>
          <w:sz w:val="22"/>
          <w:szCs w:val="22"/>
        </w:rPr>
      </w:pPr>
    </w:p>
    <w:p w:rsidR="007552D8" w:rsidRPr="004B3AC1" w:rsidRDefault="007552D8" w:rsidP="00661EDE">
      <w:pPr>
        <w:jc w:val="both"/>
        <w:rPr>
          <w:b/>
          <w:sz w:val="22"/>
          <w:szCs w:val="22"/>
        </w:rPr>
      </w:pPr>
    </w:p>
    <w:p w:rsidR="007552D8" w:rsidRPr="004B3AC1" w:rsidRDefault="007552D8" w:rsidP="00661EDE">
      <w:pPr>
        <w:jc w:val="both"/>
        <w:rPr>
          <w:b/>
          <w:sz w:val="22"/>
          <w:szCs w:val="22"/>
        </w:rPr>
      </w:pPr>
    </w:p>
    <w:tbl>
      <w:tblPr>
        <w:tblStyle w:val="ae"/>
        <w:tblW w:w="0" w:type="auto"/>
        <w:tblInd w:w="1809" w:type="dxa"/>
        <w:tblLayout w:type="fixed"/>
        <w:tblLook w:val="04A0" w:firstRow="1" w:lastRow="0" w:firstColumn="1" w:lastColumn="0" w:noHBand="0" w:noVBand="1"/>
      </w:tblPr>
      <w:tblGrid>
        <w:gridCol w:w="534"/>
        <w:gridCol w:w="2266"/>
        <w:gridCol w:w="1639"/>
        <w:gridCol w:w="1623"/>
        <w:gridCol w:w="2410"/>
        <w:gridCol w:w="2018"/>
      </w:tblGrid>
      <w:tr w:rsidR="00314D8F" w:rsidRPr="004B3AC1" w:rsidTr="00314D8F">
        <w:tc>
          <w:tcPr>
            <w:tcW w:w="534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2266" w:type="dxa"/>
          </w:tcPr>
          <w:p w:rsidR="00314D8F" w:rsidRPr="004B3AC1" w:rsidRDefault="00314D8F" w:rsidP="00314D8F">
            <w:pPr>
              <w:pStyle w:val="af1"/>
            </w:pPr>
          </w:p>
        </w:tc>
        <w:tc>
          <w:tcPr>
            <w:tcW w:w="1639" w:type="dxa"/>
          </w:tcPr>
          <w:p w:rsidR="00314D8F" w:rsidRPr="004B3AC1" w:rsidRDefault="00314D8F" w:rsidP="00314D8F">
            <w:pPr>
              <w:rPr>
                <w:szCs w:val="24"/>
              </w:rPr>
            </w:pPr>
          </w:p>
        </w:tc>
        <w:tc>
          <w:tcPr>
            <w:tcW w:w="1623" w:type="dxa"/>
          </w:tcPr>
          <w:p w:rsidR="00314D8F" w:rsidRPr="004B3AC1" w:rsidRDefault="00314D8F" w:rsidP="00314D8F">
            <w:pPr>
              <w:rPr>
                <w:szCs w:val="24"/>
              </w:rPr>
            </w:pPr>
          </w:p>
        </w:tc>
        <w:tc>
          <w:tcPr>
            <w:tcW w:w="2410" w:type="dxa"/>
          </w:tcPr>
          <w:p w:rsidR="00314D8F" w:rsidRPr="004B3AC1" w:rsidRDefault="00314D8F" w:rsidP="00314D8F">
            <w:pPr>
              <w:jc w:val="both"/>
              <w:rPr>
                <w:szCs w:val="24"/>
              </w:rPr>
            </w:pPr>
          </w:p>
        </w:tc>
        <w:tc>
          <w:tcPr>
            <w:tcW w:w="2018" w:type="dxa"/>
          </w:tcPr>
          <w:p w:rsidR="00314D8F" w:rsidRPr="004B3AC1" w:rsidRDefault="00314D8F" w:rsidP="00314D8F">
            <w:pPr>
              <w:pStyle w:val="af1"/>
            </w:pPr>
          </w:p>
        </w:tc>
      </w:tr>
      <w:tr w:rsidR="00314D8F" w:rsidRPr="004B3AC1" w:rsidTr="00314D8F">
        <w:tc>
          <w:tcPr>
            <w:tcW w:w="534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2266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 xml:space="preserve">Хайдапова Дарима </w:t>
            </w:r>
            <w:r w:rsidRPr="004B3AC1">
              <w:rPr>
                <w:szCs w:val="24"/>
              </w:rPr>
              <w:lastRenderedPageBreak/>
              <w:t>Цырендоржиевна</w:t>
            </w:r>
          </w:p>
        </w:tc>
        <w:tc>
          <w:tcPr>
            <w:tcW w:w="1639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lastRenderedPageBreak/>
              <w:t>Учитель бу</w:t>
            </w:r>
            <w:r w:rsidRPr="004B3AC1">
              <w:rPr>
                <w:szCs w:val="24"/>
              </w:rPr>
              <w:lastRenderedPageBreak/>
              <w:t>рятского языка</w:t>
            </w:r>
          </w:p>
        </w:tc>
        <w:tc>
          <w:tcPr>
            <w:tcW w:w="1623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lastRenderedPageBreak/>
              <w:t>Республи</w:t>
            </w:r>
            <w:r w:rsidRPr="004B3AC1">
              <w:rPr>
                <w:szCs w:val="24"/>
              </w:rPr>
              <w:lastRenderedPageBreak/>
              <w:t>канский</w:t>
            </w:r>
          </w:p>
        </w:tc>
        <w:tc>
          <w:tcPr>
            <w:tcW w:w="2410" w:type="dxa"/>
          </w:tcPr>
          <w:p w:rsidR="00314D8F" w:rsidRPr="004B3AC1" w:rsidRDefault="00314D8F" w:rsidP="00314D8F">
            <w:pPr>
              <w:jc w:val="both"/>
              <w:rPr>
                <w:szCs w:val="24"/>
              </w:rPr>
            </w:pPr>
            <w:r w:rsidRPr="004B3AC1">
              <w:rPr>
                <w:szCs w:val="24"/>
              </w:rPr>
              <w:lastRenderedPageBreak/>
              <w:t xml:space="preserve">Республиканский </w:t>
            </w:r>
            <w:r w:rsidRPr="004B3AC1">
              <w:rPr>
                <w:szCs w:val="24"/>
              </w:rPr>
              <w:lastRenderedPageBreak/>
              <w:t>конкурс «Арадай багша»</w:t>
            </w:r>
            <w:r w:rsidRPr="004B3AC1">
              <w:rPr>
                <w:szCs w:val="24"/>
              </w:rPr>
              <w:tab/>
            </w:r>
          </w:p>
          <w:p w:rsidR="00314D8F" w:rsidRPr="004B3AC1" w:rsidRDefault="00314D8F" w:rsidP="00314D8F">
            <w:pPr>
              <w:rPr>
                <w:szCs w:val="24"/>
              </w:rPr>
            </w:pPr>
          </w:p>
        </w:tc>
        <w:tc>
          <w:tcPr>
            <w:tcW w:w="2018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lastRenderedPageBreak/>
              <w:t>Участие</w:t>
            </w:r>
          </w:p>
        </w:tc>
      </w:tr>
      <w:tr w:rsidR="00314D8F" w:rsidRPr="004B3AC1" w:rsidTr="00314D8F">
        <w:tc>
          <w:tcPr>
            <w:tcW w:w="534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lastRenderedPageBreak/>
              <w:t>3</w:t>
            </w:r>
          </w:p>
        </w:tc>
        <w:tc>
          <w:tcPr>
            <w:tcW w:w="2266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Хайдапова Дарима Цырендоржиевна</w:t>
            </w:r>
          </w:p>
        </w:tc>
        <w:tc>
          <w:tcPr>
            <w:tcW w:w="1639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Учитель бурятского языка</w:t>
            </w:r>
          </w:p>
        </w:tc>
        <w:tc>
          <w:tcPr>
            <w:tcW w:w="1623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314D8F" w:rsidRPr="004B3AC1" w:rsidRDefault="00314D8F" w:rsidP="00314D8F">
            <w:pPr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Городской конкурс «Эрхим багша»</w:t>
            </w:r>
          </w:p>
        </w:tc>
        <w:tc>
          <w:tcPr>
            <w:tcW w:w="2018" w:type="dxa"/>
          </w:tcPr>
          <w:p w:rsidR="00314D8F" w:rsidRPr="004B3AC1" w:rsidRDefault="00314D8F" w:rsidP="00314D8F">
            <w:pPr>
              <w:pStyle w:val="af1"/>
            </w:pPr>
            <w:r w:rsidRPr="004B3AC1">
              <w:t>Номинация</w:t>
            </w:r>
          </w:p>
        </w:tc>
      </w:tr>
    </w:tbl>
    <w:p w:rsidR="001446E1" w:rsidRPr="004B3AC1" w:rsidRDefault="001446E1" w:rsidP="000271D4">
      <w:pPr>
        <w:ind w:left="709"/>
        <w:jc w:val="both"/>
        <w:rPr>
          <w:b/>
          <w:sz w:val="22"/>
          <w:szCs w:val="22"/>
        </w:rPr>
      </w:pPr>
    </w:p>
    <w:p w:rsidR="00F95E05" w:rsidRPr="004B3AC1" w:rsidRDefault="00F95E05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D54DF" w:rsidRPr="004B3AC1" w:rsidRDefault="007D54DF" w:rsidP="007D54DF">
      <w:pPr>
        <w:spacing w:after="200"/>
        <w:jc w:val="both"/>
        <w:rPr>
          <w:rFonts w:eastAsiaTheme="minorEastAsia"/>
          <w:sz w:val="22"/>
          <w:szCs w:val="22"/>
        </w:rPr>
      </w:pPr>
      <w:r w:rsidRPr="004B3AC1">
        <w:rPr>
          <w:rFonts w:eastAsiaTheme="minorEastAsia"/>
          <w:sz w:val="22"/>
          <w:szCs w:val="22"/>
        </w:rPr>
        <w:t xml:space="preserve">Учителя нашей школы публикуют свои уроки, научные статьи, тем самым делятся опытом со своими коллегами по России и коллегами зарубежных стран. </w:t>
      </w:r>
    </w:p>
    <w:p w:rsidR="007D54DF" w:rsidRPr="004B3AC1" w:rsidRDefault="007D54DF" w:rsidP="00A966F1">
      <w:pPr>
        <w:spacing w:after="200"/>
        <w:rPr>
          <w:rFonts w:eastAsiaTheme="minorEastAsia"/>
          <w:b/>
          <w:sz w:val="22"/>
          <w:szCs w:val="22"/>
        </w:rPr>
      </w:pPr>
      <w:r w:rsidRPr="004B3AC1">
        <w:rPr>
          <w:rFonts w:eastAsiaTheme="minorEastAsia"/>
          <w:b/>
          <w:sz w:val="22"/>
          <w:szCs w:val="22"/>
        </w:rPr>
        <w:t>Публикац</w:t>
      </w:r>
      <w:r w:rsidR="00C32235" w:rsidRPr="004B3AC1">
        <w:rPr>
          <w:rFonts w:eastAsiaTheme="minorEastAsia"/>
          <w:b/>
          <w:sz w:val="22"/>
          <w:szCs w:val="22"/>
        </w:rPr>
        <w:t xml:space="preserve">ии учителей МАОУ СОШ №19 </w:t>
      </w:r>
    </w:p>
    <w:p w:rsidR="007B61F9" w:rsidRPr="004B3AC1" w:rsidRDefault="007B61F9" w:rsidP="00A966F1">
      <w:pPr>
        <w:spacing w:after="200"/>
        <w:rPr>
          <w:rFonts w:eastAsiaTheme="minorEastAsia"/>
          <w:b/>
          <w:sz w:val="22"/>
          <w:szCs w:val="22"/>
        </w:rPr>
      </w:pPr>
      <w:r w:rsidRPr="004B3AC1">
        <w:rPr>
          <w:rFonts w:eastAsiaTheme="minorEastAsia"/>
          <w:b/>
          <w:sz w:val="22"/>
          <w:szCs w:val="22"/>
        </w:rPr>
        <w:t xml:space="preserve">                 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984"/>
        <w:gridCol w:w="8647"/>
      </w:tblGrid>
      <w:tr w:rsidR="004B3AC1" w:rsidRPr="004B3AC1" w:rsidTr="00314D8F">
        <w:tc>
          <w:tcPr>
            <w:tcW w:w="534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2126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Бадмаев Баир Цыремпилович</w:t>
            </w:r>
          </w:p>
        </w:tc>
        <w:tc>
          <w:tcPr>
            <w:tcW w:w="1984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Учитель ОБЖ и физической культуры</w:t>
            </w:r>
          </w:p>
        </w:tc>
        <w:tc>
          <w:tcPr>
            <w:tcW w:w="8647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УМК к программе путешествия для школьников "Заповедная страна БайкалиЯ"</w:t>
            </w:r>
          </w:p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Публикация на сайте АСИ Классная страна.</w:t>
            </w:r>
          </w:p>
        </w:tc>
      </w:tr>
      <w:tr w:rsidR="004B3AC1" w:rsidRPr="004B3AC1" w:rsidTr="00314D8F">
        <w:tc>
          <w:tcPr>
            <w:tcW w:w="534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2126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Бадмаева Мэдэгма Гончиковна</w:t>
            </w:r>
          </w:p>
        </w:tc>
        <w:tc>
          <w:tcPr>
            <w:tcW w:w="1984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Учитель истории и обществознания</w:t>
            </w:r>
          </w:p>
        </w:tc>
        <w:tc>
          <w:tcPr>
            <w:tcW w:w="8647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УМК к программе путешествия для школьников "Заповедная страна БайкалиЯ"</w:t>
            </w:r>
          </w:p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Публикация на сайте АСИ Классная страна.</w:t>
            </w:r>
          </w:p>
        </w:tc>
      </w:tr>
      <w:tr w:rsidR="004B3AC1" w:rsidRPr="004B3AC1" w:rsidTr="00314D8F">
        <w:tc>
          <w:tcPr>
            <w:tcW w:w="534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2126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Белявская Юлия Николаевна</w:t>
            </w:r>
          </w:p>
        </w:tc>
        <w:tc>
          <w:tcPr>
            <w:tcW w:w="1984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Учитель географии</w:t>
            </w:r>
          </w:p>
        </w:tc>
        <w:tc>
          <w:tcPr>
            <w:tcW w:w="8647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УМК к программе путешествия для школьников "Заповедная страна БайкалиЯ"</w:t>
            </w:r>
          </w:p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Публикация на сайте АСИ Классная страна.</w:t>
            </w:r>
          </w:p>
        </w:tc>
      </w:tr>
      <w:tr w:rsidR="004B3AC1" w:rsidRPr="004B3AC1" w:rsidTr="00314D8F">
        <w:tc>
          <w:tcPr>
            <w:tcW w:w="534" w:type="dxa"/>
          </w:tcPr>
          <w:p w:rsidR="00314D8F" w:rsidRPr="004B3AC1" w:rsidRDefault="00314D8F" w:rsidP="00314D8F">
            <w:pPr>
              <w:rPr>
                <w:szCs w:val="24"/>
                <w:lang w:val="en-US"/>
              </w:rPr>
            </w:pPr>
            <w:r w:rsidRPr="004B3AC1">
              <w:rPr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Дармахеева Лариса Даниловна</w:t>
            </w:r>
          </w:p>
        </w:tc>
        <w:tc>
          <w:tcPr>
            <w:tcW w:w="1984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Учитель биологии</w:t>
            </w:r>
          </w:p>
        </w:tc>
        <w:tc>
          <w:tcPr>
            <w:tcW w:w="8647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УМК к программе путешествия для школьников "Заповедная страна БайкалиЯ"</w:t>
            </w:r>
          </w:p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Публикация на сайте АСИ Классная страна.</w:t>
            </w:r>
          </w:p>
        </w:tc>
      </w:tr>
      <w:tr w:rsidR="004B3AC1" w:rsidRPr="004B3AC1" w:rsidTr="00314D8F">
        <w:tc>
          <w:tcPr>
            <w:tcW w:w="534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5</w:t>
            </w:r>
          </w:p>
        </w:tc>
        <w:tc>
          <w:tcPr>
            <w:tcW w:w="2126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Жергалова Оюна Доржеевна</w:t>
            </w:r>
          </w:p>
        </w:tc>
        <w:tc>
          <w:tcPr>
            <w:tcW w:w="1984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Учитель бурятского языка</w:t>
            </w:r>
          </w:p>
        </w:tc>
        <w:tc>
          <w:tcPr>
            <w:tcW w:w="8647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УМК к программе путешествия для школьников "Заповедная страна БайкалиЯ"</w:t>
            </w:r>
          </w:p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Публикация на сайте АСИ Классная страна.</w:t>
            </w:r>
          </w:p>
        </w:tc>
      </w:tr>
      <w:tr w:rsidR="004B3AC1" w:rsidRPr="004B3AC1" w:rsidTr="00314D8F">
        <w:tc>
          <w:tcPr>
            <w:tcW w:w="534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6</w:t>
            </w:r>
          </w:p>
        </w:tc>
        <w:tc>
          <w:tcPr>
            <w:tcW w:w="2126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Танхаева Марина Миндарьяевна</w:t>
            </w:r>
          </w:p>
        </w:tc>
        <w:tc>
          <w:tcPr>
            <w:tcW w:w="1984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Учитель химии</w:t>
            </w:r>
          </w:p>
        </w:tc>
        <w:tc>
          <w:tcPr>
            <w:tcW w:w="8647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УМК к программе путешествия для школьников "Заповедная страна БайкалиЯ"</w:t>
            </w:r>
          </w:p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Публикация на сайте АСИ Классная страна.</w:t>
            </w:r>
          </w:p>
        </w:tc>
      </w:tr>
      <w:tr w:rsidR="004B3AC1" w:rsidRPr="004B3AC1" w:rsidTr="00314D8F">
        <w:tc>
          <w:tcPr>
            <w:tcW w:w="534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7</w:t>
            </w:r>
          </w:p>
        </w:tc>
        <w:tc>
          <w:tcPr>
            <w:tcW w:w="2126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Цыденова Инга Ивановна</w:t>
            </w:r>
          </w:p>
        </w:tc>
        <w:tc>
          <w:tcPr>
            <w:tcW w:w="1984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Учитель биологии</w:t>
            </w:r>
          </w:p>
        </w:tc>
        <w:tc>
          <w:tcPr>
            <w:tcW w:w="8647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УМК к программе путешествия для школьников "Заповедная страна БайкалиЯ"</w:t>
            </w:r>
          </w:p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Публикация на сайте АСИ Классная страна.</w:t>
            </w:r>
          </w:p>
        </w:tc>
      </w:tr>
      <w:tr w:rsidR="004B3AC1" w:rsidRPr="004B3AC1" w:rsidTr="00314D8F">
        <w:tc>
          <w:tcPr>
            <w:tcW w:w="534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8</w:t>
            </w:r>
          </w:p>
        </w:tc>
        <w:tc>
          <w:tcPr>
            <w:tcW w:w="2126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Бадмаева Мэдэгма Гончиковна</w:t>
            </w:r>
          </w:p>
        </w:tc>
        <w:tc>
          <w:tcPr>
            <w:tcW w:w="1984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Замдиректора по НМР</w:t>
            </w:r>
          </w:p>
        </w:tc>
        <w:tc>
          <w:tcPr>
            <w:tcW w:w="8647" w:type="dxa"/>
          </w:tcPr>
          <w:p w:rsidR="00314D8F" w:rsidRPr="004B3AC1" w:rsidRDefault="00314D8F" w:rsidP="00314D8F">
            <w:pPr>
              <w:rPr>
                <w:szCs w:val="24"/>
              </w:rPr>
            </w:pPr>
            <w:r w:rsidRPr="004B3AC1">
              <w:rPr>
                <w:szCs w:val="24"/>
              </w:rPr>
              <w:t>Статья "Наставничество в действии" ж-л Народное образование N3 2024.</w:t>
            </w:r>
          </w:p>
        </w:tc>
      </w:tr>
      <w:tr w:rsidR="00314D8F" w:rsidRPr="004B3AC1" w:rsidTr="00314D8F">
        <w:tc>
          <w:tcPr>
            <w:tcW w:w="534" w:type="dxa"/>
          </w:tcPr>
          <w:p w:rsidR="00314D8F" w:rsidRPr="004B3AC1" w:rsidRDefault="00314D8F" w:rsidP="00314D8F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314D8F" w:rsidRPr="004B3AC1" w:rsidRDefault="00314D8F" w:rsidP="00314D8F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14D8F" w:rsidRPr="004B3AC1" w:rsidRDefault="00314D8F" w:rsidP="00314D8F">
            <w:pPr>
              <w:rPr>
                <w:szCs w:val="24"/>
              </w:rPr>
            </w:pPr>
          </w:p>
        </w:tc>
        <w:tc>
          <w:tcPr>
            <w:tcW w:w="8647" w:type="dxa"/>
          </w:tcPr>
          <w:p w:rsidR="00314D8F" w:rsidRPr="004B3AC1" w:rsidRDefault="00314D8F" w:rsidP="00314D8F">
            <w:pPr>
              <w:rPr>
                <w:szCs w:val="24"/>
              </w:rPr>
            </w:pPr>
          </w:p>
        </w:tc>
      </w:tr>
    </w:tbl>
    <w:p w:rsidR="007552D8" w:rsidRPr="004B3AC1" w:rsidRDefault="007552D8" w:rsidP="00A966F1">
      <w:pPr>
        <w:spacing w:after="200"/>
        <w:rPr>
          <w:rFonts w:eastAsiaTheme="minorEastAsia"/>
          <w:b/>
          <w:sz w:val="22"/>
          <w:szCs w:val="22"/>
        </w:rPr>
      </w:pPr>
    </w:p>
    <w:p w:rsidR="0065004A" w:rsidRPr="004B3AC1" w:rsidRDefault="0065004A" w:rsidP="007D54DF">
      <w:pPr>
        <w:spacing w:after="200"/>
        <w:jc w:val="both"/>
        <w:rPr>
          <w:rFonts w:eastAsiaTheme="minorEastAsia"/>
          <w:sz w:val="22"/>
          <w:szCs w:val="22"/>
        </w:rPr>
      </w:pPr>
    </w:p>
    <w:p w:rsidR="0065004A" w:rsidRPr="004B3AC1" w:rsidRDefault="0065004A" w:rsidP="00664F86">
      <w:pPr>
        <w:pStyle w:val="ConsPlusNormal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B3AC1">
        <w:rPr>
          <w:rFonts w:ascii="Times New Roman" w:hAnsi="Times New Roman" w:cs="Times New Roman"/>
          <w:b/>
          <w:sz w:val="22"/>
          <w:szCs w:val="22"/>
        </w:rPr>
        <w:lastRenderedPageBreak/>
        <w:t>Анализ социально</w:t>
      </w:r>
      <w:r w:rsidR="00314D8F" w:rsidRPr="004B3AC1">
        <w:rPr>
          <w:rFonts w:ascii="Times New Roman" w:hAnsi="Times New Roman" w:cs="Times New Roman"/>
          <w:b/>
          <w:sz w:val="22"/>
          <w:szCs w:val="22"/>
        </w:rPr>
        <w:t xml:space="preserve">-психологической службы  </w:t>
      </w:r>
    </w:p>
    <w:p w:rsidR="00C07EE6" w:rsidRPr="004B3AC1" w:rsidRDefault="00C07EE6" w:rsidP="00C07EE6">
      <w:pPr>
        <w:pStyle w:val="ConsPlusNormal"/>
        <w:ind w:left="1189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07EE6" w:rsidRPr="004B3AC1" w:rsidRDefault="00C07EE6" w:rsidP="00C07EE6">
      <w:r w:rsidRPr="004B3AC1">
        <w:t>В начале 2023 учебного года заместитель директора по социальной работе школы, совместно с  классными руководителями выявляет различные категории семей  с помощью анкетирования и социальных паспортов класса. По полученным данным оформляется социальный паспорт школы.</w:t>
      </w:r>
    </w:p>
    <w:p w:rsidR="00C07EE6" w:rsidRPr="004B3AC1" w:rsidRDefault="00C07EE6" w:rsidP="00C07EE6">
      <w:pPr>
        <w:ind w:firstLine="180"/>
      </w:pPr>
      <w:r w:rsidRPr="004B3AC1">
        <w:t>В процессе мониторинга выявлено:</w:t>
      </w:r>
    </w:p>
    <w:p w:rsidR="00FE6365" w:rsidRPr="004B3AC1" w:rsidRDefault="00FE6365" w:rsidP="00C07EE6">
      <w:pPr>
        <w:ind w:firstLine="180"/>
      </w:pPr>
    </w:p>
    <w:p w:rsidR="00FE6365" w:rsidRPr="004B3AC1" w:rsidRDefault="00FE6365" w:rsidP="00C07EE6">
      <w:pPr>
        <w:ind w:firstLine="180"/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3423"/>
        <w:gridCol w:w="993"/>
        <w:gridCol w:w="992"/>
        <w:gridCol w:w="992"/>
        <w:gridCol w:w="992"/>
        <w:gridCol w:w="992"/>
      </w:tblGrid>
      <w:tr w:rsidR="004B3AC1" w:rsidRPr="004B3AC1" w:rsidTr="00863F5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rPr>
                <w:b/>
                <w:lang w:eastAsia="en-US"/>
              </w:rPr>
            </w:pPr>
            <w:r w:rsidRPr="004B3AC1">
              <w:rPr>
                <w:b/>
                <w:lang w:eastAsia="en-US"/>
              </w:rPr>
              <w:t>№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rPr>
                <w:b/>
                <w:lang w:eastAsia="en-US"/>
              </w:rPr>
            </w:pPr>
            <w:r w:rsidRPr="004B3AC1">
              <w:rPr>
                <w:b/>
                <w:lang w:eastAsia="en-US"/>
              </w:rPr>
              <w:t>Перечень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b/>
                <w:lang w:eastAsia="en-US"/>
              </w:rPr>
            </w:pPr>
            <w:r w:rsidRPr="004B3AC1">
              <w:rPr>
                <w:b/>
                <w:lang w:eastAsia="en-US"/>
              </w:rPr>
              <w:t>Кол-во</w:t>
            </w:r>
          </w:p>
          <w:p w:rsidR="00FE6365" w:rsidRPr="004B3AC1" w:rsidRDefault="00FE6365" w:rsidP="00863F52">
            <w:pPr>
              <w:jc w:val="center"/>
              <w:rPr>
                <w:b/>
                <w:lang w:eastAsia="en-US"/>
              </w:rPr>
            </w:pPr>
            <w:r w:rsidRPr="004B3AC1">
              <w:rPr>
                <w:b/>
                <w:lang w:eastAsia="en-US"/>
              </w:rPr>
              <w:t>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b/>
                <w:lang w:eastAsia="en-US"/>
              </w:rPr>
            </w:pPr>
            <w:r w:rsidRPr="004B3AC1">
              <w:rPr>
                <w:b/>
                <w:lang w:eastAsia="en-US"/>
              </w:rPr>
              <w:t>Кол-во</w:t>
            </w:r>
          </w:p>
          <w:p w:rsidR="00FE6365" w:rsidRPr="004B3AC1" w:rsidRDefault="00FE6365" w:rsidP="00863F52">
            <w:pPr>
              <w:jc w:val="center"/>
              <w:rPr>
                <w:b/>
                <w:lang w:eastAsia="en-US"/>
              </w:rPr>
            </w:pPr>
            <w:r w:rsidRPr="004B3AC1">
              <w:rPr>
                <w:b/>
                <w:lang w:eastAsia="en-US"/>
              </w:rPr>
              <w:t>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b/>
                <w:lang w:eastAsia="en-US"/>
              </w:rPr>
            </w:pPr>
            <w:r w:rsidRPr="004B3AC1">
              <w:rPr>
                <w:b/>
                <w:lang w:eastAsia="en-US"/>
              </w:rPr>
              <w:t>Кол-во</w:t>
            </w:r>
          </w:p>
          <w:p w:rsidR="00FE6365" w:rsidRPr="004B3AC1" w:rsidRDefault="00FE6365" w:rsidP="00863F52">
            <w:pPr>
              <w:jc w:val="center"/>
              <w:rPr>
                <w:b/>
                <w:lang w:eastAsia="en-US"/>
              </w:rPr>
            </w:pPr>
            <w:r w:rsidRPr="004B3AC1">
              <w:rPr>
                <w:b/>
                <w:lang w:eastAsia="en-US"/>
              </w:rPr>
              <w:t>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b/>
                <w:lang w:eastAsia="en-US"/>
              </w:rPr>
            </w:pPr>
            <w:r w:rsidRPr="004B3AC1">
              <w:rPr>
                <w:b/>
                <w:lang w:eastAsia="en-US"/>
              </w:rPr>
              <w:t>Кол-во</w:t>
            </w:r>
          </w:p>
          <w:p w:rsidR="00FE6365" w:rsidRPr="004B3AC1" w:rsidRDefault="00FE6365" w:rsidP="00863F52">
            <w:pPr>
              <w:jc w:val="center"/>
              <w:rPr>
                <w:b/>
                <w:lang w:eastAsia="en-US"/>
              </w:rPr>
            </w:pPr>
            <w:r w:rsidRPr="004B3AC1">
              <w:rPr>
                <w:b/>
                <w:lang w:eastAsia="en-US"/>
              </w:rPr>
              <w:t>2023г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65" w:rsidRPr="004B3AC1" w:rsidRDefault="00FE6365" w:rsidP="00863F52">
            <w:pPr>
              <w:jc w:val="center"/>
              <w:rPr>
                <w:b/>
                <w:lang w:eastAsia="en-US"/>
              </w:rPr>
            </w:pPr>
            <w:r w:rsidRPr="004B3AC1">
              <w:rPr>
                <w:b/>
                <w:lang w:eastAsia="en-US"/>
              </w:rPr>
              <w:t>Кол-во</w:t>
            </w:r>
          </w:p>
          <w:p w:rsidR="00FE6365" w:rsidRPr="004B3AC1" w:rsidRDefault="00FE6365" w:rsidP="00863F52">
            <w:pPr>
              <w:jc w:val="center"/>
              <w:rPr>
                <w:b/>
                <w:lang w:eastAsia="en-US"/>
              </w:rPr>
            </w:pPr>
            <w:r w:rsidRPr="004B3AC1">
              <w:rPr>
                <w:b/>
                <w:lang w:eastAsia="en-US"/>
              </w:rPr>
              <w:t>2024г</w:t>
            </w:r>
          </w:p>
        </w:tc>
      </w:tr>
      <w:tr w:rsidR="004B3AC1" w:rsidRPr="004B3AC1" w:rsidTr="00863F5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rPr>
                <w:lang w:eastAsia="en-US"/>
              </w:rPr>
            </w:pPr>
            <w:r w:rsidRPr="004B3AC1">
              <w:rPr>
                <w:lang w:eastAsia="en-US"/>
              </w:rPr>
              <w:t>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rPr>
                <w:b/>
                <w:lang w:eastAsia="en-US"/>
              </w:rPr>
            </w:pPr>
            <w:r w:rsidRPr="004B3AC1">
              <w:rPr>
                <w:b/>
                <w:lang w:eastAsia="en-US"/>
              </w:rPr>
              <w:t>Всего  детей в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tabs>
                <w:tab w:val="left" w:pos="930"/>
              </w:tabs>
              <w:jc w:val="center"/>
              <w:rPr>
                <w:b/>
                <w:lang w:eastAsia="en-US"/>
              </w:rPr>
            </w:pPr>
            <w:r w:rsidRPr="004B3AC1">
              <w:rPr>
                <w:b/>
                <w:lang w:eastAsia="en-US"/>
              </w:rPr>
              <w:t>1972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tabs>
                <w:tab w:val="left" w:pos="930"/>
              </w:tabs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tabs>
                <w:tab w:val="left" w:pos="930"/>
              </w:tabs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tabs>
                <w:tab w:val="left" w:pos="930"/>
              </w:tabs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65" w:rsidRPr="004B3AC1" w:rsidRDefault="00FE6365" w:rsidP="00863F52">
            <w:pPr>
              <w:tabs>
                <w:tab w:val="left" w:pos="930"/>
              </w:tabs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2152</w:t>
            </w:r>
          </w:p>
        </w:tc>
      </w:tr>
      <w:tr w:rsidR="004B3AC1" w:rsidRPr="004B3AC1" w:rsidTr="00863F5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rPr>
                <w:lang w:eastAsia="en-US"/>
              </w:rPr>
            </w:pPr>
            <w:r w:rsidRPr="004B3AC1">
              <w:rPr>
                <w:lang w:eastAsia="en-US"/>
              </w:rPr>
              <w:t>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rPr>
                <w:lang w:eastAsia="en-US"/>
              </w:rPr>
            </w:pPr>
            <w:r w:rsidRPr="004B3AC1">
              <w:rPr>
                <w:lang w:eastAsia="en-US"/>
              </w:rPr>
              <w:t>Кол-во детей на учете в ПДН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2</w:t>
            </w:r>
          </w:p>
        </w:tc>
      </w:tr>
      <w:tr w:rsidR="004B3AC1" w:rsidRPr="004B3AC1" w:rsidTr="00863F5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rPr>
                <w:lang w:eastAsia="en-US"/>
              </w:rPr>
            </w:pPr>
            <w:r w:rsidRPr="004B3AC1">
              <w:rPr>
                <w:lang w:eastAsia="en-US"/>
              </w:rPr>
              <w:t>3.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rPr>
                <w:lang w:eastAsia="en-US"/>
              </w:rPr>
            </w:pPr>
            <w:r w:rsidRPr="004B3AC1">
              <w:rPr>
                <w:lang w:eastAsia="en-US"/>
              </w:rPr>
              <w:t>Кол-во детей на учете в КДН и ЗП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2</w:t>
            </w:r>
          </w:p>
        </w:tc>
      </w:tr>
      <w:tr w:rsidR="004B3AC1" w:rsidRPr="004B3AC1" w:rsidTr="00863F5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rPr>
                <w:lang w:eastAsia="en-US"/>
              </w:rPr>
            </w:pPr>
            <w:r w:rsidRPr="004B3AC1">
              <w:rPr>
                <w:lang w:eastAsia="en-US"/>
              </w:rPr>
              <w:t>4.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rPr>
                <w:lang w:eastAsia="en-US"/>
              </w:rPr>
            </w:pPr>
            <w:r w:rsidRPr="004B3AC1">
              <w:rPr>
                <w:lang w:eastAsia="en-US"/>
              </w:rPr>
              <w:t xml:space="preserve">Кол-во детей на внутришкольном  учете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5</w:t>
            </w:r>
          </w:p>
        </w:tc>
      </w:tr>
      <w:tr w:rsidR="004B3AC1" w:rsidRPr="004B3AC1" w:rsidTr="00863F5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rPr>
                <w:lang w:eastAsia="en-US"/>
              </w:rPr>
            </w:pPr>
            <w:r w:rsidRPr="004B3AC1">
              <w:rPr>
                <w:lang w:eastAsia="en-US"/>
              </w:rPr>
              <w:t>5.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rPr>
                <w:lang w:eastAsia="en-US"/>
              </w:rPr>
            </w:pPr>
            <w:r w:rsidRPr="004B3AC1">
              <w:rPr>
                <w:lang w:eastAsia="en-US"/>
              </w:rPr>
              <w:t>Кол-во многодетных 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355</w:t>
            </w:r>
          </w:p>
        </w:tc>
      </w:tr>
      <w:tr w:rsidR="004B3AC1" w:rsidRPr="004B3AC1" w:rsidTr="00863F5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rPr>
                <w:lang w:eastAsia="en-US"/>
              </w:rPr>
            </w:pPr>
            <w:r w:rsidRPr="004B3AC1">
              <w:rPr>
                <w:lang w:eastAsia="en-US"/>
              </w:rPr>
              <w:t>6.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rPr>
                <w:lang w:eastAsia="en-US"/>
              </w:rPr>
            </w:pPr>
            <w:r w:rsidRPr="004B3AC1">
              <w:rPr>
                <w:lang w:eastAsia="en-US"/>
              </w:rPr>
              <w:t>Кол-во неблагополучных 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0</w:t>
            </w:r>
          </w:p>
        </w:tc>
      </w:tr>
      <w:tr w:rsidR="004B3AC1" w:rsidRPr="004B3AC1" w:rsidTr="00863F5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rPr>
                <w:lang w:eastAsia="en-US"/>
              </w:rPr>
            </w:pPr>
            <w:r w:rsidRPr="004B3AC1">
              <w:rPr>
                <w:lang w:eastAsia="en-US"/>
              </w:rPr>
              <w:t>7.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rPr>
                <w:lang w:eastAsia="en-US"/>
              </w:rPr>
            </w:pPr>
            <w:r w:rsidRPr="004B3AC1">
              <w:rPr>
                <w:lang w:eastAsia="en-US"/>
              </w:rPr>
              <w:t>Кол-во неполных 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353</w:t>
            </w:r>
          </w:p>
        </w:tc>
      </w:tr>
      <w:tr w:rsidR="004B3AC1" w:rsidRPr="004B3AC1" w:rsidTr="00863F5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rPr>
                <w:lang w:eastAsia="en-US"/>
              </w:rPr>
            </w:pPr>
            <w:r w:rsidRPr="004B3AC1">
              <w:rPr>
                <w:lang w:eastAsia="en-US"/>
              </w:rPr>
              <w:t>8.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rPr>
                <w:lang w:eastAsia="en-US"/>
              </w:rPr>
            </w:pPr>
            <w:r w:rsidRPr="004B3AC1">
              <w:rPr>
                <w:lang w:eastAsia="en-US"/>
              </w:rPr>
              <w:t>Кол-во малоимущих 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41</w:t>
            </w:r>
          </w:p>
        </w:tc>
      </w:tr>
      <w:tr w:rsidR="004B3AC1" w:rsidRPr="004B3AC1" w:rsidTr="00863F5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rPr>
                <w:lang w:eastAsia="en-US"/>
              </w:rPr>
            </w:pPr>
            <w:r w:rsidRPr="004B3AC1">
              <w:rPr>
                <w:lang w:eastAsia="en-US"/>
              </w:rPr>
              <w:t>9.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rPr>
                <w:lang w:eastAsia="en-US"/>
              </w:rPr>
            </w:pPr>
            <w:r w:rsidRPr="004B3AC1">
              <w:rPr>
                <w:lang w:eastAsia="en-US"/>
              </w:rPr>
              <w:t>Дети под опекой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22</w:t>
            </w:r>
          </w:p>
        </w:tc>
      </w:tr>
      <w:tr w:rsidR="004B3AC1" w:rsidRPr="004B3AC1" w:rsidTr="00863F5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rPr>
                <w:lang w:eastAsia="en-US"/>
              </w:rPr>
            </w:pPr>
            <w:r w:rsidRPr="004B3AC1">
              <w:rPr>
                <w:lang w:eastAsia="en-US"/>
              </w:rPr>
              <w:t>10.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rPr>
                <w:lang w:eastAsia="en-US"/>
              </w:rPr>
            </w:pPr>
            <w:r w:rsidRPr="004B3AC1">
              <w:rPr>
                <w:lang w:eastAsia="en-US"/>
              </w:rPr>
              <w:t>Дети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27</w:t>
            </w:r>
          </w:p>
        </w:tc>
      </w:tr>
      <w:tr w:rsidR="004B3AC1" w:rsidRPr="004B3AC1" w:rsidTr="00863F5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rPr>
                <w:lang w:eastAsia="en-US"/>
              </w:rPr>
            </w:pPr>
            <w:r w:rsidRPr="004B3AC1">
              <w:rPr>
                <w:lang w:eastAsia="en-US"/>
              </w:rPr>
              <w:t>11.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rPr>
                <w:lang w:eastAsia="en-US"/>
              </w:rPr>
            </w:pPr>
            <w:r w:rsidRPr="004B3AC1">
              <w:rPr>
                <w:lang w:eastAsia="en-US"/>
              </w:rPr>
              <w:t>Семьи СОП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1</w:t>
            </w:r>
          </w:p>
        </w:tc>
      </w:tr>
      <w:tr w:rsidR="004B3AC1" w:rsidRPr="004B3AC1" w:rsidTr="00863F5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rPr>
                <w:lang w:eastAsia="en-US"/>
              </w:rPr>
            </w:pPr>
            <w:r w:rsidRPr="004B3AC1">
              <w:rPr>
                <w:lang w:eastAsia="en-US"/>
              </w:rPr>
              <w:t>12.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rPr>
                <w:lang w:eastAsia="en-US"/>
              </w:rPr>
            </w:pPr>
            <w:r w:rsidRPr="004B3AC1">
              <w:rPr>
                <w:lang w:eastAsia="en-US"/>
              </w:rPr>
              <w:t>Дети ОВЗ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3</w:t>
            </w:r>
          </w:p>
        </w:tc>
      </w:tr>
      <w:tr w:rsidR="004B3AC1" w:rsidRPr="004B3AC1" w:rsidTr="00863F5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rPr>
                <w:lang w:eastAsia="en-US"/>
              </w:rPr>
            </w:pPr>
            <w:r w:rsidRPr="004B3AC1">
              <w:rPr>
                <w:lang w:eastAsia="en-US"/>
              </w:rPr>
              <w:t>13.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rPr>
                <w:lang w:eastAsia="en-US"/>
              </w:rPr>
            </w:pPr>
            <w:r w:rsidRPr="004B3AC1">
              <w:rPr>
                <w:lang w:eastAsia="en-US"/>
              </w:rPr>
              <w:t>Дети получающие ЕП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189</w:t>
            </w:r>
          </w:p>
        </w:tc>
      </w:tr>
      <w:tr w:rsidR="004B3AC1" w:rsidRPr="004B3AC1" w:rsidTr="00863F5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rPr>
                <w:lang w:eastAsia="en-US"/>
              </w:rPr>
            </w:pPr>
            <w:r w:rsidRPr="004B3AC1">
              <w:rPr>
                <w:lang w:eastAsia="en-US"/>
              </w:rPr>
              <w:t>14.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rPr>
                <w:lang w:eastAsia="en-US"/>
              </w:rPr>
            </w:pPr>
            <w:r w:rsidRPr="004B3AC1">
              <w:rPr>
                <w:lang w:eastAsia="en-US"/>
              </w:rPr>
              <w:t>Дети, получающие пособие с ПФР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-</w:t>
            </w:r>
          </w:p>
        </w:tc>
      </w:tr>
      <w:tr w:rsidR="00FE6365" w:rsidRPr="004B3AC1" w:rsidTr="00863F5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rPr>
                <w:lang w:eastAsia="en-US"/>
              </w:rPr>
            </w:pPr>
            <w:r w:rsidRPr="004B3AC1">
              <w:rPr>
                <w:lang w:eastAsia="en-US"/>
              </w:rPr>
              <w:t>15.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rPr>
                <w:lang w:eastAsia="en-US"/>
              </w:rPr>
            </w:pPr>
            <w:r w:rsidRPr="004B3AC1">
              <w:rPr>
                <w:lang w:eastAsia="en-US"/>
              </w:rPr>
              <w:t>Дети, чьи родители находятся в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65" w:rsidRPr="004B3AC1" w:rsidRDefault="00FE6365" w:rsidP="00863F52">
            <w:pPr>
              <w:jc w:val="center"/>
              <w:rPr>
                <w:lang w:eastAsia="en-US"/>
              </w:rPr>
            </w:pPr>
            <w:r w:rsidRPr="004B3AC1">
              <w:rPr>
                <w:lang w:eastAsia="en-US"/>
              </w:rPr>
              <w:t>223</w:t>
            </w:r>
          </w:p>
        </w:tc>
      </w:tr>
    </w:tbl>
    <w:p w:rsidR="00FE6365" w:rsidRPr="004B3AC1" w:rsidRDefault="00FE6365" w:rsidP="00C07EE6">
      <w:pPr>
        <w:ind w:firstLine="180"/>
      </w:pPr>
    </w:p>
    <w:p w:rsidR="00C07EE6" w:rsidRPr="004B3AC1" w:rsidRDefault="00C07EE6" w:rsidP="00C07EE6">
      <w:pPr>
        <w:ind w:firstLine="180"/>
      </w:pPr>
    </w:p>
    <w:p w:rsidR="00C07EE6" w:rsidRPr="004B3AC1" w:rsidRDefault="00C07EE6" w:rsidP="00C07EE6"/>
    <w:p w:rsidR="00C07EE6" w:rsidRPr="004B3AC1" w:rsidRDefault="00C07EE6" w:rsidP="00C07EE6">
      <w:r w:rsidRPr="004B3AC1">
        <w:t>2. Мониторинг осуществления всеобщего среднего образования, пути отслеживания:</w:t>
      </w:r>
    </w:p>
    <w:p w:rsidR="00C07EE6" w:rsidRPr="004B3AC1" w:rsidRDefault="00C07EE6" w:rsidP="006F12D3">
      <w:pPr>
        <w:pStyle w:val="af6"/>
        <w:numPr>
          <w:ilvl w:val="0"/>
          <w:numId w:val="8"/>
        </w:numPr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t>Посещаемость учебных занятий детьми «группы риска».</w:t>
      </w:r>
    </w:p>
    <w:p w:rsidR="00C07EE6" w:rsidRPr="004B3AC1" w:rsidRDefault="00C07EE6" w:rsidP="006F12D3">
      <w:pPr>
        <w:pStyle w:val="af6"/>
        <w:numPr>
          <w:ilvl w:val="0"/>
          <w:numId w:val="8"/>
        </w:numPr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lastRenderedPageBreak/>
        <w:t>Классные руководители ведут ежедневный журнал посещаемости.</w:t>
      </w:r>
    </w:p>
    <w:p w:rsidR="00C07EE6" w:rsidRPr="004B3AC1" w:rsidRDefault="00C07EE6" w:rsidP="006F12D3">
      <w:pPr>
        <w:pStyle w:val="af6"/>
        <w:numPr>
          <w:ilvl w:val="0"/>
          <w:numId w:val="8"/>
        </w:numPr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t>Проводятся индивидуальные беседы с учащимися с фиксацией в журнал индивидуальных работ с учащимися. Проведено всего бесед 38.</w:t>
      </w:r>
    </w:p>
    <w:p w:rsidR="00C07EE6" w:rsidRPr="004B3AC1" w:rsidRDefault="00C07EE6" w:rsidP="006F12D3">
      <w:pPr>
        <w:pStyle w:val="af6"/>
        <w:numPr>
          <w:ilvl w:val="0"/>
          <w:numId w:val="8"/>
        </w:numPr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t>Связь с родителями.</w:t>
      </w:r>
    </w:p>
    <w:p w:rsidR="00C07EE6" w:rsidRPr="004B3AC1" w:rsidRDefault="00C07EE6" w:rsidP="006F12D3">
      <w:pPr>
        <w:pStyle w:val="af6"/>
        <w:numPr>
          <w:ilvl w:val="0"/>
          <w:numId w:val="8"/>
        </w:numPr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t xml:space="preserve">Родители приглашаются в школу (информационные письма), осуществляется выезд администрации школы и классных руководителей в семьи. </w:t>
      </w:r>
    </w:p>
    <w:p w:rsidR="00C07EE6" w:rsidRPr="004B3AC1" w:rsidRDefault="00C07EE6" w:rsidP="006F12D3">
      <w:pPr>
        <w:pStyle w:val="af6"/>
        <w:numPr>
          <w:ilvl w:val="0"/>
          <w:numId w:val="8"/>
        </w:numPr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t>Всего произведено выездов 10.</w:t>
      </w:r>
    </w:p>
    <w:p w:rsidR="00C07EE6" w:rsidRPr="004B3AC1" w:rsidRDefault="00C07EE6" w:rsidP="00C07EE6">
      <w:pPr>
        <w:jc w:val="both"/>
      </w:pPr>
      <w:r w:rsidRPr="004B3AC1">
        <w:rPr>
          <w:bCs/>
        </w:rPr>
        <w:t>Учёт детей, систематически пропускающих занятия без уважительной причины.</w:t>
      </w:r>
    </w:p>
    <w:p w:rsidR="00C07EE6" w:rsidRPr="004B3AC1" w:rsidRDefault="00C07EE6" w:rsidP="006F12D3">
      <w:pPr>
        <w:pStyle w:val="af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t xml:space="preserve">Учащихся, злостно не посещающих занятия, в школе нет. Ведётся ежедневный контроль за  учащимся, склонным к пропускам,  состоящими на различных видах учета. </w:t>
      </w:r>
    </w:p>
    <w:p w:rsidR="00C07EE6" w:rsidRPr="004B3AC1" w:rsidRDefault="00C07EE6" w:rsidP="006F12D3">
      <w:pPr>
        <w:pStyle w:val="af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t xml:space="preserve">Семьям, находящимся в социально – опасном положении, трудной жизненной ситуации, оказывается моральная поддержка, психолого-педагогическая помощь. В кризисных ситуациях даются советы, рекомендации, привлекаем органы опеки,  специалистов из службы системы профилактики, участкового инспектора. Родителям и детям в трудной жизненной ситуации оказываются образовательные услуги: психолог проводит психолого-педагогическое консультирование в целях снятия стрессовых состояний, формирования положительной мотивации к учебной деятельности. Учителя-предметники проводят дополнительные индивидуальные занятия, классный руководитель вовлекает учащихся и родителей в досуговую, культурную, спортивную деятельность.    </w:t>
      </w:r>
    </w:p>
    <w:p w:rsidR="00C07EE6" w:rsidRPr="004B3AC1" w:rsidRDefault="00C07EE6" w:rsidP="00C07EE6">
      <w:pPr>
        <w:pStyle w:val="af6"/>
        <w:spacing w:before="100" w:beforeAutospacing="1" w:after="100" w:afterAutospacing="1" w:line="240" w:lineRule="auto"/>
        <w:ind w:left="900"/>
        <w:jc w:val="both"/>
        <w:rPr>
          <w:rFonts w:ascii="Times New Roman" w:hAnsi="Times New Roman" w:cs="Times New Roman"/>
        </w:rPr>
      </w:pPr>
    </w:p>
    <w:p w:rsidR="00C07EE6" w:rsidRPr="004B3AC1" w:rsidRDefault="00C07EE6" w:rsidP="006F12D3">
      <w:pPr>
        <w:pStyle w:val="af6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t>Проведены родительские собрания по следующим темам:</w:t>
      </w:r>
    </w:p>
    <w:p w:rsidR="00C07EE6" w:rsidRPr="004B3AC1" w:rsidRDefault="00C07EE6" w:rsidP="00C07EE6">
      <w:pPr>
        <w:pStyle w:val="af6"/>
        <w:spacing w:before="100" w:beforeAutospacing="1" w:line="240" w:lineRule="auto"/>
        <w:jc w:val="both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t>- Беседа об уголовной и административной ответственности несовершеннолетних (с приглашением инспектора ПДН Будаевой Ю. С-Д.).</w:t>
      </w:r>
    </w:p>
    <w:p w:rsidR="00C07EE6" w:rsidRPr="004B3AC1" w:rsidRDefault="00C07EE6" w:rsidP="00C07EE6">
      <w:pPr>
        <w:pStyle w:val="af6"/>
        <w:spacing w:before="100" w:beforeAutospacing="1" w:line="240" w:lineRule="auto"/>
        <w:jc w:val="both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t>- Профилактика суицида.</w:t>
      </w:r>
    </w:p>
    <w:p w:rsidR="00C07EE6" w:rsidRPr="004B3AC1" w:rsidRDefault="00C07EE6" w:rsidP="00C07EE6">
      <w:pPr>
        <w:pStyle w:val="af6"/>
        <w:spacing w:before="100" w:beforeAutospacing="1" w:line="240" w:lineRule="auto"/>
        <w:jc w:val="both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t>- Меры профилактики наркозависимости у подростков.</w:t>
      </w:r>
    </w:p>
    <w:p w:rsidR="00C07EE6" w:rsidRPr="004B3AC1" w:rsidRDefault="00C07EE6" w:rsidP="00C07EE6">
      <w:pPr>
        <w:pStyle w:val="af6"/>
        <w:spacing w:before="100" w:beforeAutospacing="1" w:line="240" w:lineRule="auto"/>
        <w:jc w:val="both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t>- О недопущении детского травматизма, правила поведения в каникулярное время.</w:t>
      </w:r>
    </w:p>
    <w:p w:rsidR="00C07EE6" w:rsidRPr="004B3AC1" w:rsidRDefault="00C07EE6" w:rsidP="006F12D3">
      <w:pPr>
        <w:pStyle w:val="af6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t>Участие в педагогических советах, совещаниях, советах профилактики: участие в заседании Совета профилактики по вопросу успеваемости и посещаемости занятий уч-ся, «Профилактика суицида. Лекторий для преподавателей»;  выступление на педагогических советах «Система социально-педагогической помощи и психологической поддержки, как фактор социализации обучающихся».</w:t>
      </w:r>
    </w:p>
    <w:p w:rsidR="00C07EE6" w:rsidRPr="004B3AC1" w:rsidRDefault="00C07EE6" w:rsidP="006F12D3">
      <w:pPr>
        <w:pStyle w:val="af6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t>«Профилактика школьной тревожности в выпускных классах» (выступление школьного психолога Ширапова С.С.).</w:t>
      </w:r>
    </w:p>
    <w:p w:rsidR="00C07EE6" w:rsidRPr="004B3AC1" w:rsidRDefault="00C07EE6" w:rsidP="006F12D3">
      <w:pPr>
        <w:pStyle w:val="af6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t>Выступление на МО классных руководителей по следующим темам: «Определение возможных диагностических исследований уч-ся и коллективов», «Особенности влияния алкоголя, ПАВ; профилактика суицида», «Профилактика безнадзорности и беспризорности, и правонарушений среди несовершеннолетних уч-ся», «Методические рекомендации классным руководителям по работе с уч-ся группы риска».</w:t>
      </w:r>
    </w:p>
    <w:p w:rsidR="00C07EE6" w:rsidRPr="004B3AC1" w:rsidRDefault="00C07EE6" w:rsidP="00C07EE6">
      <w:pPr>
        <w:tabs>
          <w:tab w:val="left" w:pos="2160"/>
        </w:tabs>
        <w:jc w:val="both"/>
        <w:rPr>
          <w:b/>
        </w:rPr>
      </w:pPr>
    </w:p>
    <w:p w:rsidR="00C07EE6" w:rsidRPr="004B3AC1" w:rsidRDefault="00C07EE6" w:rsidP="00C07EE6">
      <w:pPr>
        <w:tabs>
          <w:tab w:val="left" w:pos="2160"/>
          <w:tab w:val="left" w:pos="11385"/>
        </w:tabs>
        <w:jc w:val="both"/>
      </w:pPr>
      <w:r w:rsidRPr="004B3AC1">
        <w:rPr>
          <w:b/>
          <w:bCs/>
          <w:shd w:val="clear" w:color="auto" w:fill="FFFFFF"/>
        </w:rPr>
        <w:t xml:space="preserve">    Профилактика и безнадзорность:</w:t>
      </w:r>
    </w:p>
    <w:p w:rsidR="00C07EE6" w:rsidRPr="004B3AC1" w:rsidRDefault="00C07EE6" w:rsidP="00C07EE6">
      <w:pPr>
        <w:spacing w:before="30" w:after="30"/>
        <w:rPr>
          <w:b/>
          <w:bCs/>
          <w:shd w:val="clear" w:color="auto" w:fill="FFFFFF"/>
        </w:rPr>
      </w:pPr>
      <w:r w:rsidRPr="004B3AC1">
        <w:rPr>
          <w:b/>
          <w:bCs/>
          <w:shd w:val="clear" w:color="auto" w:fill="FFFFFF"/>
        </w:rPr>
        <w:t>мероприятия по профилактике семейного неблагополучия.</w:t>
      </w:r>
    </w:p>
    <w:p w:rsidR="00C07EE6" w:rsidRPr="004B3AC1" w:rsidRDefault="00C07EE6" w:rsidP="006F12D3">
      <w:pPr>
        <w:pStyle w:val="af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4B3AC1">
        <w:rPr>
          <w:rFonts w:ascii="Times New Roman" w:hAnsi="Times New Roman" w:cs="Times New Roman"/>
          <w:bCs/>
          <w:shd w:val="clear" w:color="auto" w:fill="FFFFFF"/>
        </w:rPr>
        <w:t xml:space="preserve">Проведена </w:t>
      </w:r>
      <w:r w:rsidRPr="004B3AC1">
        <w:rPr>
          <w:rFonts w:ascii="Times New Roman" w:hAnsi="Times New Roman" w:cs="Times New Roman"/>
          <w:bCs/>
        </w:rPr>
        <w:t>диагностическая работа</w:t>
      </w:r>
    </w:p>
    <w:p w:rsidR="00C07EE6" w:rsidRPr="004B3AC1" w:rsidRDefault="00C07EE6" w:rsidP="006F12D3">
      <w:pPr>
        <w:pStyle w:val="af6"/>
        <w:numPr>
          <w:ilvl w:val="0"/>
          <w:numId w:val="10"/>
        </w:numPr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t>Сформирован электронный банк социально-незащищенных семей:</w:t>
      </w:r>
    </w:p>
    <w:p w:rsidR="00C07EE6" w:rsidRPr="004B3AC1" w:rsidRDefault="00C07EE6" w:rsidP="006F12D3">
      <w:pPr>
        <w:pStyle w:val="af6"/>
        <w:numPr>
          <w:ilvl w:val="0"/>
          <w:numId w:val="10"/>
        </w:numPr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lastRenderedPageBreak/>
        <w:t>Составлены списки учащихся из неполных,  малоимущих,  многодетных, семей имеющих   детей-инвалидов, семей являющихся безработными, список опекунских и приемных семей, список семей, находящихся в социально-опасном положении (СОП).</w:t>
      </w:r>
    </w:p>
    <w:p w:rsidR="00C07EE6" w:rsidRPr="004B3AC1" w:rsidRDefault="00C07EE6" w:rsidP="006F12D3">
      <w:pPr>
        <w:pStyle w:val="af6"/>
        <w:numPr>
          <w:ilvl w:val="0"/>
          <w:numId w:val="10"/>
        </w:numPr>
        <w:spacing w:before="100" w:beforeAutospacing="1" w:after="100" w:afterAutospacing="1" w:line="300" w:lineRule="atLeast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t>Анкетирование родителей «Проблемы, с которыми сталкивается семья».</w:t>
      </w:r>
    </w:p>
    <w:p w:rsidR="00C07EE6" w:rsidRPr="004B3AC1" w:rsidRDefault="00C07EE6" w:rsidP="006F12D3">
      <w:pPr>
        <w:pStyle w:val="af6"/>
        <w:numPr>
          <w:ilvl w:val="0"/>
          <w:numId w:val="10"/>
        </w:numPr>
        <w:spacing w:before="100" w:beforeAutospacing="1" w:after="100" w:afterAutospacing="1" w:line="300" w:lineRule="atLeast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t>Проведение семинара с классными руководителями: «Как работать с неблагополучными семьями?»</w:t>
      </w:r>
    </w:p>
    <w:p w:rsidR="00C07EE6" w:rsidRPr="004B3AC1" w:rsidRDefault="00C07EE6" w:rsidP="006F12D3">
      <w:pPr>
        <w:pStyle w:val="af6"/>
        <w:numPr>
          <w:ilvl w:val="0"/>
          <w:numId w:val="10"/>
        </w:numPr>
        <w:spacing w:before="100" w:beforeAutospacing="1" w:after="100" w:afterAutospacing="1" w:line="300" w:lineRule="atLeast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t>В ноябре прошел месячник правовых знаний. Всероссийский День правовой помощи детям.</w:t>
      </w:r>
    </w:p>
    <w:p w:rsidR="00C07EE6" w:rsidRPr="004B3AC1" w:rsidRDefault="00C07EE6" w:rsidP="00C07EE6">
      <w:pPr>
        <w:spacing w:before="30" w:after="30" w:line="300" w:lineRule="atLeast"/>
        <w:rPr>
          <w:b/>
        </w:rPr>
      </w:pPr>
      <w:r w:rsidRPr="004B3AC1">
        <w:rPr>
          <w:b/>
          <w:bCs/>
        </w:rPr>
        <w:t>Профилактическая работа с учащимися.</w:t>
      </w:r>
    </w:p>
    <w:p w:rsidR="00C07EE6" w:rsidRPr="004B3AC1" w:rsidRDefault="00C07EE6" w:rsidP="006F12D3">
      <w:pPr>
        <w:pStyle w:val="af6"/>
        <w:numPr>
          <w:ilvl w:val="0"/>
          <w:numId w:val="11"/>
        </w:numPr>
        <w:spacing w:before="100" w:beforeAutospacing="1" w:after="100" w:afterAutospacing="1" w:line="300" w:lineRule="atLeast"/>
        <w:ind w:left="644"/>
        <w:rPr>
          <w:rFonts w:ascii="Times New Roman" w:hAnsi="Times New Roman" w:cs="Times New Roman"/>
          <w:bCs/>
          <w:iCs/>
          <w:shd w:val="clear" w:color="auto" w:fill="FFFFFF"/>
        </w:rPr>
      </w:pPr>
      <w:r w:rsidRPr="004B3AC1">
        <w:rPr>
          <w:rFonts w:ascii="Times New Roman" w:hAnsi="Times New Roman" w:cs="Times New Roman"/>
        </w:rPr>
        <w:t>Ежедневный контроль за посещением учащимися школы и оперативное принятие мер по  выяснению причины пропуска занятий.</w:t>
      </w:r>
    </w:p>
    <w:p w:rsidR="00C07EE6" w:rsidRPr="004B3AC1" w:rsidRDefault="00C07EE6" w:rsidP="006F12D3">
      <w:pPr>
        <w:pStyle w:val="af6"/>
        <w:numPr>
          <w:ilvl w:val="0"/>
          <w:numId w:val="11"/>
        </w:numPr>
        <w:spacing w:before="100" w:beforeAutospacing="1" w:after="100" w:afterAutospacing="1" w:line="300" w:lineRule="atLeast"/>
        <w:ind w:left="644"/>
        <w:rPr>
          <w:rFonts w:ascii="Times New Roman" w:hAnsi="Times New Roman" w:cs="Times New Roman"/>
          <w:bCs/>
          <w:iCs/>
          <w:shd w:val="clear" w:color="auto" w:fill="FFFFFF"/>
        </w:rPr>
      </w:pPr>
      <w:r w:rsidRPr="004B3AC1">
        <w:rPr>
          <w:rFonts w:ascii="Times New Roman" w:hAnsi="Times New Roman" w:cs="Times New Roman"/>
        </w:rPr>
        <w:t>Контроль за занятостью учащихся во внеурочное время.</w:t>
      </w:r>
    </w:p>
    <w:p w:rsidR="00C07EE6" w:rsidRPr="004B3AC1" w:rsidRDefault="00C07EE6" w:rsidP="006F12D3">
      <w:pPr>
        <w:pStyle w:val="af6"/>
        <w:numPr>
          <w:ilvl w:val="0"/>
          <w:numId w:val="11"/>
        </w:numPr>
        <w:spacing w:before="100" w:beforeAutospacing="1" w:after="100" w:afterAutospacing="1" w:line="300" w:lineRule="atLeast"/>
        <w:ind w:left="644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t>Посещение на дому учащихся, имеющих проблему в семье. Изучение семейных отношений.</w:t>
      </w:r>
    </w:p>
    <w:p w:rsidR="00C07EE6" w:rsidRPr="004B3AC1" w:rsidRDefault="00C07EE6" w:rsidP="006F12D3">
      <w:pPr>
        <w:pStyle w:val="af6"/>
        <w:numPr>
          <w:ilvl w:val="0"/>
          <w:numId w:val="11"/>
        </w:numPr>
        <w:spacing w:before="100" w:beforeAutospacing="1" w:after="100" w:afterAutospacing="1" w:line="300" w:lineRule="atLeast"/>
        <w:ind w:left="644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t>Индивидуальная работа с учащимися, находящимися в «зоне риска».</w:t>
      </w:r>
    </w:p>
    <w:p w:rsidR="00C07EE6" w:rsidRPr="004B3AC1" w:rsidRDefault="00C07EE6" w:rsidP="006F12D3">
      <w:pPr>
        <w:pStyle w:val="af6"/>
        <w:numPr>
          <w:ilvl w:val="0"/>
          <w:numId w:val="11"/>
        </w:numPr>
        <w:spacing w:before="100" w:beforeAutospacing="1" w:after="100" w:afterAutospacing="1" w:line="300" w:lineRule="atLeast"/>
        <w:ind w:left="644"/>
        <w:jc w:val="both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t>Проведение цикла профилактических бесед с учащимися</w:t>
      </w:r>
    </w:p>
    <w:tbl>
      <w:tblPr>
        <w:tblStyle w:val="ae"/>
        <w:tblW w:w="0" w:type="auto"/>
        <w:tblInd w:w="644" w:type="dxa"/>
        <w:tblLook w:val="04A0" w:firstRow="1" w:lastRow="0" w:firstColumn="1" w:lastColumn="0" w:noHBand="0" w:noVBand="1"/>
      </w:tblPr>
      <w:tblGrid>
        <w:gridCol w:w="436"/>
        <w:gridCol w:w="5833"/>
        <w:gridCol w:w="1417"/>
        <w:gridCol w:w="1241"/>
      </w:tblGrid>
      <w:tr w:rsidR="004B3AC1" w:rsidRPr="004B3AC1" w:rsidTr="00485F7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Тема беседы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Кол-во учащихся</w:t>
            </w:r>
          </w:p>
        </w:tc>
      </w:tr>
      <w:tr w:rsidR="004B3AC1" w:rsidRPr="004B3AC1" w:rsidTr="00485F7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«Движение по микрорайону»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511</w:t>
            </w:r>
          </w:p>
        </w:tc>
      </w:tr>
      <w:tr w:rsidR="004B3AC1" w:rsidRPr="004B3AC1" w:rsidTr="00485F7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«Я и мой мир»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6-8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480</w:t>
            </w:r>
          </w:p>
        </w:tc>
      </w:tr>
      <w:tr w:rsidR="004B3AC1" w:rsidRPr="004B3AC1" w:rsidTr="00485F7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«Культура общения юноши и девушки»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6-8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351</w:t>
            </w:r>
          </w:p>
        </w:tc>
      </w:tr>
      <w:tr w:rsidR="004B3AC1" w:rsidRPr="004B3AC1" w:rsidTr="00485F7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«Человек творец своей судьбы»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9-11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226</w:t>
            </w:r>
          </w:p>
        </w:tc>
      </w:tr>
      <w:tr w:rsidR="004B3AC1" w:rsidRPr="004B3AC1" w:rsidTr="00485F7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«Взаимоотношение между членами семьи и взаимопомощь»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9-11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233</w:t>
            </w:r>
          </w:p>
        </w:tc>
      </w:tr>
      <w:tr w:rsidR="004B3AC1" w:rsidRPr="004B3AC1" w:rsidTr="00485F7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«Правовые основы профилактики наркомании»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106</w:t>
            </w:r>
          </w:p>
        </w:tc>
      </w:tr>
      <w:tr w:rsidR="004B3AC1" w:rsidRPr="004B3AC1" w:rsidTr="00485F7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«Комендантский час»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8-9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92</w:t>
            </w:r>
          </w:p>
        </w:tc>
      </w:tr>
      <w:tr w:rsidR="004B3AC1" w:rsidRPr="004B3AC1" w:rsidTr="00485F7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«О ненадлежащем поведении в общественных местах»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5-8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194</w:t>
            </w:r>
          </w:p>
        </w:tc>
      </w:tr>
      <w:tr w:rsidR="004B3AC1" w:rsidRPr="004B3AC1" w:rsidTr="00485F7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 xml:space="preserve">9 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Профилактическое мероприятие «Дети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8-9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</w:tr>
      <w:tr w:rsidR="00C07EE6" w:rsidRPr="004B3AC1" w:rsidTr="00485F7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«Профилактика совершения преступлений и правонарушений»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9Е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6" w:rsidRPr="004B3AC1" w:rsidRDefault="00C07EE6" w:rsidP="00485F7A">
            <w:pPr>
              <w:pStyle w:val="af6"/>
              <w:spacing w:before="100" w:beforeAutospacing="1" w:after="100" w:afterAutospacing="1" w:line="300" w:lineRule="atLeast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B3AC1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</w:tr>
    </w:tbl>
    <w:p w:rsidR="00C07EE6" w:rsidRPr="004B3AC1" w:rsidRDefault="00C07EE6" w:rsidP="00C07EE6">
      <w:pPr>
        <w:spacing w:before="100" w:beforeAutospacing="1" w:after="100" w:afterAutospacing="1" w:line="300" w:lineRule="atLeast"/>
        <w:jc w:val="both"/>
      </w:pPr>
    </w:p>
    <w:p w:rsidR="00C07EE6" w:rsidRPr="004B3AC1" w:rsidRDefault="00C07EE6" w:rsidP="006F12D3">
      <w:pPr>
        <w:pStyle w:val="af6"/>
        <w:numPr>
          <w:ilvl w:val="0"/>
          <w:numId w:val="11"/>
        </w:numPr>
        <w:spacing w:before="100" w:beforeAutospacing="1" w:after="100" w:afterAutospacing="1" w:line="300" w:lineRule="atLeast"/>
        <w:ind w:left="644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t>Посещение на дому учащихся, имеющих проблему в семье. Изучение семейных отношений.</w:t>
      </w:r>
    </w:p>
    <w:p w:rsidR="00C07EE6" w:rsidRPr="004B3AC1" w:rsidRDefault="00C07EE6" w:rsidP="006F12D3">
      <w:pPr>
        <w:pStyle w:val="af6"/>
        <w:numPr>
          <w:ilvl w:val="0"/>
          <w:numId w:val="11"/>
        </w:numPr>
        <w:spacing w:before="100" w:beforeAutospacing="1" w:after="100" w:afterAutospacing="1" w:line="300" w:lineRule="atLeast"/>
        <w:ind w:left="644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t>Индивидуальная работа  с учащимися, находящимися в «зоне риска»: собеседование с детьми из неполных семей.</w:t>
      </w:r>
    </w:p>
    <w:p w:rsidR="00C07EE6" w:rsidRPr="004B3AC1" w:rsidRDefault="00C07EE6" w:rsidP="006F12D3">
      <w:pPr>
        <w:pStyle w:val="af6"/>
        <w:numPr>
          <w:ilvl w:val="0"/>
          <w:numId w:val="11"/>
        </w:numPr>
        <w:spacing w:before="100" w:beforeAutospacing="1" w:after="100" w:afterAutospacing="1" w:line="300" w:lineRule="atLeast"/>
        <w:ind w:left="644"/>
        <w:jc w:val="both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lastRenderedPageBreak/>
        <w:t>Проведение бесед с учащимися на темы: «Права и обязанности детей», «Если меня обижают дома», «Если в семье конфликт», «Устав школы, правила поведения учащегося», «За что ставят на учет в КДН?», «За что ставят на ВШУ?».</w:t>
      </w:r>
    </w:p>
    <w:p w:rsidR="00C07EE6" w:rsidRPr="004B3AC1" w:rsidRDefault="00C07EE6" w:rsidP="006F12D3">
      <w:pPr>
        <w:pStyle w:val="af6"/>
        <w:numPr>
          <w:ilvl w:val="0"/>
          <w:numId w:val="11"/>
        </w:numPr>
        <w:spacing w:before="100" w:beforeAutospacing="1" w:after="100" w:afterAutospacing="1" w:line="300" w:lineRule="atLeast"/>
        <w:ind w:left="644"/>
        <w:rPr>
          <w:rFonts w:ascii="Times New Roman" w:hAnsi="Times New Roman" w:cs="Times New Roman"/>
          <w:bCs/>
          <w:iCs/>
          <w:shd w:val="clear" w:color="auto" w:fill="FFFFFF"/>
        </w:rPr>
      </w:pPr>
      <w:r w:rsidRPr="004B3AC1">
        <w:rPr>
          <w:rFonts w:ascii="Times New Roman" w:hAnsi="Times New Roman" w:cs="Times New Roman"/>
        </w:rPr>
        <w:t>«Профилактический день» - встречи учащихся  и родителей с работниками ПДН и ОВД.</w:t>
      </w:r>
    </w:p>
    <w:p w:rsidR="00C07EE6" w:rsidRPr="004B3AC1" w:rsidRDefault="00C07EE6" w:rsidP="006F12D3">
      <w:pPr>
        <w:pStyle w:val="af6"/>
        <w:numPr>
          <w:ilvl w:val="0"/>
          <w:numId w:val="11"/>
        </w:numPr>
        <w:spacing w:before="100" w:beforeAutospacing="1" w:after="100" w:afterAutospacing="1" w:line="300" w:lineRule="atLeast"/>
        <w:ind w:left="644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  <w:b/>
          <w:bCs/>
          <w:shd w:val="clear" w:color="auto" w:fill="FFFFFF"/>
        </w:rPr>
        <w:t> </w:t>
      </w:r>
      <w:r w:rsidRPr="004B3AC1">
        <w:rPr>
          <w:rFonts w:ascii="Times New Roman" w:hAnsi="Times New Roman" w:cs="Times New Roman"/>
        </w:rPr>
        <w:t>Проведение дня здоровья.</w:t>
      </w:r>
    </w:p>
    <w:p w:rsidR="00C07EE6" w:rsidRPr="004B3AC1" w:rsidRDefault="00C07EE6" w:rsidP="006F12D3">
      <w:pPr>
        <w:pStyle w:val="af6"/>
        <w:numPr>
          <w:ilvl w:val="0"/>
          <w:numId w:val="11"/>
        </w:numPr>
        <w:spacing w:before="100" w:beforeAutospacing="1" w:after="100" w:afterAutospacing="1" w:line="300" w:lineRule="atLeast"/>
        <w:ind w:left="644"/>
        <w:rPr>
          <w:rFonts w:ascii="Times New Roman" w:hAnsi="Times New Roman" w:cs="Times New Roman"/>
          <w:b/>
          <w:bCs/>
          <w:shd w:val="clear" w:color="auto" w:fill="FFFFFF"/>
        </w:rPr>
      </w:pPr>
      <w:r w:rsidRPr="004B3AC1">
        <w:rPr>
          <w:rFonts w:ascii="Times New Roman" w:hAnsi="Times New Roman" w:cs="Times New Roman"/>
        </w:rPr>
        <w:t>Проведение классных часов по теме: «Определение индивидуальной профессиональной перспективы»  -   для выпускников 9 классов.</w:t>
      </w:r>
    </w:p>
    <w:p w:rsidR="00C07EE6" w:rsidRPr="004B3AC1" w:rsidRDefault="00C07EE6" w:rsidP="00C07EE6">
      <w:pPr>
        <w:spacing w:before="30" w:after="30" w:line="300" w:lineRule="atLeast"/>
        <w:rPr>
          <w:b/>
        </w:rPr>
      </w:pPr>
      <w:r w:rsidRPr="004B3AC1">
        <w:rPr>
          <w:b/>
          <w:bCs/>
        </w:rPr>
        <w:t>Профилактическая работа с родителями.</w:t>
      </w:r>
    </w:p>
    <w:p w:rsidR="00C07EE6" w:rsidRPr="004B3AC1" w:rsidRDefault="00C07EE6" w:rsidP="006F12D3">
      <w:pPr>
        <w:pStyle w:val="af6"/>
        <w:numPr>
          <w:ilvl w:val="0"/>
          <w:numId w:val="15"/>
        </w:numPr>
        <w:spacing w:before="100" w:beforeAutospacing="1" w:after="100" w:afterAutospacing="1" w:line="300" w:lineRule="atLeast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  <w:bCs/>
        </w:rPr>
        <w:t>Ранняя профилактика семейного неблагополучия</w:t>
      </w:r>
    </w:p>
    <w:p w:rsidR="00C07EE6" w:rsidRPr="004B3AC1" w:rsidRDefault="00C07EE6" w:rsidP="006F12D3">
      <w:pPr>
        <w:pStyle w:val="af6"/>
        <w:numPr>
          <w:ilvl w:val="0"/>
          <w:numId w:val="15"/>
        </w:numPr>
        <w:spacing w:before="100" w:beforeAutospacing="1" w:after="100" w:afterAutospacing="1" w:line="300" w:lineRule="atLeast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t>Наблюдение  за семьями и выявление неблагополучия в семье.</w:t>
      </w:r>
    </w:p>
    <w:p w:rsidR="00C07EE6" w:rsidRPr="004B3AC1" w:rsidRDefault="00C07EE6" w:rsidP="006F12D3">
      <w:pPr>
        <w:pStyle w:val="af6"/>
        <w:numPr>
          <w:ilvl w:val="0"/>
          <w:numId w:val="15"/>
        </w:numPr>
        <w:spacing w:before="100" w:beforeAutospacing="1" w:after="100" w:afterAutospacing="1" w:line="300" w:lineRule="atLeast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t>Контроль за своевременным оформлением справок родителями  на предоставление   бесплатного питания школьникам из многодетных, малоимущих семей.</w:t>
      </w:r>
    </w:p>
    <w:p w:rsidR="00C07EE6" w:rsidRPr="004B3AC1" w:rsidRDefault="00C07EE6" w:rsidP="006F12D3">
      <w:pPr>
        <w:pStyle w:val="af6"/>
        <w:numPr>
          <w:ilvl w:val="0"/>
          <w:numId w:val="15"/>
        </w:numPr>
        <w:spacing w:before="100" w:beforeAutospacing="1" w:after="100" w:afterAutospacing="1" w:line="300" w:lineRule="atLeast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t>Отслеживание детей, находящихся в трудной жизненной ситуации и применение срочных мер для создания условий жизнеобеспечения детей и подростков.</w:t>
      </w:r>
    </w:p>
    <w:p w:rsidR="00C07EE6" w:rsidRPr="004B3AC1" w:rsidRDefault="00C07EE6" w:rsidP="006F12D3">
      <w:pPr>
        <w:pStyle w:val="af6"/>
        <w:numPr>
          <w:ilvl w:val="0"/>
          <w:numId w:val="15"/>
        </w:numPr>
        <w:spacing w:before="100" w:beforeAutospacing="1" w:after="100" w:afterAutospacing="1" w:line="300" w:lineRule="atLeast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t>Беседы с родителями: «Верны ли мои методы воспитания»,  «Мудрость родительской любви». Круглый стол для родителей «Что можно, что нельзя». Тренинговое занятие детей и родителей «Отношение к жизни? Позитивное!».</w:t>
      </w:r>
    </w:p>
    <w:p w:rsidR="00C07EE6" w:rsidRPr="004B3AC1" w:rsidRDefault="00C07EE6" w:rsidP="006F12D3">
      <w:pPr>
        <w:pStyle w:val="af6"/>
        <w:numPr>
          <w:ilvl w:val="0"/>
          <w:numId w:val="15"/>
        </w:numPr>
        <w:spacing w:before="100" w:beforeAutospacing="1" w:after="100" w:afterAutospacing="1" w:line="300" w:lineRule="atLeast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t>Индивидуальные беседы с родителями. Поиск выхода из сложных ситуаций.</w:t>
      </w:r>
    </w:p>
    <w:p w:rsidR="00C07EE6" w:rsidRPr="004B3AC1" w:rsidRDefault="00C07EE6" w:rsidP="006F12D3">
      <w:pPr>
        <w:pStyle w:val="af6"/>
        <w:numPr>
          <w:ilvl w:val="0"/>
          <w:numId w:val="15"/>
        </w:numPr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t>Выступления на родительских  собраниях совместно с инспектором ПДН  на тему: «Законодательство для родителей о воспитании детей».</w:t>
      </w:r>
    </w:p>
    <w:p w:rsidR="00C07EE6" w:rsidRPr="004B3AC1" w:rsidRDefault="00C07EE6" w:rsidP="006F12D3">
      <w:pPr>
        <w:pStyle w:val="af6"/>
        <w:numPr>
          <w:ilvl w:val="0"/>
          <w:numId w:val="15"/>
        </w:numPr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</w:rPr>
      </w:pPr>
      <w:r w:rsidRPr="004B3AC1">
        <w:rPr>
          <w:rFonts w:ascii="Times New Roman" w:hAnsi="Times New Roman" w:cs="Times New Roman"/>
        </w:rPr>
        <w:t>«День общения с родителями» - встречи, классные собрания, мероприятия совместно детей и родителей.</w:t>
      </w:r>
    </w:p>
    <w:p w:rsidR="00106CE8" w:rsidRPr="004B3AC1" w:rsidRDefault="00106CE8" w:rsidP="001941F4">
      <w:pPr>
        <w:rPr>
          <w:sz w:val="22"/>
          <w:szCs w:val="22"/>
        </w:rPr>
      </w:pPr>
    </w:p>
    <w:p w:rsidR="00370E8B" w:rsidRPr="004B3AC1" w:rsidRDefault="00370E8B" w:rsidP="00370E8B">
      <w:pPr>
        <w:jc w:val="center"/>
        <w:rPr>
          <w:sz w:val="22"/>
          <w:szCs w:val="22"/>
        </w:rPr>
      </w:pPr>
    </w:p>
    <w:p w:rsidR="004D1110" w:rsidRPr="004B3AC1" w:rsidRDefault="00485F7A" w:rsidP="000271D4">
      <w:pPr>
        <w:ind w:left="709"/>
        <w:jc w:val="both"/>
        <w:rPr>
          <w:b/>
          <w:sz w:val="22"/>
          <w:szCs w:val="22"/>
        </w:rPr>
      </w:pPr>
      <w:r w:rsidRPr="004B3AC1">
        <w:rPr>
          <w:b/>
          <w:sz w:val="22"/>
          <w:szCs w:val="22"/>
        </w:rPr>
        <w:t>6.12</w:t>
      </w:r>
      <w:r w:rsidR="002A1299" w:rsidRPr="004B3AC1">
        <w:rPr>
          <w:b/>
          <w:sz w:val="22"/>
          <w:szCs w:val="22"/>
        </w:rPr>
        <w:t xml:space="preserve">. </w:t>
      </w:r>
      <w:r w:rsidR="00AD0E7F" w:rsidRPr="004B3AC1">
        <w:rPr>
          <w:b/>
          <w:sz w:val="22"/>
          <w:szCs w:val="22"/>
        </w:rPr>
        <w:t>Анализ р</w:t>
      </w:r>
      <w:r w:rsidR="00D97846" w:rsidRPr="004B3AC1">
        <w:rPr>
          <w:b/>
          <w:sz w:val="22"/>
          <w:szCs w:val="22"/>
        </w:rPr>
        <w:t>абот</w:t>
      </w:r>
      <w:r w:rsidR="00AD0E7F" w:rsidRPr="004B3AC1">
        <w:rPr>
          <w:b/>
          <w:sz w:val="22"/>
          <w:szCs w:val="22"/>
        </w:rPr>
        <w:t>ы</w:t>
      </w:r>
      <w:r w:rsidR="008B275C" w:rsidRPr="004B3AC1">
        <w:rPr>
          <w:b/>
          <w:sz w:val="22"/>
          <w:szCs w:val="22"/>
        </w:rPr>
        <w:t xml:space="preserve"> школьного психолога</w:t>
      </w:r>
    </w:p>
    <w:p w:rsidR="008B275C" w:rsidRPr="004B3AC1" w:rsidRDefault="008B275C" w:rsidP="000271D4">
      <w:pPr>
        <w:ind w:left="709"/>
        <w:jc w:val="both"/>
        <w:rPr>
          <w:b/>
          <w:sz w:val="22"/>
          <w:szCs w:val="22"/>
        </w:rPr>
      </w:pPr>
    </w:p>
    <w:tbl>
      <w:tblPr>
        <w:tblStyle w:val="ae"/>
        <w:tblW w:w="11546" w:type="dxa"/>
        <w:jc w:val="center"/>
        <w:tblLook w:val="04A0" w:firstRow="1" w:lastRow="0" w:firstColumn="1" w:lastColumn="0" w:noHBand="0" w:noVBand="1"/>
      </w:tblPr>
      <w:tblGrid>
        <w:gridCol w:w="1288"/>
        <w:gridCol w:w="4110"/>
        <w:gridCol w:w="3765"/>
        <w:gridCol w:w="1521"/>
        <w:gridCol w:w="11"/>
        <w:gridCol w:w="840"/>
        <w:gridCol w:w="11"/>
      </w:tblGrid>
      <w:tr w:rsidR="004B3AC1" w:rsidRPr="004B3AC1" w:rsidTr="008B275C">
        <w:trPr>
          <w:gridAfter w:val="1"/>
          <w:wAfter w:w="11" w:type="dxa"/>
          <w:trHeight w:val="339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5C" w:rsidRPr="004B3AC1" w:rsidRDefault="008B275C" w:rsidP="004962A2">
            <w:pPr>
              <w:spacing w:line="480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5C" w:rsidRPr="004B3AC1" w:rsidRDefault="008B275C" w:rsidP="004962A2">
            <w:pPr>
              <w:spacing w:line="480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Педагог-психолог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5C" w:rsidRPr="004B3AC1" w:rsidRDefault="008B275C" w:rsidP="004962A2">
            <w:pPr>
              <w:spacing w:line="480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ОУ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5C" w:rsidRPr="004B3AC1" w:rsidRDefault="008B275C" w:rsidP="004962A2">
            <w:pPr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Количество детей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5C" w:rsidRPr="004B3AC1" w:rsidRDefault="008B275C" w:rsidP="004962A2">
            <w:pPr>
              <w:spacing w:line="480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Всего</w:t>
            </w:r>
          </w:p>
        </w:tc>
      </w:tr>
      <w:tr w:rsidR="004B3AC1" w:rsidRPr="004B3AC1" w:rsidTr="008B275C">
        <w:trPr>
          <w:gridAfter w:val="1"/>
          <w:wAfter w:w="11" w:type="dxa"/>
          <w:trHeight w:val="339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5C" w:rsidRPr="004B3AC1" w:rsidRDefault="008B275C" w:rsidP="004962A2">
            <w:pPr>
              <w:spacing w:line="480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5C" w:rsidRPr="004B3AC1" w:rsidRDefault="008B275C" w:rsidP="004962A2">
            <w:pPr>
              <w:spacing w:line="480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Цыбденова Оксана Николаевна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5C" w:rsidRPr="004B3AC1" w:rsidRDefault="008B275C" w:rsidP="004962A2">
            <w:pPr>
              <w:spacing w:line="480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 xml:space="preserve">МАОУ СОШ № 19 г.Улан – Удэ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5C" w:rsidRPr="004B3AC1" w:rsidRDefault="008B275C" w:rsidP="004962A2">
            <w:pPr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1156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5C" w:rsidRPr="004B3AC1" w:rsidRDefault="008B275C" w:rsidP="004962A2">
            <w:pPr>
              <w:spacing w:line="480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1156</w:t>
            </w:r>
          </w:p>
        </w:tc>
      </w:tr>
      <w:tr w:rsidR="008B275C" w:rsidRPr="004B3AC1" w:rsidTr="008B275C">
        <w:trPr>
          <w:trHeight w:val="308"/>
          <w:jc w:val="center"/>
        </w:trPr>
        <w:tc>
          <w:tcPr>
            <w:tcW w:w="10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5C" w:rsidRPr="004B3AC1" w:rsidRDefault="008B275C" w:rsidP="004962A2">
            <w:pPr>
              <w:spacing w:line="480" w:lineRule="auto"/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5C" w:rsidRPr="004B3AC1" w:rsidRDefault="008B275C" w:rsidP="004962A2">
            <w:pPr>
              <w:spacing w:line="480" w:lineRule="auto"/>
              <w:jc w:val="center"/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1156</w:t>
            </w:r>
          </w:p>
        </w:tc>
      </w:tr>
    </w:tbl>
    <w:p w:rsidR="008B275C" w:rsidRPr="004B3AC1" w:rsidRDefault="008B275C" w:rsidP="000271D4">
      <w:pPr>
        <w:ind w:left="709"/>
        <w:jc w:val="both"/>
        <w:rPr>
          <w:b/>
          <w:sz w:val="22"/>
          <w:szCs w:val="22"/>
        </w:rPr>
      </w:pPr>
    </w:p>
    <w:p w:rsidR="00D97846" w:rsidRPr="004B3AC1" w:rsidRDefault="00D97846" w:rsidP="000271D4">
      <w:pPr>
        <w:ind w:left="709"/>
        <w:jc w:val="both"/>
        <w:rPr>
          <w:b/>
          <w:sz w:val="22"/>
          <w:szCs w:val="22"/>
        </w:rPr>
      </w:pPr>
    </w:p>
    <w:p w:rsidR="008B275C" w:rsidRPr="004B3AC1" w:rsidRDefault="008B275C" w:rsidP="006F12D3">
      <w:pPr>
        <w:numPr>
          <w:ilvl w:val="0"/>
          <w:numId w:val="61"/>
        </w:numPr>
        <w:ind w:left="426" w:hanging="371"/>
        <w:contextualSpacing/>
        <w:jc w:val="both"/>
        <w:rPr>
          <w:b/>
          <w:szCs w:val="24"/>
        </w:rPr>
      </w:pPr>
      <w:r w:rsidRPr="004B3AC1">
        <w:rPr>
          <w:b/>
          <w:szCs w:val="24"/>
        </w:rPr>
        <w:t>Информационная справка:</w:t>
      </w:r>
    </w:p>
    <w:p w:rsidR="008B275C" w:rsidRPr="004B3AC1" w:rsidRDefault="008B275C" w:rsidP="008B275C">
      <w:pPr>
        <w:ind w:firstLine="708"/>
        <w:jc w:val="both"/>
        <w:rPr>
          <w:szCs w:val="24"/>
        </w:rPr>
      </w:pPr>
      <w:r w:rsidRPr="004B3AC1">
        <w:rPr>
          <w:szCs w:val="24"/>
        </w:rPr>
        <w:lastRenderedPageBreak/>
        <w:t>Целью работы педагога – психолога создание психолого-педагогических условий, способствующих успешному обучению и полноценному личностному развитию обучающихся, а также содействие педагогическому коллективу и законным представителям в воспитании детей и подростков.</w:t>
      </w:r>
    </w:p>
    <w:p w:rsidR="008B275C" w:rsidRPr="004B3AC1" w:rsidRDefault="008B275C" w:rsidP="008B275C">
      <w:pPr>
        <w:ind w:firstLine="360"/>
        <w:jc w:val="both"/>
        <w:rPr>
          <w:szCs w:val="24"/>
        </w:rPr>
      </w:pPr>
      <w:r w:rsidRPr="004B3AC1">
        <w:rPr>
          <w:szCs w:val="24"/>
        </w:rPr>
        <w:t>Для реализации поставленной цели решаются следующие задачи:</w:t>
      </w:r>
    </w:p>
    <w:p w:rsidR="008B275C" w:rsidRPr="004B3AC1" w:rsidRDefault="008B275C" w:rsidP="006F12D3">
      <w:pPr>
        <w:numPr>
          <w:ilvl w:val="0"/>
          <w:numId w:val="62"/>
        </w:numPr>
        <w:contextualSpacing/>
        <w:jc w:val="both"/>
        <w:rPr>
          <w:szCs w:val="24"/>
        </w:rPr>
      </w:pPr>
      <w:r w:rsidRPr="004B3AC1">
        <w:rPr>
          <w:szCs w:val="24"/>
        </w:rPr>
        <w:t>Психологическое сопровождение и поддержка процесса обучения через индивидуальную (групповую) работу с участниками образовательного процесса;</w:t>
      </w:r>
    </w:p>
    <w:p w:rsidR="008B275C" w:rsidRPr="004B3AC1" w:rsidRDefault="008B275C" w:rsidP="006F12D3">
      <w:pPr>
        <w:numPr>
          <w:ilvl w:val="0"/>
          <w:numId w:val="62"/>
        </w:numPr>
        <w:contextualSpacing/>
        <w:jc w:val="both"/>
        <w:rPr>
          <w:szCs w:val="24"/>
        </w:rPr>
      </w:pPr>
      <w:r w:rsidRPr="004B3AC1">
        <w:rPr>
          <w:szCs w:val="24"/>
        </w:rPr>
        <w:t>Разработка и внедрение форм и методов работы с участниками образовательного процесса, включающей в себя просветительскую и консультативную деятельность.</w:t>
      </w:r>
    </w:p>
    <w:p w:rsidR="008B275C" w:rsidRPr="004B3AC1" w:rsidRDefault="008B275C" w:rsidP="008B275C">
      <w:pPr>
        <w:jc w:val="both"/>
        <w:rPr>
          <w:szCs w:val="24"/>
        </w:rPr>
      </w:pPr>
      <w:r w:rsidRPr="004B3AC1">
        <w:rPr>
          <w:szCs w:val="24"/>
        </w:rPr>
        <w:t>Основными направлениями являются:</w:t>
      </w:r>
    </w:p>
    <w:p w:rsidR="008B275C" w:rsidRPr="004B3AC1" w:rsidRDefault="008B275C" w:rsidP="006F12D3">
      <w:pPr>
        <w:numPr>
          <w:ilvl w:val="0"/>
          <w:numId w:val="63"/>
        </w:numPr>
        <w:contextualSpacing/>
        <w:jc w:val="both"/>
        <w:rPr>
          <w:szCs w:val="24"/>
        </w:rPr>
      </w:pPr>
      <w:r w:rsidRPr="004B3AC1">
        <w:rPr>
          <w:szCs w:val="24"/>
        </w:rPr>
        <w:t>Психологическое консультирование</w:t>
      </w:r>
    </w:p>
    <w:p w:rsidR="008B275C" w:rsidRPr="004B3AC1" w:rsidRDefault="008B275C" w:rsidP="006F12D3">
      <w:pPr>
        <w:numPr>
          <w:ilvl w:val="0"/>
          <w:numId w:val="63"/>
        </w:numPr>
        <w:contextualSpacing/>
        <w:jc w:val="both"/>
        <w:rPr>
          <w:szCs w:val="24"/>
        </w:rPr>
      </w:pPr>
      <w:r w:rsidRPr="004B3AC1">
        <w:rPr>
          <w:szCs w:val="24"/>
        </w:rPr>
        <w:t xml:space="preserve">Психодиагностика </w:t>
      </w:r>
    </w:p>
    <w:p w:rsidR="008B275C" w:rsidRPr="004B3AC1" w:rsidRDefault="008B275C" w:rsidP="006F12D3">
      <w:pPr>
        <w:numPr>
          <w:ilvl w:val="0"/>
          <w:numId w:val="63"/>
        </w:numPr>
        <w:contextualSpacing/>
        <w:jc w:val="both"/>
        <w:rPr>
          <w:szCs w:val="24"/>
        </w:rPr>
      </w:pPr>
      <w:r w:rsidRPr="004B3AC1">
        <w:rPr>
          <w:szCs w:val="24"/>
        </w:rPr>
        <w:t xml:space="preserve">Психокоррекционно-развивающая работа </w:t>
      </w:r>
    </w:p>
    <w:p w:rsidR="008B275C" w:rsidRPr="004B3AC1" w:rsidRDefault="008B275C" w:rsidP="006F12D3">
      <w:pPr>
        <w:numPr>
          <w:ilvl w:val="0"/>
          <w:numId w:val="63"/>
        </w:numPr>
        <w:contextualSpacing/>
        <w:jc w:val="both"/>
        <w:rPr>
          <w:szCs w:val="24"/>
        </w:rPr>
      </w:pPr>
      <w:r w:rsidRPr="004B3AC1">
        <w:rPr>
          <w:szCs w:val="24"/>
        </w:rPr>
        <w:t xml:space="preserve">Психопрофилактика </w:t>
      </w:r>
    </w:p>
    <w:p w:rsidR="008B275C" w:rsidRPr="004B3AC1" w:rsidRDefault="008B275C" w:rsidP="006F12D3">
      <w:pPr>
        <w:numPr>
          <w:ilvl w:val="0"/>
          <w:numId w:val="63"/>
        </w:numPr>
        <w:contextualSpacing/>
        <w:jc w:val="both"/>
        <w:rPr>
          <w:szCs w:val="24"/>
        </w:rPr>
      </w:pPr>
      <w:r w:rsidRPr="004B3AC1">
        <w:rPr>
          <w:szCs w:val="24"/>
        </w:rPr>
        <w:t xml:space="preserve">Психологическое просвещение </w:t>
      </w:r>
    </w:p>
    <w:p w:rsidR="008B275C" w:rsidRPr="004B3AC1" w:rsidRDefault="008B275C" w:rsidP="008B275C">
      <w:pPr>
        <w:ind w:left="426"/>
        <w:contextualSpacing/>
        <w:jc w:val="both"/>
        <w:rPr>
          <w:b/>
          <w:szCs w:val="24"/>
        </w:rPr>
      </w:pPr>
    </w:p>
    <w:p w:rsidR="008B275C" w:rsidRPr="004B3AC1" w:rsidRDefault="008B275C" w:rsidP="006F12D3">
      <w:pPr>
        <w:numPr>
          <w:ilvl w:val="0"/>
          <w:numId w:val="61"/>
        </w:numPr>
        <w:ind w:left="426" w:hanging="425"/>
        <w:contextualSpacing/>
        <w:jc w:val="both"/>
        <w:rPr>
          <w:b/>
          <w:szCs w:val="24"/>
        </w:rPr>
      </w:pPr>
      <w:r w:rsidRPr="004B3AC1">
        <w:rPr>
          <w:b/>
          <w:szCs w:val="24"/>
        </w:rPr>
        <w:t>Анализ выполнения поставленных задач:</w:t>
      </w:r>
    </w:p>
    <w:p w:rsidR="008B275C" w:rsidRPr="004B3AC1" w:rsidRDefault="008B275C" w:rsidP="008B275C">
      <w:pPr>
        <w:tabs>
          <w:tab w:val="left" w:pos="567"/>
        </w:tabs>
        <w:ind w:left="1"/>
        <w:jc w:val="both"/>
        <w:rPr>
          <w:rFonts w:eastAsia="Calibri"/>
          <w:szCs w:val="24"/>
        </w:rPr>
      </w:pPr>
      <w:r w:rsidRPr="004B3AC1">
        <w:rPr>
          <w:rFonts w:eastAsia="Calibri"/>
          <w:szCs w:val="24"/>
        </w:rPr>
        <w:tab/>
        <w:t>Годовой план на 2023-2024 учебный год. Согласно данному плану была проведена следующая работа:</w:t>
      </w:r>
    </w:p>
    <w:p w:rsidR="008B275C" w:rsidRPr="004B3AC1" w:rsidRDefault="008B275C" w:rsidP="006F12D3">
      <w:pPr>
        <w:numPr>
          <w:ilvl w:val="0"/>
          <w:numId w:val="64"/>
        </w:numPr>
        <w:ind w:left="284"/>
        <w:contextualSpacing/>
        <w:rPr>
          <w:szCs w:val="24"/>
        </w:rPr>
      </w:pPr>
      <w:r w:rsidRPr="004B3AC1">
        <w:rPr>
          <w:szCs w:val="24"/>
        </w:rPr>
        <w:t xml:space="preserve">С целью оказания психологической помощи участникам образовательного учреждения педагогом-психологом проводились </w:t>
      </w:r>
      <w:r w:rsidRPr="004B3AC1">
        <w:rPr>
          <w:szCs w:val="24"/>
          <w:u w:val="single"/>
        </w:rPr>
        <w:t>индивидуальные -психологические консультирования</w:t>
      </w:r>
      <w:r w:rsidRPr="004B3AC1">
        <w:rPr>
          <w:szCs w:val="24"/>
        </w:rPr>
        <w:t xml:space="preserve"> участников образовательного процесса. За рассматриваемый период было проведено 405 консультаций, из них 288 учащихся, 117 законных представителей. </w:t>
      </w:r>
    </w:p>
    <w:p w:rsidR="008B275C" w:rsidRPr="004B3AC1" w:rsidRDefault="008B275C" w:rsidP="006F12D3">
      <w:pPr>
        <w:numPr>
          <w:ilvl w:val="0"/>
          <w:numId w:val="65"/>
        </w:numPr>
        <w:contextualSpacing/>
        <w:jc w:val="both"/>
        <w:rPr>
          <w:i/>
          <w:szCs w:val="24"/>
        </w:rPr>
      </w:pPr>
      <w:r w:rsidRPr="004B3AC1">
        <w:rPr>
          <w:szCs w:val="24"/>
        </w:rPr>
        <w:t xml:space="preserve">Проведены 7 </w:t>
      </w:r>
      <w:r w:rsidRPr="004B3AC1">
        <w:rPr>
          <w:szCs w:val="24"/>
          <w:u w:val="single"/>
        </w:rPr>
        <w:t xml:space="preserve">психодиагностических исследований </w:t>
      </w:r>
      <w:r w:rsidRPr="004B3AC1">
        <w:rPr>
          <w:rFonts w:eastAsia="Calibri"/>
          <w:szCs w:val="24"/>
        </w:rPr>
        <w:t xml:space="preserve">для измерения и оценки индивидуально-психологических особенностей участников образовательного процесса, том числе среди детей и подростков, образовательного учреждения </w:t>
      </w:r>
      <w:r w:rsidRPr="004B3AC1">
        <w:rPr>
          <w:szCs w:val="24"/>
        </w:rPr>
        <w:t>Диагностический минимум: «Особенности адаптационного периода у детей  5-х классов», с охватом 364 детей.</w:t>
      </w:r>
    </w:p>
    <w:p w:rsidR="008B275C" w:rsidRPr="004B3AC1" w:rsidRDefault="008B275C" w:rsidP="008B275C">
      <w:pPr>
        <w:ind w:firstLine="426"/>
        <w:jc w:val="both"/>
        <w:rPr>
          <w:szCs w:val="24"/>
        </w:rPr>
      </w:pPr>
      <w:r w:rsidRPr="004B3AC1">
        <w:rPr>
          <w:szCs w:val="24"/>
        </w:rPr>
        <w:t>По данным диагностического минимума, адаптация к новым условиям обучения в целом прошло благополучно. Участникам образовательного процесса даны рекомендации.</w:t>
      </w:r>
    </w:p>
    <w:p w:rsidR="008B275C" w:rsidRPr="004B3AC1" w:rsidRDefault="008B275C" w:rsidP="006F12D3">
      <w:pPr>
        <w:numPr>
          <w:ilvl w:val="0"/>
          <w:numId w:val="65"/>
        </w:numPr>
        <w:ind w:left="709"/>
        <w:contextualSpacing/>
        <w:jc w:val="both"/>
        <w:rPr>
          <w:szCs w:val="24"/>
        </w:rPr>
      </w:pPr>
      <w:r w:rsidRPr="004B3AC1">
        <w:rPr>
          <w:szCs w:val="24"/>
        </w:rPr>
        <w:t>Диагностика «Ситуативная и личностная тревожность среди учащихся» выпускных экзаменов, с охватом 246 учащихся.</w:t>
      </w:r>
    </w:p>
    <w:p w:rsidR="008B275C" w:rsidRPr="004B3AC1" w:rsidRDefault="008B275C" w:rsidP="008B275C">
      <w:pPr>
        <w:ind w:firstLine="349"/>
        <w:jc w:val="both"/>
        <w:rPr>
          <w:szCs w:val="24"/>
        </w:rPr>
      </w:pPr>
      <w:r w:rsidRPr="004B3AC1">
        <w:rPr>
          <w:szCs w:val="24"/>
        </w:rPr>
        <w:t>Выявлено, что у 95% учащихся умеренный уровень ситуативной и личностной тревожность.</w:t>
      </w:r>
    </w:p>
    <w:p w:rsidR="008B275C" w:rsidRPr="004B3AC1" w:rsidRDefault="008B275C" w:rsidP="006F12D3">
      <w:pPr>
        <w:numPr>
          <w:ilvl w:val="0"/>
          <w:numId w:val="65"/>
        </w:numPr>
        <w:contextualSpacing/>
        <w:jc w:val="both"/>
        <w:rPr>
          <w:szCs w:val="24"/>
        </w:rPr>
      </w:pPr>
      <w:r w:rsidRPr="004B3AC1">
        <w:rPr>
          <w:szCs w:val="24"/>
        </w:rPr>
        <w:t>Социально-психологическое тестирование (СПТ-2023).</w:t>
      </w:r>
    </w:p>
    <w:p w:rsidR="008B275C" w:rsidRPr="004B3AC1" w:rsidRDefault="008B275C" w:rsidP="008B275C">
      <w:pPr>
        <w:ind w:firstLine="284"/>
        <w:jc w:val="both"/>
        <w:rPr>
          <w:szCs w:val="24"/>
        </w:rPr>
      </w:pPr>
      <w:r w:rsidRPr="004B3AC1">
        <w:rPr>
          <w:szCs w:val="24"/>
        </w:rPr>
        <w:t>В данном тестировании приняли участие 674 обучающихся с 13-18 лет. Все результаты психологических диагностик были обработаны в надлежащие сроки с соответствующими рекомендациями.</w:t>
      </w:r>
    </w:p>
    <w:p w:rsidR="008B275C" w:rsidRPr="004B3AC1" w:rsidRDefault="008B275C" w:rsidP="008B275C">
      <w:pPr>
        <w:pStyle w:val="af2"/>
        <w:ind w:left="786"/>
        <w:jc w:val="both"/>
        <w:rPr>
          <w:rFonts w:ascii="Times New Roman" w:hAnsi="Times New Roman"/>
          <w:sz w:val="24"/>
          <w:szCs w:val="24"/>
        </w:rPr>
      </w:pPr>
      <w:r w:rsidRPr="004B3AC1">
        <w:rPr>
          <w:rFonts w:ascii="Times New Roman" w:eastAsia="Times New Roman" w:hAnsi="Times New Roman"/>
          <w:sz w:val="24"/>
          <w:szCs w:val="24"/>
        </w:rPr>
        <w:t xml:space="preserve">- </w:t>
      </w:r>
      <w:r w:rsidRPr="004B3AC1">
        <w:rPr>
          <w:rFonts w:ascii="Times New Roman" w:hAnsi="Times New Roman"/>
          <w:sz w:val="24"/>
          <w:szCs w:val="24"/>
        </w:rPr>
        <w:t>Тренинги, лектории, классные часы с элементами тренинга для обучающихся 7-11 классов (26 классов в количестве 685 человек) по темам: «ЗОЖ. Ценности жизни», «Я – есть!», «Психологические особенности подросткового возраста», «Коридор безопасности», «Мы – команда.», «Будь собой, но в лучшем виде», «Моя стабильность, моя сила.», «Моя зона комфорта, чердак моих ресурсов»</w:t>
      </w:r>
    </w:p>
    <w:p w:rsidR="008B275C" w:rsidRPr="004B3AC1" w:rsidRDefault="008B275C" w:rsidP="008B275C">
      <w:pPr>
        <w:spacing w:line="360" w:lineRule="auto"/>
        <w:ind w:firstLine="284"/>
        <w:jc w:val="both"/>
        <w:rPr>
          <w:szCs w:val="24"/>
        </w:rPr>
      </w:pPr>
    </w:p>
    <w:p w:rsidR="008B275C" w:rsidRPr="004B3AC1" w:rsidRDefault="008B275C" w:rsidP="006F12D3">
      <w:pPr>
        <w:pStyle w:val="af6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AC1">
        <w:rPr>
          <w:rFonts w:ascii="Times New Roman" w:eastAsia="Times New Roman" w:hAnsi="Times New Roman" w:cs="Times New Roman"/>
          <w:sz w:val="24"/>
          <w:szCs w:val="24"/>
        </w:rPr>
        <w:t>Психологическое – эмоциональное здоровья учащихся (ПЭС -2023).</w:t>
      </w:r>
    </w:p>
    <w:p w:rsidR="008B275C" w:rsidRPr="004B3AC1" w:rsidRDefault="008B275C" w:rsidP="008B275C">
      <w:pPr>
        <w:pStyle w:val="af6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AC1">
        <w:rPr>
          <w:rFonts w:ascii="Times New Roman" w:eastAsia="Times New Roman" w:hAnsi="Times New Roman" w:cs="Times New Roman"/>
          <w:sz w:val="24"/>
          <w:szCs w:val="24"/>
        </w:rPr>
        <w:lastRenderedPageBreak/>
        <w:t>В данном тестировании приняли участие 1156 обучающихся с 5 – 11 классы.</w:t>
      </w:r>
    </w:p>
    <w:p w:rsidR="008B275C" w:rsidRPr="004B3AC1" w:rsidRDefault="008B275C" w:rsidP="008B275C">
      <w:pPr>
        <w:ind w:firstLine="284"/>
        <w:jc w:val="both"/>
        <w:rPr>
          <w:szCs w:val="24"/>
        </w:rPr>
      </w:pPr>
      <w:r w:rsidRPr="004B3AC1">
        <w:rPr>
          <w:szCs w:val="24"/>
        </w:rPr>
        <w:t>Все результаты психологических диагностик были обработаны в надлежащие сроки с соответствующими рекомендациями.</w:t>
      </w:r>
    </w:p>
    <w:p w:rsidR="008B275C" w:rsidRPr="004B3AC1" w:rsidRDefault="008B275C" w:rsidP="008B275C">
      <w:pPr>
        <w:rPr>
          <w:i/>
          <w:szCs w:val="24"/>
        </w:rPr>
      </w:pPr>
      <w:r w:rsidRPr="004B3AC1">
        <w:rPr>
          <w:szCs w:val="24"/>
        </w:rPr>
        <w:t xml:space="preserve">         - Групповые и индивидуальные упражнения, беседа; мини-лекции по темам; «Я      справляюсь с трудностями», «Ценность человека», «Комплимент на ладони», «Управляю состоянием», «Мои возможности», «Учимся ставить цели», «В ладу с собой».</w:t>
      </w:r>
    </w:p>
    <w:p w:rsidR="008B275C" w:rsidRPr="004B3AC1" w:rsidRDefault="008B275C" w:rsidP="008B275C">
      <w:pPr>
        <w:ind w:left="644"/>
        <w:contextualSpacing/>
        <w:rPr>
          <w:szCs w:val="24"/>
        </w:rPr>
      </w:pPr>
    </w:p>
    <w:p w:rsidR="00325519" w:rsidRPr="004B3AC1" w:rsidRDefault="00325519" w:rsidP="00325519">
      <w:pPr>
        <w:jc w:val="both"/>
        <w:rPr>
          <w:sz w:val="22"/>
          <w:szCs w:val="22"/>
        </w:rPr>
      </w:pPr>
    </w:p>
    <w:p w:rsidR="00E02949" w:rsidRPr="004B3AC1" w:rsidRDefault="00E02949" w:rsidP="00E02949">
      <w:pPr>
        <w:jc w:val="both"/>
        <w:rPr>
          <w:sz w:val="22"/>
          <w:szCs w:val="22"/>
        </w:rPr>
      </w:pPr>
    </w:p>
    <w:p w:rsidR="00475BA6" w:rsidRPr="004B3AC1" w:rsidRDefault="00475BA6" w:rsidP="00664F86">
      <w:pPr>
        <w:pStyle w:val="af6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AC1">
        <w:rPr>
          <w:rFonts w:ascii="Times New Roman" w:hAnsi="Times New Roman" w:cs="Times New Roman"/>
          <w:b/>
          <w:sz w:val="24"/>
          <w:szCs w:val="24"/>
        </w:rPr>
        <w:t>Анализ работы логопедической службы</w:t>
      </w:r>
    </w:p>
    <w:p w:rsidR="00475BA6" w:rsidRPr="004B3AC1" w:rsidRDefault="00475BA6" w:rsidP="006F12D3">
      <w:pPr>
        <w:numPr>
          <w:ilvl w:val="0"/>
          <w:numId w:val="16"/>
        </w:numPr>
        <w:suppressAutoHyphens/>
        <w:jc w:val="both"/>
        <w:rPr>
          <w:szCs w:val="24"/>
        </w:rPr>
      </w:pPr>
      <w:r w:rsidRPr="004B3AC1">
        <w:rPr>
          <w:szCs w:val="24"/>
        </w:rPr>
        <w:t>Коррекционно-воспитательное воздействие на речь и личность учащихся в процессе логопедических занятий;</w:t>
      </w:r>
    </w:p>
    <w:p w:rsidR="00475BA6" w:rsidRPr="004B3AC1" w:rsidRDefault="00475BA6" w:rsidP="006F12D3">
      <w:pPr>
        <w:numPr>
          <w:ilvl w:val="0"/>
          <w:numId w:val="16"/>
        </w:numPr>
        <w:suppressAutoHyphens/>
        <w:jc w:val="both"/>
        <w:rPr>
          <w:szCs w:val="24"/>
        </w:rPr>
      </w:pPr>
      <w:r w:rsidRPr="004B3AC1">
        <w:rPr>
          <w:szCs w:val="24"/>
        </w:rPr>
        <w:t>Высокая эффективность каждого логопедического мероприятия  ( занятия, консультации и т.д);</w:t>
      </w:r>
    </w:p>
    <w:p w:rsidR="00475BA6" w:rsidRPr="004B3AC1" w:rsidRDefault="00475BA6" w:rsidP="006F12D3">
      <w:pPr>
        <w:numPr>
          <w:ilvl w:val="0"/>
          <w:numId w:val="16"/>
        </w:numPr>
        <w:suppressAutoHyphens/>
        <w:jc w:val="both"/>
        <w:rPr>
          <w:szCs w:val="24"/>
        </w:rPr>
      </w:pPr>
      <w:r w:rsidRPr="004B3AC1">
        <w:rPr>
          <w:szCs w:val="24"/>
        </w:rPr>
        <w:t>Совершенствование форм и методов логопедической работы, способствующих наиболее полному преодолению дефектов речи  учащихся;</w:t>
      </w:r>
    </w:p>
    <w:p w:rsidR="00475BA6" w:rsidRPr="004B3AC1" w:rsidRDefault="00475BA6" w:rsidP="006F12D3">
      <w:pPr>
        <w:keepNext/>
        <w:keepLines/>
        <w:numPr>
          <w:ilvl w:val="0"/>
          <w:numId w:val="16"/>
        </w:numPr>
        <w:suppressAutoHyphens/>
        <w:jc w:val="both"/>
        <w:rPr>
          <w:szCs w:val="24"/>
        </w:rPr>
      </w:pPr>
      <w:r w:rsidRPr="004B3AC1">
        <w:rPr>
          <w:szCs w:val="24"/>
        </w:rPr>
        <w:t>Единство коррекции речи с коррекцией всей познавательной деятельности;</w:t>
      </w:r>
    </w:p>
    <w:p w:rsidR="00475BA6" w:rsidRPr="004B3AC1" w:rsidRDefault="00475BA6" w:rsidP="006F12D3">
      <w:pPr>
        <w:keepNext/>
        <w:keepLines/>
        <w:numPr>
          <w:ilvl w:val="0"/>
          <w:numId w:val="16"/>
        </w:numPr>
        <w:suppressAutoHyphens/>
        <w:jc w:val="both"/>
        <w:rPr>
          <w:szCs w:val="24"/>
        </w:rPr>
      </w:pPr>
      <w:r w:rsidRPr="004B3AC1">
        <w:rPr>
          <w:szCs w:val="24"/>
        </w:rPr>
        <w:t>Обеспечение чёткой преемственности между коррекционными программами и программами учителей школы.</w:t>
      </w:r>
    </w:p>
    <w:p w:rsidR="00475BA6" w:rsidRPr="004B3AC1" w:rsidRDefault="00475BA6" w:rsidP="006F12D3">
      <w:pPr>
        <w:numPr>
          <w:ilvl w:val="0"/>
          <w:numId w:val="16"/>
        </w:numPr>
        <w:suppressAutoHyphens/>
        <w:jc w:val="both"/>
        <w:rPr>
          <w:szCs w:val="24"/>
        </w:rPr>
      </w:pPr>
      <w:r w:rsidRPr="004B3AC1">
        <w:rPr>
          <w:szCs w:val="24"/>
        </w:rPr>
        <w:t>Комплексное развитие речи учащихся, направленное на:</w:t>
      </w:r>
    </w:p>
    <w:p w:rsidR="00475BA6" w:rsidRPr="004B3AC1" w:rsidRDefault="00475BA6" w:rsidP="006F12D3">
      <w:pPr>
        <w:numPr>
          <w:ilvl w:val="1"/>
          <w:numId w:val="17"/>
        </w:numPr>
        <w:suppressAutoHyphens/>
        <w:jc w:val="both"/>
        <w:rPr>
          <w:szCs w:val="24"/>
        </w:rPr>
      </w:pPr>
      <w:r w:rsidRPr="004B3AC1">
        <w:rPr>
          <w:szCs w:val="24"/>
        </w:rPr>
        <w:t>формирование правильного звукопроизношения;</w:t>
      </w:r>
    </w:p>
    <w:p w:rsidR="00475BA6" w:rsidRPr="004B3AC1" w:rsidRDefault="00475BA6" w:rsidP="006F12D3">
      <w:pPr>
        <w:numPr>
          <w:ilvl w:val="1"/>
          <w:numId w:val="17"/>
        </w:numPr>
        <w:suppressAutoHyphens/>
        <w:jc w:val="both"/>
        <w:rPr>
          <w:szCs w:val="24"/>
        </w:rPr>
      </w:pPr>
      <w:r w:rsidRPr="004B3AC1">
        <w:rPr>
          <w:szCs w:val="24"/>
        </w:rPr>
        <w:t>обогащение и развитие словаря;</w:t>
      </w:r>
    </w:p>
    <w:p w:rsidR="00475BA6" w:rsidRPr="004B3AC1" w:rsidRDefault="00475BA6" w:rsidP="006F12D3">
      <w:pPr>
        <w:numPr>
          <w:ilvl w:val="1"/>
          <w:numId w:val="17"/>
        </w:numPr>
        <w:suppressAutoHyphens/>
        <w:jc w:val="both"/>
        <w:rPr>
          <w:szCs w:val="24"/>
        </w:rPr>
      </w:pPr>
      <w:r w:rsidRPr="004B3AC1">
        <w:rPr>
          <w:szCs w:val="24"/>
        </w:rPr>
        <w:t>развитие грамматического строя речи;</w:t>
      </w:r>
    </w:p>
    <w:p w:rsidR="00475BA6" w:rsidRPr="004B3AC1" w:rsidRDefault="00475BA6" w:rsidP="006F12D3">
      <w:pPr>
        <w:numPr>
          <w:ilvl w:val="1"/>
          <w:numId w:val="17"/>
        </w:numPr>
        <w:suppressAutoHyphens/>
        <w:jc w:val="both"/>
        <w:rPr>
          <w:szCs w:val="24"/>
        </w:rPr>
      </w:pPr>
      <w:r w:rsidRPr="004B3AC1">
        <w:rPr>
          <w:szCs w:val="24"/>
        </w:rPr>
        <w:t>формирование связной речи учащихся</w:t>
      </w:r>
    </w:p>
    <w:p w:rsidR="00475BA6" w:rsidRPr="004B3AC1" w:rsidRDefault="00475BA6" w:rsidP="00475BA6">
      <w:pPr>
        <w:jc w:val="center"/>
        <w:rPr>
          <w:b/>
          <w:szCs w:val="24"/>
        </w:rPr>
      </w:pPr>
    </w:p>
    <w:p w:rsidR="00475BA6" w:rsidRPr="004B3AC1" w:rsidRDefault="00475BA6" w:rsidP="00475BA6">
      <w:pPr>
        <w:jc w:val="center"/>
        <w:rPr>
          <w:b/>
          <w:szCs w:val="24"/>
        </w:rPr>
      </w:pPr>
      <w:r w:rsidRPr="004B3AC1">
        <w:rPr>
          <w:b/>
          <w:szCs w:val="24"/>
        </w:rPr>
        <w:t>1.Комплектование логопедических групп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999"/>
        <w:gridCol w:w="1618"/>
        <w:gridCol w:w="5963"/>
      </w:tblGrid>
      <w:tr w:rsidR="00475BA6" w:rsidRPr="004B3AC1" w:rsidTr="008B275C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Логопедические мероприятия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Срок исполнения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примечания</w:t>
            </w:r>
          </w:p>
        </w:tc>
      </w:tr>
      <w:tr w:rsidR="00475BA6" w:rsidRPr="004B3AC1" w:rsidTr="008B275C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1. Проведено обследование устной и письменной речи учащихся 1 классов. Результаты обследования отражено в речевых картах. К  речевой карте приложен индивидуальный план коррекции речевого нарушения.</w:t>
            </w:r>
          </w:p>
          <w:p w:rsidR="00475BA6" w:rsidRPr="004B3AC1" w:rsidRDefault="00475BA6" w:rsidP="00475BA6">
            <w:pPr>
              <w:ind w:left="360"/>
              <w:rPr>
                <w:szCs w:val="24"/>
              </w:rPr>
            </w:pPr>
            <w:r w:rsidRPr="004B3AC1">
              <w:rPr>
                <w:szCs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1-2 неделя сентября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jc w:val="both"/>
              <w:rPr>
                <w:szCs w:val="24"/>
              </w:rPr>
            </w:pPr>
            <w:r w:rsidRPr="004B3AC1">
              <w:rPr>
                <w:szCs w:val="24"/>
              </w:rPr>
              <w:t>Оформление речевых карт. Составление индивидуальных планов коррекции речевых нарушений</w:t>
            </w:r>
          </w:p>
        </w:tc>
      </w:tr>
      <w:tr w:rsidR="00475BA6" w:rsidRPr="004B3AC1" w:rsidTr="008B275C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2.Комплектование логопедических групп по характеру речевых нарушений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3-4 неделя сентября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Групповые занятия 6 часов в неделю:</w:t>
            </w:r>
          </w:p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Понедельник, среда. пятница.</w:t>
            </w:r>
          </w:p>
          <w:p w:rsidR="00475BA6" w:rsidRPr="004B3AC1" w:rsidRDefault="00475BA6" w:rsidP="00475BA6">
            <w:pPr>
              <w:snapToGrid w:val="0"/>
              <w:rPr>
                <w:szCs w:val="24"/>
              </w:rPr>
            </w:pPr>
          </w:p>
        </w:tc>
      </w:tr>
      <w:tr w:rsidR="00475BA6" w:rsidRPr="004B3AC1" w:rsidTr="008B275C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 xml:space="preserve">3. Намечены учащиеся - логопаты, характер речевого нарушения которых требует индивидуального логопедического воздействия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1-4 неделя сентября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Индивидуальные занятия по плану.</w:t>
            </w:r>
          </w:p>
        </w:tc>
      </w:tr>
    </w:tbl>
    <w:p w:rsidR="00475BA6" w:rsidRPr="004B3AC1" w:rsidRDefault="00475BA6" w:rsidP="00475BA6">
      <w:pPr>
        <w:rPr>
          <w:szCs w:val="24"/>
        </w:rPr>
      </w:pPr>
    </w:p>
    <w:p w:rsidR="00475BA6" w:rsidRPr="004B3AC1" w:rsidRDefault="00475BA6" w:rsidP="00475BA6">
      <w:pPr>
        <w:rPr>
          <w:b/>
          <w:szCs w:val="24"/>
        </w:rPr>
      </w:pPr>
    </w:p>
    <w:p w:rsidR="00475BA6" w:rsidRPr="004B3AC1" w:rsidRDefault="00475BA6" w:rsidP="00475BA6">
      <w:pPr>
        <w:rPr>
          <w:b/>
          <w:szCs w:val="24"/>
        </w:rPr>
      </w:pPr>
      <w:r w:rsidRPr="004B3AC1">
        <w:rPr>
          <w:b/>
          <w:szCs w:val="24"/>
        </w:rPr>
        <w:t>2.Организация и проведение логопедических занятий</w:t>
      </w:r>
    </w:p>
    <w:tbl>
      <w:tblPr>
        <w:tblW w:w="122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902"/>
        <w:gridCol w:w="1800"/>
        <w:gridCol w:w="1553"/>
      </w:tblGrid>
      <w:tr w:rsidR="00475BA6" w:rsidRPr="004B3AC1" w:rsidTr="008B275C"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Логопедические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Срок исполнения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примечание</w:t>
            </w:r>
          </w:p>
        </w:tc>
      </w:tr>
      <w:tr w:rsidR="00475BA6" w:rsidRPr="004B3AC1" w:rsidTr="008B275C"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1. Проводились логопедические занятия по расписанию, составленному с учетом классных расписаний и воспитательных часов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Весь учебный год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</w:p>
        </w:tc>
      </w:tr>
      <w:tr w:rsidR="00475BA6" w:rsidRPr="004B3AC1" w:rsidTr="008B275C"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  <w:lang w:val="en-US"/>
              </w:rPr>
              <w:t>2</w:t>
            </w:r>
            <w:r w:rsidRPr="004B3AC1">
              <w:rPr>
                <w:szCs w:val="24"/>
              </w:rPr>
              <w:t xml:space="preserve">.Составление  расписаний логопедических занятий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2 – 3 неделя сентября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</w:p>
        </w:tc>
      </w:tr>
      <w:tr w:rsidR="00475BA6" w:rsidRPr="004B3AC1" w:rsidTr="008B275C">
        <w:trPr>
          <w:trHeight w:val="1681"/>
        </w:trPr>
        <w:tc>
          <w:tcPr>
            <w:tcW w:w="89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3. По просьбе учителей и воспитателей проводились занятия и консультации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 xml:space="preserve">По плану логопеда и запросам педагогов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</w:p>
        </w:tc>
      </w:tr>
      <w:tr w:rsidR="00475BA6" w:rsidRPr="004B3AC1" w:rsidTr="008B275C"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5. Распределив детей на подгруппы по одинаковым речевым нарушениям, проводились подгрупповые занятия.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</w:p>
          <w:p w:rsidR="00475BA6" w:rsidRPr="004B3AC1" w:rsidRDefault="00475BA6" w:rsidP="00475BA6">
            <w:pPr>
              <w:rPr>
                <w:szCs w:val="24"/>
              </w:rPr>
            </w:pPr>
            <w:r w:rsidRPr="004B3AC1">
              <w:rPr>
                <w:szCs w:val="24"/>
              </w:rPr>
              <w:t>По расписанию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</w:p>
        </w:tc>
      </w:tr>
    </w:tbl>
    <w:p w:rsidR="00475BA6" w:rsidRPr="004B3AC1" w:rsidRDefault="00475BA6" w:rsidP="00475BA6">
      <w:pPr>
        <w:rPr>
          <w:szCs w:val="24"/>
        </w:rPr>
      </w:pPr>
    </w:p>
    <w:p w:rsidR="00475BA6" w:rsidRPr="004B3AC1" w:rsidRDefault="00475BA6" w:rsidP="00475BA6">
      <w:pPr>
        <w:ind w:left="360"/>
        <w:rPr>
          <w:b/>
          <w:szCs w:val="24"/>
        </w:rPr>
      </w:pPr>
      <w:r w:rsidRPr="004B3AC1">
        <w:rPr>
          <w:b/>
          <w:szCs w:val="24"/>
        </w:rPr>
        <w:t xml:space="preserve">3.Совместная работа с учителями </w:t>
      </w:r>
    </w:p>
    <w:tbl>
      <w:tblPr>
        <w:tblW w:w="126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65"/>
        <w:gridCol w:w="2328"/>
        <w:gridCol w:w="4438"/>
      </w:tblGrid>
      <w:tr w:rsidR="00475BA6" w:rsidRPr="004B3AC1" w:rsidTr="008B275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Логопедические мероприятия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Сроки исполнения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примечание</w:t>
            </w:r>
          </w:p>
        </w:tc>
      </w:tr>
      <w:tr w:rsidR="00475BA6" w:rsidRPr="004B3AC1" w:rsidTr="008B275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 xml:space="preserve">1. Велась логопедическая работа в тесном контакте с учителями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Весь учебный год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Беседа, консультации, занятия</w:t>
            </w:r>
          </w:p>
        </w:tc>
      </w:tr>
      <w:tr w:rsidR="00475BA6" w:rsidRPr="004B3AC1" w:rsidTr="008B275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 xml:space="preserve">2. Ознакомление учителей с результатами обследования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4-я неделя сентября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беседа</w:t>
            </w:r>
          </w:p>
        </w:tc>
      </w:tr>
      <w:tr w:rsidR="00475BA6" w:rsidRPr="004B3AC1" w:rsidTr="008B275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3. Систематическое информирование учителя о продвижении их учащихся  (успехах, неудачах)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По мере продвижения уч-ся логопатов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Беседа. Демонстрация тетрадей</w:t>
            </w:r>
          </w:p>
        </w:tc>
      </w:tr>
      <w:tr w:rsidR="00475BA6" w:rsidRPr="004B3AC1" w:rsidTr="008B275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4. Посещение уроков русского языка, развития речи, чтения и др. с целью проверки речевых возможностей учащихся, имеющих дефектную речь в условиях классных занятий с последующим обсуждением речевого поведения учащихся – логопатов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По годовому плану школы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</w:p>
        </w:tc>
      </w:tr>
      <w:tr w:rsidR="00475BA6" w:rsidRPr="004B3AC1" w:rsidTr="008B275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5. Приглашение учителей и воспитателей на логопедические занятия для знакомства с основными принципами и приемами логопедической работы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По мере необходимости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</w:p>
        </w:tc>
      </w:tr>
      <w:tr w:rsidR="00475BA6" w:rsidRPr="004B3AC1" w:rsidTr="008B275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6. Посещение внеклассные мероприятия с целью изу</w:t>
            </w:r>
            <w:r w:rsidRPr="004B3AC1">
              <w:rPr>
                <w:szCs w:val="24"/>
              </w:rPr>
              <w:lastRenderedPageBreak/>
              <w:t>чения речевого  поведения учащихся-логопатов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lastRenderedPageBreak/>
              <w:t>По плану школы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</w:p>
        </w:tc>
      </w:tr>
      <w:tr w:rsidR="00475BA6" w:rsidRPr="004B3AC1" w:rsidTr="008B275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lastRenderedPageBreak/>
              <w:t>7.  Консультации для учителей и воспитателей  по мере необходимости</w:t>
            </w:r>
          </w:p>
          <w:p w:rsidR="00475BA6" w:rsidRPr="004B3AC1" w:rsidRDefault="00475BA6" w:rsidP="00475BA6">
            <w:pPr>
              <w:rPr>
                <w:szCs w:val="24"/>
              </w:rPr>
            </w:pPr>
            <w:r w:rsidRPr="004B3AC1">
              <w:rPr>
                <w:szCs w:val="24"/>
              </w:rPr>
              <w:t xml:space="preserve">- методика проведения артикуляционной гимнастики </w:t>
            </w:r>
          </w:p>
          <w:p w:rsidR="00475BA6" w:rsidRPr="004B3AC1" w:rsidRDefault="00475BA6" w:rsidP="00475BA6">
            <w:pPr>
              <w:rPr>
                <w:szCs w:val="24"/>
              </w:rPr>
            </w:pPr>
            <w:r w:rsidRPr="004B3AC1">
              <w:rPr>
                <w:szCs w:val="24"/>
              </w:rPr>
              <w:t>- развитие фонематического слуха</w:t>
            </w:r>
          </w:p>
          <w:p w:rsidR="00475BA6" w:rsidRPr="004B3AC1" w:rsidRDefault="00475BA6" w:rsidP="00475BA6">
            <w:pPr>
              <w:rPr>
                <w:szCs w:val="24"/>
              </w:rPr>
            </w:pPr>
            <w:r w:rsidRPr="004B3AC1">
              <w:rPr>
                <w:szCs w:val="24"/>
              </w:rPr>
              <w:t xml:space="preserve">- формирование слухового анализа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Весь учебный год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консультации</w:t>
            </w:r>
          </w:p>
        </w:tc>
      </w:tr>
    </w:tbl>
    <w:p w:rsidR="00475BA6" w:rsidRPr="004B3AC1" w:rsidRDefault="00475BA6" w:rsidP="00475BA6">
      <w:pPr>
        <w:ind w:left="360"/>
        <w:rPr>
          <w:szCs w:val="24"/>
        </w:rPr>
      </w:pPr>
    </w:p>
    <w:p w:rsidR="00475BA6" w:rsidRPr="004B3AC1" w:rsidRDefault="00475BA6" w:rsidP="00475BA6">
      <w:pPr>
        <w:ind w:left="360"/>
        <w:rPr>
          <w:b/>
          <w:szCs w:val="24"/>
        </w:rPr>
      </w:pPr>
      <w:r w:rsidRPr="004B3AC1">
        <w:rPr>
          <w:b/>
          <w:szCs w:val="24"/>
        </w:rPr>
        <w:t>4.Взаимодействие логопеда с родителями.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928"/>
        <w:gridCol w:w="1796"/>
        <w:gridCol w:w="5289"/>
      </w:tblGrid>
      <w:tr w:rsidR="00475BA6" w:rsidRPr="004B3AC1" w:rsidTr="008B275C"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 xml:space="preserve">1.  Участие в классных и общешкольных родительских собраниях.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По мере необходимости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Выступление на родительских собраниях</w:t>
            </w:r>
          </w:p>
        </w:tc>
      </w:tr>
      <w:tr w:rsidR="00475BA6" w:rsidRPr="004B3AC1" w:rsidTr="008B275C"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2.  Приглашение родителей на логопедические занятия, внеклассные мероприятия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Открытые логопедические занятия</w:t>
            </w:r>
          </w:p>
        </w:tc>
      </w:tr>
      <w:tr w:rsidR="00475BA6" w:rsidRPr="004B3AC1" w:rsidTr="008B275C"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3. Оформление  стенда «Советы родителям»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 xml:space="preserve"> </w:t>
            </w:r>
          </w:p>
        </w:tc>
      </w:tr>
    </w:tbl>
    <w:p w:rsidR="00475BA6" w:rsidRPr="004B3AC1" w:rsidRDefault="00475BA6" w:rsidP="00475BA6">
      <w:pPr>
        <w:rPr>
          <w:szCs w:val="24"/>
        </w:rPr>
      </w:pPr>
    </w:p>
    <w:p w:rsidR="00475BA6" w:rsidRPr="004B3AC1" w:rsidRDefault="00475BA6" w:rsidP="00475BA6">
      <w:pPr>
        <w:ind w:left="360"/>
        <w:rPr>
          <w:b/>
          <w:szCs w:val="24"/>
        </w:rPr>
      </w:pPr>
      <w:r w:rsidRPr="004B3AC1">
        <w:rPr>
          <w:b/>
          <w:szCs w:val="24"/>
        </w:rPr>
        <w:t>5.Совместная работа логопеда с врачом школы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902"/>
        <w:gridCol w:w="1980"/>
        <w:gridCol w:w="1913"/>
      </w:tblGrid>
      <w:tr w:rsidR="00475BA6" w:rsidRPr="004B3AC1" w:rsidTr="008B275C"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1. Перед началом полного логопедического обследования учащихся-логопатов, были изучены  медицинские дела вновь поступивших детей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1-4 я неделя сентября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</w:p>
        </w:tc>
      </w:tr>
      <w:tr w:rsidR="00475BA6" w:rsidRPr="004B3AC1" w:rsidTr="008B275C"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2. Результаты обследования согласованы со школьным врачом. Врачу передан список учащихся-логопатов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По плану врача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беседа</w:t>
            </w:r>
          </w:p>
        </w:tc>
      </w:tr>
      <w:tr w:rsidR="00475BA6" w:rsidRPr="004B3AC1" w:rsidTr="008B275C"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3. У школьного врача уточнены причины речевых нарушений учащихся-логопатов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1-4 я неделя сентября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беседа</w:t>
            </w:r>
          </w:p>
        </w:tc>
      </w:tr>
      <w:tr w:rsidR="00475BA6" w:rsidRPr="004B3AC1" w:rsidTr="008B275C">
        <w:trPr>
          <w:trHeight w:val="368"/>
        </w:trPr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4. Проводилось регулярное консультирование у школьного врача о состоянии здоровья учащихся-логопатов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Весь учебный год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консультация</w:t>
            </w:r>
          </w:p>
        </w:tc>
      </w:tr>
    </w:tbl>
    <w:p w:rsidR="00475BA6" w:rsidRPr="004B3AC1" w:rsidRDefault="00475BA6" w:rsidP="00475BA6">
      <w:pPr>
        <w:rPr>
          <w:szCs w:val="24"/>
        </w:rPr>
      </w:pPr>
    </w:p>
    <w:p w:rsidR="00475BA6" w:rsidRPr="004B3AC1" w:rsidRDefault="00475BA6" w:rsidP="00475BA6">
      <w:pPr>
        <w:ind w:left="360"/>
        <w:rPr>
          <w:b/>
          <w:szCs w:val="24"/>
        </w:rPr>
      </w:pPr>
      <w:r w:rsidRPr="004B3AC1">
        <w:rPr>
          <w:b/>
          <w:szCs w:val="24"/>
        </w:rPr>
        <w:t>6.Улучшение оснащенности логопедического кабинета учебно-методическими пособиями, дидактическим и наглядным материалом</w:t>
      </w:r>
    </w:p>
    <w:tbl>
      <w:tblPr>
        <w:tblW w:w="126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618"/>
        <w:gridCol w:w="2340"/>
        <w:gridCol w:w="1733"/>
      </w:tblGrid>
      <w:tr w:rsidR="00475BA6" w:rsidRPr="004B3AC1" w:rsidTr="008B275C"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 xml:space="preserve">1. Систематизировался имеющийся материал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Весь год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</w:p>
        </w:tc>
      </w:tr>
      <w:tr w:rsidR="00475BA6" w:rsidRPr="004B3AC1" w:rsidTr="008B275C"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2. Работа по накоплению и изготовлению наглядности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Весь год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</w:p>
        </w:tc>
      </w:tr>
      <w:tr w:rsidR="00475BA6" w:rsidRPr="004B3AC1" w:rsidTr="008B275C"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3. Работа по накоплению игрового материала, игрушек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Весь год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</w:p>
        </w:tc>
      </w:tr>
      <w:tr w:rsidR="00475BA6" w:rsidRPr="004B3AC1" w:rsidTr="008B275C"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4. Работа по накоплению детской художественной литературы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  <w:r w:rsidRPr="004B3AC1">
              <w:rPr>
                <w:szCs w:val="24"/>
              </w:rPr>
              <w:t>Весь год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A6" w:rsidRPr="004B3AC1" w:rsidRDefault="00475BA6" w:rsidP="00475BA6">
            <w:pPr>
              <w:snapToGrid w:val="0"/>
              <w:rPr>
                <w:szCs w:val="24"/>
              </w:rPr>
            </w:pPr>
          </w:p>
        </w:tc>
      </w:tr>
    </w:tbl>
    <w:p w:rsidR="00475BA6" w:rsidRPr="004B3AC1" w:rsidRDefault="00475BA6" w:rsidP="00475BA6">
      <w:pPr>
        <w:pStyle w:val="af6"/>
        <w:ind w:left="1189"/>
        <w:jc w:val="both"/>
      </w:pPr>
    </w:p>
    <w:p w:rsidR="00325519" w:rsidRPr="004B3AC1" w:rsidRDefault="00325519" w:rsidP="00274002">
      <w:pPr>
        <w:ind w:firstLine="181"/>
        <w:rPr>
          <w:sz w:val="22"/>
          <w:szCs w:val="22"/>
        </w:rPr>
      </w:pPr>
    </w:p>
    <w:p w:rsidR="002A1299" w:rsidRPr="004B3AC1" w:rsidRDefault="002A1299" w:rsidP="000271D4">
      <w:pPr>
        <w:pStyle w:val="af2"/>
        <w:jc w:val="both"/>
        <w:rPr>
          <w:rFonts w:ascii="Times New Roman" w:hAnsi="Times New Roman"/>
          <w:b/>
        </w:rPr>
      </w:pPr>
    </w:p>
    <w:p w:rsidR="00694BEB" w:rsidRPr="004B3AC1" w:rsidRDefault="00694BEB" w:rsidP="00664F86">
      <w:pPr>
        <w:pStyle w:val="af6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4B3AC1">
        <w:rPr>
          <w:rFonts w:ascii="Times New Roman" w:hAnsi="Times New Roman" w:cs="Times New Roman"/>
          <w:b/>
        </w:rPr>
        <w:t>Организация вос</w:t>
      </w:r>
      <w:r w:rsidR="00325519" w:rsidRPr="004B3AC1">
        <w:rPr>
          <w:rFonts w:ascii="Times New Roman" w:hAnsi="Times New Roman" w:cs="Times New Roman"/>
          <w:b/>
        </w:rPr>
        <w:t xml:space="preserve">питательной </w:t>
      </w:r>
      <w:r w:rsidR="00485F7A" w:rsidRPr="004B3AC1">
        <w:rPr>
          <w:rFonts w:ascii="Times New Roman" w:hAnsi="Times New Roman" w:cs="Times New Roman"/>
          <w:b/>
        </w:rPr>
        <w:t xml:space="preserve">деятельности </w:t>
      </w:r>
    </w:p>
    <w:p w:rsidR="00475BA6" w:rsidRPr="004B3AC1" w:rsidRDefault="00475BA6" w:rsidP="00475BA6">
      <w:pPr>
        <w:shd w:val="clear" w:color="auto" w:fill="F9F9FB"/>
        <w:jc w:val="both"/>
        <w:rPr>
          <w:szCs w:val="24"/>
        </w:rPr>
      </w:pP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Воспитательная работа школы осуществлялась в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соответствии с целями и задачами школы на этот учебный год. Все мероприятия являлись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Итак, основная цель воспитательной работы в школе - создание оптимальных условий для формирования социально зрелой личности, ориентированной на человеческие ценности в выборе решений, готовой к самореализации в различных сферах жизнедеятельности в условиях постоянно меняющегося мира.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Задачи воспитательной деятельности: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1. Через воспитательную работу, консультативную помощь, работу методического кабинета осуществлять поддержку успешной деятельности, а также практическую помощь в разработке классных часов, родительских собраний и других видов деятельности в помощь классным руководителям (совершенствовать методическое мастерство классных руководителей).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2. Развивать сложившуюся систему ученического самоуправления, представляя им реальные возможности участия в ученическом самоуправлении; активизировать работу Совета Старшеклассников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3. Совершенствовать профилактическую работу в школе.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4. Обновить воспитательные программы для учащихся 5 – 11 классов.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5. Создать благоприятный нравственно – психологический климат в детском коллективе.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6. Укреплять здоровье учащихся средствами физкультуры и спорта, формировать мотивацию на ЗОЖ.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7. Развивать у учащихся нравственные качества, соответствующие общечеловеческим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ценностям;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8. Создать условия для участия семьи и общественности в воспитательном процессе,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привлекать родителей к участию в самоуправлении школой.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 xml:space="preserve">     Исходя из целей и задач воспитательной работы, были определены приоритетные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направления воспитательной деятельности школы: гражданско-патриотическое; спортивно-оздоровительное; духовно-нравственное; профориентационное (трудовое); профилактика правонарушений; работа с родителями, совершенствование ученического самоуправления, работа с классными руководителями.</w:t>
      </w:r>
    </w:p>
    <w:p w:rsidR="00DE49EB" w:rsidRPr="004B3AC1" w:rsidRDefault="00DE49EB" w:rsidP="00DE49EB">
      <w:pPr>
        <w:jc w:val="both"/>
        <w:rPr>
          <w:szCs w:val="24"/>
        </w:rPr>
      </w:pP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 xml:space="preserve">      Основными критериями результативности работы классных руководителей в 2023 – 2024 учебном году стали: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- содействие самостоятельной творческой деятельности учащихся, повышение уровня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удовлетворенности их жизнедеятельностью класса;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- уровень взаимодействия с учителями, коллективом педагогов, с разными школьными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службами;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- уровень взаимодействия с педагогами УДО и другими социальными партнерами.</w:t>
      </w:r>
    </w:p>
    <w:p w:rsidR="00DE49EB" w:rsidRPr="004B3AC1" w:rsidRDefault="00DE49EB" w:rsidP="00DE49EB">
      <w:pPr>
        <w:jc w:val="both"/>
        <w:rPr>
          <w:szCs w:val="24"/>
        </w:rPr>
      </w:pP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По традиции проходили предметные недели. В качестве недостатком можно отметить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lastRenderedPageBreak/>
        <w:t>то, что необходимо планировать мероприятия по параллелям разной формы: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тематический вечер, устный журнал и т. п., предусмотреть яркое открытие недели,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информационную поддержку проводимым мероприятиям и подведение итогов. Контроль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над воспитательной деятельностью классных руководителей осуществлялся через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посещение мероприятий, классных часов, родительских собраний; через другие формы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(персональный, классно-обобщающий и т. п.); через проверку и анализ документации.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При проверке планов воспитательной работы были выявлены следующие типичные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недочеты отсутствие конкретных формулировок (например, просмотр фильма о войне); не всегда формы работы соответствуют возрасту учащихся. В связи с этим в 2024-2025 учебном году запланирован выпуск методического сборника в помощь классному руководителю.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 xml:space="preserve">     Основными формами и методами воспитательной работы являлись тематические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классные часы, коллективные творческие дела, конкурсы, викторины, массовые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спортивные соревнования, познавательные игры, беседы, экскурсии, походы. При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подготовке и проведении классных и общешкольных воспитательных мероприятий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организаторы широко использовали информационно - коммуникативные технологии,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шоу-технологии, деловые игры и ресурсы сети Интернет. Анализ и изучение развития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классных коллективов показал, что деятельность большинства классных коллективов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направлена на реализацию общественных и социально-значимых задач и перспектив.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Учащиеся школы активно включены в жизнедеятельность ученического коллектива, в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общешкольных мероприятиях, в мероприятиях района, города и другого уровня.</w:t>
      </w:r>
    </w:p>
    <w:p w:rsidR="00DE49EB" w:rsidRPr="004B3AC1" w:rsidRDefault="00DE49EB" w:rsidP="00DE49EB">
      <w:pPr>
        <w:jc w:val="both"/>
        <w:rPr>
          <w:szCs w:val="24"/>
        </w:rPr>
      </w:pP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В течение учебного года были проведены традиционные школьные мероприятия: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День Знаний; День Учителя; День Матери; Новогодний калейдоскоп; Классные часы к 23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февраля; Смотр песни и строя; Цикл мероприятий посвященному 9 Мая;. Последний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звонок; «Алло, мы ищем таланты», Осенний бал; Дни добрых дел; школьный КВН, Новогодний карнавал; Рождественские праздники; «Масленица»,Фестиваль детского и юношеского творчества «Я», конкурс инсценированной патриотической песни «И память нам покоя не дает!»;      День Детства; Дни театра; Выпускные вечера; «Международный день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защиты детей» «День детства»; «Внимание дети»; «Внимание пешеход»; «День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независимости» в которых принимали активное участие учащиеся с 5 класса по 11-ый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класс. Большое значение в течение года придавалось развитию традиций школы,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особенно проведению Дня школы и детства, итоговых линеек в конце четверти.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Традиционным станет проведение месячника Космонавтики.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В системе проводится изучение уровня воспитанности учащихся школы (входная и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выходная диагностика). Можно отметить, что работа школы и классных руководителей по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различным направлениям воспитательной деятельности дали свои результаты: отмечено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повышение (0,2 до 0,8 балла) результатов, отрицательной динамики не наблюдает</w:t>
      </w:r>
    </w:p>
    <w:p w:rsidR="00DE49EB" w:rsidRPr="004B3AC1" w:rsidRDefault="00DE49EB" w:rsidP="00DE49EB">
      <w:pPr>
        <w:jc w:val="both"/>
        <w:rPr>
          <w:szCs w:val="24"/>
        </w:rPr>
      </w:pP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В течение учебного года они активно участвовали в городских,  районных соревнованиях и мероприятиях учащиеся школы.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В течение месячника был проведен комплекс мероприятий, направленный на пропаганду гражданско-патриотического воспитания формирование чувства патриотизма и гражданской позиции.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В течение данного периода были проведены следующие мероприятия: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- проведение конкурса творческих работ «Письмо ветерану», приняли участие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параллели 5-7 классов, которые показали высокое литературное мастерство в написании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писем героям;солдатам СВО,принимали активное участие в конкурсе Патриотической песни,стихов.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- организован и проведен смотр строя и песни среди 5-8-х классов,  где все классы показали собранность и слаженность действий.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По итогам мероприятия всем классам были вручены грамоты,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подготовка классов была на высоком уровне, оценивать жюри было очень сложно, все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классы показали высокую подготовленность и строевую подготовку;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- классными руководителями 5-11 классов проведены тематические классные часы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на тему: «Дни воинской славы», «Вечер памяти героям-интернационалистам», «Встреча с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ветеранами фронта и тыла.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- на уроках ОБЖ в 9-11 классах проведены занятия, посвященные Дням воинской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славы, посвященных великим парадам, освобождению Севастополя, взятию Берлина, Дню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Победы;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- на уроках истории учителями истории были организованы тематические беседы,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посвященные вопросам: «Холокост -уроки истории», «Разгром фашистских войск под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Сталинградом», «Снятие блокады Ленинграда»;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- учителем ИЗО Семенова Л.Е. организован конкурс рисунков по теме: «Поклонимся чести солдат».  В данном конкурсе были задействованы учащиеся 5-8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классов. Места определить было очень сложно, так как все рисунки, выполненные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учащимися, были выполнены на высоком уровне и все были отмечены грамотами.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По итогам проведенных мероприятий учащиеся 5-11 классов показали достаточно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хорошую подготовку и организованность. Данная работа будет проводиться и дальше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согласно учебному плану и плану гражданско-патриотической работы. Следует отметить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пассивность классных коллективов по подготовке к запланированным мероприятиям, что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мешает проводить мероприятия на должном уровне.</w:t>
      </w:r>
    </w:p>
    <w:p w:rsidR="00DE49EB" w:rsidRPr="004B3AC1" w:rsidRDefault="00DE49EB" w:rsidP="00DE49EB">
      <w:pPr>
        <w:jc w:val="both"/>
        <w:rPr>
          <w:szCs w:val="24"/>
        </w:rPr>
      </w:pPr>
    </w:p>
    <w:p w:rsidR="00DE49EB" w:rsidRPr="004B3AC1" w:rsidRDefault="00DE49EB" w:rsidP="00DE49EB">
      <w:pPr>
        <w:jc w:val="both"/>
        <w:rPr>
          <w:b/>
          <w:szCs w:val="24"/>
        </w:rPr>
      </w:pPr>
      <w:r w:rsidRPr="004B3AC1">
        <w:rPr>
          <w:b/>
          <w:szCs w:val="24"/>
        </w:rPr>
        <w:t>Программа «Здоровье»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Одним из основных направлений деятельности школы является сохранение и укрепление здоровья учащихся, согласно программе «Здоровье». Проблема здоровья детей занимает одно из главных место в воспитательной работе нашей школы.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Необходимость введения этой программы заключается в следующем: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lastRenderedPageBreak/>
        <w:t>1.развитие физических качеств через все виды деятельности на уроке и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внеклассных мероприятиях;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2.формирование общей культуры гражданских качеств и правового самосознания,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опыта самостоятельной деятельности обучающихся;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3.формирование навыков осознанного отношения к здоровому образу жизни;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4. повысить интерес к занятиям физической культуры и спортом;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5. недостаточная осведомлѐнность родителей в вопросах сбережения здоровья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детей;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6. низкая двигательная активность школьников.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Программа предусматривает организацию оздоровительной работы по следующим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направлениям: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-формирование системы ценности здоровья и здорового образа жизни в деятельности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школы.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- разработка и реализация мер, направленных на профилактику алкоголизма, наркомании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и других вредных привычек.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- нормализация учебной нагрузки.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- повышение грамотности родителей по вопросам охраны и укрепления здоровья детей.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В школе система оздоровительной работы, включает в себя методическое,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спортивно-оздоровительное, образовательную и воспитательную область, ученическое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самоуправление, мониторинг уровня физического здоровья учащихся, систематическую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работу по охране труда и технике безопасности и работу комиссии по оздоровлению, по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организации питания учащихся и контролю за санитарно-гигиеническими нормами и их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соблюдением.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Взяв за основу своей деятельности перспективную программу здоровья, каждый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учитель нашего коллектива организует свою деятельность по оздоровлению детей, по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формированию у них ориентации на здоровый образ жизни и по улучшению физического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и нравственного воспитания учащихся. Уделялось внимание охвату учащихся горячим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питанием, проводились проверки членами родительского комитета школы по организации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питания учащихся.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Учащиеся добиваются прекрасных спортивных успехов во многих спортивных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состязаниях. В школе накоплен интересный опыт проведения различных массовых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физкультурно – оздоровительных мероприятий с учащимися. В рамках спортивно –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оздоровительного направления были проведены традиционные мероприятия: «День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бегуна», «День здоровья», соревнования по волейболу, баскетболу, «Спортивный праздник», «Кросс наций», , «Легкоатлетическая эстафета» футбольные состязания, и др. Достижения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lastRenderedPageBreak/>
        <w:t xml:space="preserve"> 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 xml:space="preserve"> Активно учащиеся5е и 6в принимали  участие в туристических соревнованиях, выезжали на различные сплавы.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Учителями физической культуры были проведены следующие мероприятия: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школьная олимпиада среди 5-11 классов, приняли участие 60 человек, по сравнению с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прошлыми годами увеличилось число участников. Но физические показатели ухудшились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у детей из-за несистематических занятий и болезни детей. Проведены мероприятия по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мини-футболу среди учащихся 6-х классов первенство по волейболу 10-11 классы ; в рамках месячника спортивно-массовой и военно-патриотического воспитания были проведены смотры строя и песни: 5-6 классы, 7 классы , 8 и 9 классы 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Акции: - «Брось курить или выиграй!», «Быть здоровым – это модно!», «Скажи здоровью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– ДА!»,«Физическая активность – путь к долголетию!», «Мы выбираем здоровье!»,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«Жизнь без наркотиков», «На зарядку становись!».</w:t>
      </w:r>
    </w:p>
    <w:p w:rsidR="00DE49EB" w:rsidRPr="004B3AC1" w:rsidRDefault="00DE49EB" w:rsidP="00DE49EB">
      <w:pPr>
        <w:jc w:val="both"/>
        <w:rPr>
          <w:szCs w:val="24"/>
        </w:rPr>
      </w:pPr>
    </w:p>
    <w:p w:rsidR="00DE49EB" w:rsidRPr="004B3AC1" w:rsidRDefault="00DE49EB" w:rsidP="00DE49EB">
      <w:pPr>
        <w:jc w:val="both"/>
        <w:rPr>
          <w:b/>
          <w:szCs w:val="24"/>
        </w:rPr>
      </w:pPr>
      <w:r w:rsidRPr="004B3AC1">
        <w:rPr>
          <w:b/>
          <w:szCs w:val="24"/>
        </w:rPr>
        <w:t>Духовно-нравственное воспитание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Цель: Дальнейшее совершенствование и развитие индивидуальных творческих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способностей учащихся. Развитие художественного вкуса, умения видеть, понимать и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анализировать прекрасное. Проводить тематические праздники с помощью родителей и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детей.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Программа духовно-нравственного воспитания учащихся и мероприятия по  реализации разработаны в марте 2022 года сроком на 5 лет с целью организации систематической и целенаправленной педагогической деятельности по формированию у учащихся единого воспитательного пространства, содействие воспитательной деятельности семьи, повышение социального статуса воспитания в системе образования школы, координация и укрепление взаимодействия всех участников воспитательного процесса: учащихся, педагогов, родителей; повышение профессионального уровня управления воспитательным процессом; совершенствование содержания и механизмов нравственного, гражданско-патриотического, художественно-эстетического, трудового и физического воспитания учащихся, формирование уважительного отношения к правам ребенка в соответствии с Конвенцией ООН о правах ребенка; развить чувство прекрасного, любовь и интерес к культуре Отечества и к мировой культуре; умение найти свое место в творчестве, массовое участие в культурном досуге. Программа ориентирована на все возрастные группы учащихся, коллектив педагогов и родителей учащихся школы.</w:t>
      </w:r>
    </w:p>
    <w:p w:rsidR="00DE49EB" w:rsidRPr="004B3AC1" w:rsidRDefault="00DE49EB" w:rsidP="00DE49EB">
      <w:pPr>
        <w:jc w:val="both"/>
        <w:rPr>
          <w:szCs w:val="24"/>
        </w:rPr>
      </w:pPr>
    </w:p>
    <w:p w:rsidR="00DE49EB" w:rsidRPr="004B3AC1" w:rsidRDefault="00DE49EB" w:rsidP="00DE49EB">
      <w:pPr>
        <w:jc w:val="both"/>
        <w:rPr>
          <w:b/>
          <w:szCs w:val="24"/>
        </w:rPr>
      </w:pPr>
      <w:r w:rsidRPr="004B3AC1">
        <w:rPr>
          <w:b/>
          <w:szCs w:val="24"/>
        </w:rPr>
        <w:t>Подпрограмма «Каникулы».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 xml:space="preserve">     Ее цель – совершенствование организации содержательного отдыха, оздоровления и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занятости детей и подростков в каникулярное время. Уже в традиции стало организация и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проведение каникул: «В гостях у осени», «Новогодний калейдоскоп», «Зимние забавы»,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«Рождественские посиделки» и другие. Во время каникул были организованы Дни театра,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консультации по предметам, работали по графику кружки и секции.</w:t>
      </w:r>
    </w:p>
    <w:p w:rsidR="00DE49EB" w:rsidRPr="004B3AC1" w:rsidRDefault="00DE49EB" w:rsidP="00DE49EB">
      <w:pPr>
        <w:jc w:val="both"/>
        <w:rPr>
          <w:szCs w:val="24"/>
        </w:rPr>
      </w:pPr>
    </w:p>
    <w:p w:rsidR="00DE49EB" w:rsidRPr="004B3AC1" w:rsidRDefault="00DE49EB" w:rsidP="00DE49EB">
      <w:pPr>
        <w:jc w:val="both"/>
        <w:rPr>
          <w:b/>
          <w:szCs w:val="24"/>
        </w:rPr>
      </w:pPr>
      <w:r w:rsidRPr="004B3AC1">
        <w:rPr>
          <w:b/>
          <w:szCs w:val="24"/>
        </w:rPr>
        <w:t>Дополнительное образование в школе.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lastRenderedPageBreak/>
        <w:t xml:space="preserve">Было продолжено сотрудничество с спортивным центром «Юность», юношеской библиотекой, драматическим театром ,музыкальной школы №4, музеями города и другими культурными центрами. Всего охвачено кружковой деятельностью 79% учащихся школы, приоритетные направления: спортивные, патриотические, музыкальные, танцевальные. </w:t>
      </w:r>
    </w:p>
    <w:p w:rsidR="00DE49EB" w:rsidRPr="004B3AC1" w:rsidRDefault="00DE49EB" w:rsidP="00DE49EB">
      <w:pPr>
        <w:jc w:val="both"/>
        <w:rPr>
          <w:b/>
          <w:szCs w:val="24"/>
        </w:rPr>
      </w:pPr>
      <w:r w:rsidRPr="004B3AC1">
        <w:rPr>
          <w:b/>
          <w:szCs w:val="24"/>
        </w:rPr>
        <w:t>Работа по программе «Семья».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Укрепление связей с родительской общественностью – это проведение классных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родительских собраний, индивидуальные беседы с родителями, совместные внеклассные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мероприятия на уровне классов. Общешкольные родительские собрания были проведены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в намеченные сроки. Посещаемость родительских собраний остаѐтся удовлетворительной.</w:t>
      </w:r>
    </w:p>
    <w:p w:rsidR="00DE49EB" w:rsidRPr="004B3AC1" w:rsidRDefault="00DE49EB" w:rsidP="00DE49EB">
      <w:pPr>
        <w:jc w:val="both"/>
        <w:rPr>
          <w:b/>
          <w:szCs w:val="24"/>
        </w:rPr>
      </w:pPr>
      <w:r w:rsidRPr="004B3AC1">
        <w:rPr>
          <w:b/>
          <w:szCs w:val="24"/>
        </w:rPr>
        <w:t>Ученическое самоуправление.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В школе функционирует ученическое самоуправление (выборным органом является совет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 xml:space="preserve">старшеклассников, в состав которого входит 25 учащихся с 9-11 классы). В школе работает ДЮП 6«г» класс Ильина Е.П.(рук. . ЮИД – 5б класс(рук. </w:t>
      </w:r>
      <w:r w:rsidRPr="004B3AC1">
        <w:rPr>
          <w:i/>
          <w:szCs w:val="24"/>
        </w:rPr>
        <w:t>Шабанов О.С.</w:t>
      </w:r>
      <w:r w:rsidRPr="004B3AC1">
        <w:rPr>
          <w:szCs w:val="24"/>
        </w:rPr>
        <w:t xml:space="preserve"> ...). Учащиеся принимали активное участие в организации и проведении внеклассных мероприятий, а также активно участвовали в городских конкурсах и акциях. Необходимо в 2024– 2025 учебном году активизировать деятельность по вовлечению в работу ученического самоуправления учащихся с 5 по 11 класс, обновить воспитательную программу для учащихся 5-9 классов.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Предметом особого внимания в системе воспитательной работы образовательного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учреждения стало формирование детских организаций, более того, школьное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самоуправление относится к числу наиболее актуальных проблем современного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образовании.</w:t>
      </w:r>
    </w:p>
    <w:p w:rsidR="00DE49EB" w:rsidRPr="004B3AC1" w:rsidRDefault="00DE49EB" w:rsidP="00DE49EB">
      <w:pPr>
        <w:jc w:val="both"/>
        <w:rPr>
          <w:szCs w:val="24"/>
        </w:rPr>
      </w:pPr>
    </w:p>
    <w:p w:rsidR="00DE49EB" w:rsidRPr="004B3AC1" w:rsidRDefault="00DE49EB" w:rsidP="00DE49EB">
      <w:pPr>
        <w:jc w:val="both"/>
        <w:rPr>
          <w:b/>
          <w:szCs w:val="24"/>
        </w:rPr>
      </w:pPr>
      <w:r w:rsidRPr="004B3AC1">
        <w:rPr>
          <w:b/>
          <w:szCs w:val="24"/>
        </w:rPr>
        <w:t>Уровень развития самоуправления в ученическом коллективе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Развитие самоуправления в ученическом коллективе находится на среднем уровне.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Исходя из анализа воспитательной работы за 2023-2024 учебном году можно сказать о том, что поставленные на год задачи выполнены, в следующем учебном году следует вести работу в том же направлении, так как данные воспитательные задачи остаются актуальными: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 способствовать формированию патриотизма;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 создание условий для сохранения и укрепления здоровья обучающихся;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 развитие системы правового всеобуча: обучающихся и родителей;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 повышение интеллектуального уровня обучающихся;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 создание условий для самореализации личности каждого обучающегося.</w:t>
      </w:r>
    </w:p>
    <w:p w:rsidR="00DE49EB" w:rsidRPr="004B3AC1" w:rsidRDefault="00DE49EB" w:rsidP="00DE49EB">
      <w:pPr>
        <w:jc w:val="both"/>
        <w:rPr>
          <w:szCs w:val="24"/>
        </w:rPr>
      </w:pP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Работа школьной детской организации «Ученическое самоуправление»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Основной целью работы детской организации «Ученическое самоуправление» является формирование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целостной личности, адаптируемой к жизни в социуме.</w:t>
      </w:r>
    </w:p>
    <w:p w:rsidR="00DE49EB" w:rsidRPr="004B3AC1" w:rsidRDefault="00DE49EB" w:rsidP="00DE49EB">
      <w:pPr>
        <w:jc w:val="both"/>
        <w:rPr>
          <w:szCs w:val="24"/>
        </w:rPr>
      </w:pPr>
    </w:p>
    <w:p w:rsidR="00DE49EB" w:rsidRPr="004B3AC1" w:rsidRDefault="00DE49EB" w:rsidP="00DE49EB">
      <w:pPr>
        <w:jc w:val="both"/>
        <w:rPr>
          <w:b/>
          <w:szCs w:val="24"/>
        </w:rPr>
      </w:pPr>
      <w:r w:rsidRPr="004B3AC1">
        <w:rPr>
          <w:b/>
          <w:szCs w:val="24"/>
        </w:rPr>
        <w:t>Деятельность Совета старшеклассников.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В течение года большинство членов Совета старшеклассников, лидеры, активы классов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lastRenderedPageBreak/>
        <w:t>принимали активное участие в жизни школы, а также защищали честь школы в городских,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районных мероприятиях.</w:t>
      </w:r>
    </w:p>
    <w:p w:rsidR="00DE49EB" w:rsidRPr="004B3AC1" w:rsidRDefault="00DE49EB" w:rsidP="00DE49EB">
      <w:pPr>
        <w:jc w:val="both"/>
        <w:rPr>
          <w:szCs w:val="24"/>
          <w:u w:val="single"/>
        </w:rPr>
      </w:pPr>
      <w:r w:rsidRPr="004B3AC1">
        <w:rPr>
          <w:szCs w:val="24"/>
          <w:u w:val="single"/>
        </w:rPr>
        <w:t xml:space="preserve">Сентябрь  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 xml:space="preserve">1. Анализ работы Совета старшеклассников 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2. Выборы президента школы.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3. Знакомство с программами, распределение обязанностей.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4. Обсуждение плана работы на год и сентябрь месяц.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5. Оформление классных уголков.</w:t>
      </w:r>
    </w:p>
    <w:p w:rsidR="00DE49EB" w:rsidRPr="004B3AC1" w:rsidRDefault="00DE49EB" w:rsidP="00DE49EB">
      <w:pPr>
        <w:jc w:val="both"/>
        <w:rPr>
          <w:szCs w:val="24"/>
          <w:u w:val="single"/>
        </w:rPr>
      </w:pPr>
      <w:r w:rsidRPr="004B3AC1">
        <w:rPr>
          <w:szCs w:val="24"/>
          <w:u w:val="single"/>
        </w:rPr>
        <w:t xml:space="preserve">Октябрь  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1.Составление и утверждение плана работы Совета старшеклассников 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2.Организация и проведение Дня Учителя и Дня самоуправления.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3.Подготовка и проведение Посвящения в старшеклассники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4.Подведение итогов мероприятий.</w:t>
      </w:r>
    </w:p>
    <w:p w:rsidR="00DE49EB" w:rsidRPr="004B3AC1" w:rsidRDefault="00DE49EB" w:rsidP="00DE49EB">
      <w:pPr>
        <w:jc w:val="both"/>
        <w:rPr>
          <w:szCs w:val="24"/>
          <w:u w:val="single"/>
        </w:rPr>
      </w:pPr>
      <w:r w:rsidRPr="004B3AC1">
        <w:rPr>
          <w:szCs w:val="24"/>
          <w:u w:val="single"/>
        </w:rPr>
        <w:t xml:space="preserve">Ноябрь 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1.Знакомство с планом работы на ноябрь месяц.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2. Знакомство с планом проведения правового месячника.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3. Проведение традиционных мероприятий.</w:t>
      </w:r>
    </w:p>
    <w:p w:rsidR="00DE49EB" w:rsidRPr="004B3AC1" w:rsidRDefault="00DE49EB" w:rsidP="00DE49EB">
      <w:pPr>
        <w:jc w:val="both"/>
        <w:rPr>
          <w:szCs w:val="24"/>
          <w:u w:val="single"/>
        </w:rPr>
      </w:pPr>
      <w:r w:rsidRPr="004B3AC1">
        <w:rPr>
          <w:szCs w:val="24"/>
          <w:u w:val="single"/>
        </w:rPr>
        <w:t xml:space="preserve">Декабрь  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1. Обсуждение плана работы на месяц.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2. Знакомство с положениями новогодних мероприятий.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3.Распределение обязанностей по оформлению школы к новому году.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4.Участие в городских и школьных конкурсах.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  <w:u w:val="single"/>
        </w:rPr>
        <w:t xml:space="preserve">Январь  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1. Обсуждение плана работы на январь месяц.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2. Подведение итогов мероприятий за 2 четверть.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  <w:u w:val="single"/>
        </w:rPr>
        <w:t>Февраль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 xml:space="preserve"> 1.Промежуточное подведение итогов работы Совета старшеклассников.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2. Обсуждение плана работы на февраль месяц.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3. Подготовка к Вечерам встречи выпускников школы.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4. Организация мероприятий, посвященных Дню Защитника Отечества.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  <w:u w:val="single"/>
        </w:rPr>
        <w:t>Март</w:t>
      </w:r>
      <w:r w:rsidRPr="004B3AC1">
        <w:rPr>
          <w:szCs w:val="24"/>
        </w:rPr>
        <w:t xml:space="preserve"> 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1 Обсуждение плана работы на март месяц. Итоги работы за февраль.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2. Подготовка к празднику Международный женский день 8 Марта.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3.День Самоуправления.</w:t>
      </w:r>
    </w:p>
    <w:p w:rsidR="00DE49EB" w:rsidRPr="004B3AC1" w:rsidRDefault="00DE49EB" w:rsidP="00DE49EB">
      <w:pPr>
        <w:jc w:val="both"/>
        <w:rPr>
          <w:szCs w:val="24"/>
          <w:u w:val="single"/>
        </w:rPr>
      </w:pPr>
      <w:r w:rsidRPr="004B3AC1">
        <w:rPr>
          <w:szCs w:val="24"/>
          <w:u w:val="single"/>
        </w:rPr>
        <w:t xml:space="preserve">Апрель  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lastRenderedPageBreak/>
        <w:t>1. Обсуждение плана работы на апрель месяц.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2. Проведение акций, посвященные Всемирному Дню Здоровья.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3.Знакомство с месячником ко Дню космонавтики, проведение мероприятий.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4. Принятие участия в городских мероприятиях.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  <w:u w:val="single"/>
        </w:rPr>
        <w:t>Май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 xml:space="preserve"> 1. Подведение итогов за год.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2. Подготовка к Последнему звонку.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3. Подготовка к Дню защиты детей.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 xml:space="preserve">    Ежемесячно велась работа с командирами классов, каждый вторник месяца (были изменения). На заседаниях ребята знакомились с планами работы на каждый месяц, с положениями  мероприятий  школьных  и  городских  конкурсов,  распределялись обязанности по классам, подводились итоги.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Велась учеба актива по таким темам: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1. «Самоуправление в детском коллективе».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2. Кто ведет за собой.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3. Особенности лидерства.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4. Тестирование «Лидер-организатор»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5. Организаторская деятельность.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6. Организаторская техника.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7. Коммуникативные умения и навыки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8. Организаторская работа.</w:t>
      </w:r>
    </w:p>
    <w:p w:rsidR="00DE49EB" w:rsidRPr="004B3AC1" w:rsidRDefault="00DE49EB" w:rsidP="00DE49EB">
      <w:pPr>
        <w:jc w:val="both"/>
        <w:rPr>
          <w:szCs w:val="24"/>
        </w:rPr>
      </w:pPr>
      <w:r w:rsidRPr="004B3AC1">
        <w:rPr>
          <w:szCs w:val="24"/>
        </w:rPr>
        <w:t>9. Подведение итогов.</w:t>
      </w:r>
    </w:p>
    <w:p w:rsidR="00DE49EB" w:rsidRPr="004B3AC1" w:rsidRDefault="00DE49EB" w:rsidP="00DE49EB">
      <w:pPr>
        <w:ind w:left="720"/>
        <w:contextualSpacing/>
        <w:jc w:val="both"/>
        <w:rPr>
          <w:szCs w:val="24"/>
        </w:rPr>
      </w:pPr>
    </w:p>
    <w:p w:rsidR="00DE49EB" w:rsidRPr="004B3AC1" w:rsidRDefault="00DE49EB" w:rsidP="00DE49EB">
      <w:pPr>
        <w:rPr>
          <w:szCs w:val="28"/>
        </w:rPr>
      </w:pPr>
      <w:r w:rsidRPr="004B3AC1">
        <w:rPr>
          <w:sz w:val="28"/>
          <w:szCs w:val="28"/>
        </w:rPr>
        <w:t xml:space="preserve">    </w:t>
      </w:r>
      <w:r w:rsidRPr="004B3AC1">
        <w:rPr>
          <w:szCs w:val="28"/>
        </w:rPr>
        <w:t>Лагерь труда и отдыха - это включение подростков в трудовую деятельность в сочетании с активным отдыхом, культурно-развлекательными и спортивно-оздоровительными мероприятиями. Кроме того, эта форма работы позволяет подросткам не только отдохнуть, но и реализовать свои психосоциальные потребности, укрепить здоровье.</w:t>
      </w:r>
    </w:p>
    <w:p w:rsidR="00DE49EB" w:rsidRPr="004B3AC1" w:rsidRDefault="00DE49EB" w:rsidP="00DE49EB">
      <w:pPr>
        <w:rPr>
          <w:szCs w:val="28"/>
        </w:rPr>
      </w:pPr>
      <w:r w:rsidRPr="004B3AC1">
        <w:rPr>
          <w:szCs w:val="28"/>
        </w:rPr>
        <w:t xml:space="preserve">     С целью создания оптимальных условий, обеспечивающих полноценный отдых подростков, их оздоровление, творческое и интеллектуальное развитие на базе МАОУ «СОШ № 19 г. Улан-Удэ» был открыт лагерь труда и отдыха для учащихся школы в количестве 60 человек продолжительностью 18 рабочих дней. Основной состав лагеря - это учащиеся в возрасте 14 - 15 лет. </w:t>
      </w:r>
    </w:p>
    <w:p w:rsidR="00DE49EB" w:rsidRPr="004B3AC1" w:rsidRDefault="00DE49EB" w:rsidP="00DE49EB">
      <w:pPr>
        <w:rPr>
          <w:szCs w:val="28"/>
        </w:rPr>
      </w:pPr>
      <w:r w:rsidRPr="004B3AC1">
        <w:rPr>
          <w:sz w:val="22"/>
          <w:shd w:val="clear" w:color="auto" w:fill="FFFFFF"/>
        </w:rPr>
        <w:t xml:space="preserve">      </w:t>
      </w:r>
      <w:r w:rsidRPr="004B3AC1">
        <w:rPr>
          <w:szCs w:val="28"/>
        </w:rPr>
        <w:t xml:space="preserve">В лагере труда и отдыха нам удалось создать атмосферу сотрудничества, дружелюбия и равноправного партнерства между детьми. Каждое утро воспитанники лагеря начинали с бодрой зарядки на свежем воздухе  и вкусного и полезного завтрака, что способствовало активной и продуктивной работе. </w:t>
      </w:r>
    </w:p>
    <w:p w:rsidR="00DE49EB" w:rsidRPr="004B3AC1" w:rsidRDefault="00DE49EB" w:rsidP="00DE49EB">
      <w:pPr>
        <w:rPr>
          <w:szCs w:val="28"/>
        </w:rPr>
      </w:pPr>
      <w:r w:rsidRPr="004B3AC1">
        <w:rPr>
          <w:szCs w:val="28"/>
        </w:rPr>
        <w:t xml:space="preserve">      Педагогом-организатором разработана система стимулирования успешности и личностного роста. Например, особо отличившихся ребят награждали сладкими призами. В конце лагерной смены подводились итоги, по результатам которых победители получили призы и награды. </w:t>
      </w:r>
    </w:p>
    <w:p w:rsidR="00DE49EB" w:rsidRPr="004B3AC1" w:rsidRDefault="00DE49EB" w:rsidP="00DE49EB">
      <w:pPr>
        <w:rPr>
          <w:szCs w:val="28"/>
        </w:rPr>
      </w:pPr>
      <w:r w:rsidRPr="004B3AC1">
        <w:rPr>
          <w:szCs w:val="28"/>
          <w:shd w:val="clear" w:color="auto" w:fill="FFFFFF"/>
        </w:rPr>
        <w:t xml:space="preserve">      Деятельность подростков в течение дня была разнообразной. Каждый новый день начинался с инструктажа по охране труда. Подростки благоустраивали территорию МАОУ «СОШ №19» и пришкольный участок: приводили в порядок цветник, пропалывали, рыхлили, поливали грядки, при</w:t>
      </w:r>
      <w:r w:rsidRPr="004B3AC1">
        <w:rPr>
          <w:szCs w:val="28"/>
          <w:shd w:val="clear" w:color="auto" w:fill="FFFFFF"/>
        </w:rPr>
        <w:lastRenderedPageBreak/>
        <w:t>водили в порядок детскую  площадку. Дети получили много полезных агротехнических навыков, и приемов возделывания сельскохозяйственных культур, которые так необходимы в жизни.</w:t>
      </w:r>
      <w:r w:rsidRPr="004B3AC1">
        <w:rPr>
          <w:szCs w:val="28"/>
        </w:rPr>
        <w:t xml:space="preserve"> </w:t>
      </w:r>
    </w:p>
    <w:p w:rsidR="00DE49EB" w:rsidRPr="004B3AC1" w:rsidRDefault="00DE49EB" w:rsidP="00DE49EB">
      <w:pPr>
        <w:rPr>
          <w:szCs w:val="28"/>
        </w:rPr>
      </w:pPr>
      <w:bookmarkStart w:id="3" w:name="_dx_frag_StartFragment"/>
      <w:bookmarkEnd w:id="3"/>
      <w:r w:rsidRPr="004B3AC1">
        <w:rPr>
          <w:szCs w:val="28"/>
        </w:rPr>
        <w:t xml:space="preserve">       Был придуман девиз, оформлен уголок отрядов, где можно было, ознакомится с планом и режимом лагеря на день полезной и важной информацией.</w:t>
      </w:r>
    </w:p>
    <w:p w:rsidR="00DE49EB" w:rsidRPr="004B3AC1" w:rsidRDefault="00DE49EB" w:rsidP="00DE49EB">
      <w:pPr>
        <w:rPr>
          <w:szCs w:val="28"/>
        </w:rPr>
      </w:pPr>
      <w:r w:rsidRPr="004B3AC1">
        <w:rPr>
          <w:szCs w:val="28"/>
        </w:rPr>
        <w:t xml:space="preserve">      После трудовой деятельности отряды, активно принимали участие в коллективно-творческих делах. Были проведены мероприятия согласно воспитального плана работы ЛТО. За время лагерной смены были проведены мероприятия:</w:t>
      </w:r>
    </w:p>
    <w:p w:rsidR="00DE49EB" w:rsidRPr="004B3AC1" w:rsidRDefault="00DE49EB" w:rsidP="00DE49EB">
      <w:pPr>
        <w:rPr>
          <w:szCs w:val="28"/>
        </w:rPr>
      </w:pPr>
      <w:r w:rsidRPr="004B3AC1">
        <w:rPr>
          <w:szCs w:val="28"/>
        </w:rPr>
        <w:t>Праздничный концерт (открытие лагеря)</w:t>
      </w:r>
    </w:p>
    <w:p w:rsidR="00DE49EB" w:rsidRPr="004B3AC1" w:rsidRDefault="00DE49EB" w:rsidP="00DE49EB">
      <w:pPr>
        <w:rPr>
          <w:szCs w:val="28"/>
        </w:rPr>
      </w:pPr>
      <w:r w:rsidRPr="004B3AC1">
        <w:rPr>
          <w:szCs w:val="28"/>
        </w:rPr>
        <w:t xml:space="preserve">Праздник День защиты детей </w:t>
      </w:r>
    </w:p>
    <w:p w:rsidR="00DE49EB" w:rsidRPr="004B3AC1" w:rsidRDefault="00DE49EB" w:rsidP="00DE49EB">
      <w:pPr>
        <w:rPr>
          <w:szCs w:val="28"/>
        </w:rPr>
      </w:pPr>
      <w:r w:rsidRPr="004B3AC1">
        <w:rPr>
          <w:szCs w:val="28"/>
        </w:rPr>
        <w:t>Литературный турнир по произведениям А.С.Пушкина: игра «Тайны Лукоморья», международной образовательно-просветительской акции «Пушкинский диктант»</w:t>
      </w:r>
    </w:p>
    <w:p w:rsidR="00DE49EB" w:rsidRPr="004B3AC1" w:rsidRDefault="00DE49EB" w:rsidP="00DE49EB">
      <w:pPr>
        <w:rPr>
          <w:szCs w:val="28"/>
        </w:rPr>
      </w:pPr>
      <w:r w:rsidRPr="004B3AC1">
        <w:rPr>
          <w:szCs w:val="28"/>
        </w:rPr>
        <w:t>Акция: «Здоровье - твое богатство!» (спортивно-оздоровительные мероприятия)</w:t>
      </w:r>
    </w:p>
    <w:p w:rsidR="00DE49EB" w:rsidRPr="004B3AC1" w:rsidRDefault="00DE49EB" w:rsidP="00DE49EB">
      <w:pPr>
        <w:rPr>
          <w:szCs w:val="28"/>
        </w:rPr>
      </w:pPr>
      <w:r w:rsidRPr="004B3AC1">
        <w:rPr>
          <w:szCs w:val="28"/>
        </w:rPr>
        <w:t>Профилактические беседы, просмотр видеороликов, фильмов направленные на здоровый образ жизни, профилактику асоциального поведения.</w:t>
      </w:r>
    </w:p>
    <w:p w:rsidR="00DE49EB" w:rsidRPr="004B3AC1" w:rsidRDefault="00DE49EB" w:rsidP="00DE49EB">
      <w:pPr>
        <w:rPr>
          <w:szCs w:val="28"/>
        </w:rPr>
      </w:pPr>
      <w:r w:rsidRPr="004B3AC1">
        <w:rPr>
          <w:szCs w:val="28"/>
        </w:rPr>
        <w:t>Участие в торжественной линейке «Герои не умирают», посвященной Дню Памяти и скорби и в акции «Белый журавлик»</w:t>
      </w:r>
    </w:p>
    <w:p w:rsidR="00DE49EB" w:rsidRPr="004B3AC1" w:rsidRDefault="00DE49EB" w:rsidP="00DE49EB">
      <w:pPr>
        <w:rPr>
          <w:szCs w:val="28"/>
        </w:rPr>
      </w:pPr>
      <w:r w:rsidRPr="004B3AC1">
        <w:rPr>
          <w:szCs w:val="28"/>
        </w:rPr>
        <w:t>Участие в благотворительной акции «Помоги  Бибиотеке»</w:t>
      </w:r>
    </w:p>
    <w:p w:rsidR="00DE49EB" w:rsidRPr="004B3AC1" w:rsidRDefault="00DE49EB" w:rsidP="00DE49EB">
      <w:pPr>
        <w:rPr>
          <w:szCs w:val="28"/>
        </w:rPr>
      </w:pPr>
      <w:r w:rsidRPr="004B3AC1">
        <w:rPr>
          <w:szCs w:val="28"/>
        </w:rPr>
        <w:t>Проведены Единый день пожарной безопасности и Единый день профилактики дорожно-транспортного травматизма.</w:t>
      </w:r>
    </w:p>
    <w:p w:rsidR="00DE49EB" w:rsidRPr="004B3AC1" w:rsidRDefault="00DE49EB" w:rsidP="00DE49EB">
      <w:pPr>
        <w:rPr>
          <w:szCs w:val="28"/>
        </w:rPr>
      </w:pPr>
      <w:r w:rsidRPr="004B3AC1">
        <w:rPr>
          <w:szCs w:val="28"/>
        </w:rPr>
        <w:t>Флэш-моб – массовое исполнение песни «С чего начинается Родина?..» совместно с ЛДП,  посвященный празднику Дню России. </w:t>
      </w:r>
    </w:p>
    <w:p w:rsidR="00DE49EB" w:rsidRPr="004B3AC1" w:rsidRDefault="00DE49EB" w:rsidP="00DE49EB">
      <w:pPr>
        <w:rPr>
          <w:szCs w:val="28"/>
        </w:rPr>
      </w:pPr>
      <w:r w:rsidRPr="004B3AC1">
        <w:rPr>
          <w:szCs w:val="28"/>
        </w:rPr>
        <w:t>Посещение творческой мастерской, участие проектной деятельности: изготовили брелки из кожи в этническом стиле.</w:t>
      </w:r>
    </w:p>
    <w:p w:rsidR="00DE49EB" w:rsidRPr="004B3AC1" w:rsidRDefault="00DE49EB" w:rsidP="00DE49EB">
      <w:pPr>
        <w:rPr>
          <w:szCs w:val="28"/>
        </w:rPr>
      </w:pPr>
      <w:r w:rsidRPr="004B3AC1">
        <w:rPr>
          <w:szCs w:val="28"/>
        </w:rPr>
        <w:t xml:space="preserve">Развлекательные игры в отряде: крокодил, пойми меня, своя игра. </w:t>
      </w:r>
    </w:p>
    <w:p w:rsidR="00DE49EB" w:rsidRPr="004B3AC1" w:rsidRDefault="00DE49EB" w:rsidP="00DE49EB">
      <w:pPr>
        <w:rPr>
          <w:szCs w:val="28"/>
        </w:rPr>
      </w:pPr>
      <w:r w:rsidRPr="004B3AC1">
        <w:rPr>
          <w:szCs w:val="28"/>
        </w:rPr>
        <w:t>Погружались в ритмы танца: подготовили зажигательный отрядный танец (закрытие смены)</w:t>
      </w:r>
    </w:p>
    <w:p w:rsidR="00DE49EB" w:rsidRPr="004B3AC1" w:rsidRDefault="00DE49EB" w:rsidP="00DE49EB">
      <w:pPr>
        <w:rPr>
          <w:szCs w:val="28"/>
        </w:rPr>
      </w:pPr>
      <w:r w:rsidRPr="004B3AC1">
        <w:rPr>
          <w:szCs w:val="28"/>
        </w:rPr>
        <w:t xml:space="preserve">     Воспитанники ЛТО работали с большим желанием. Ребятам были поручены настоящие серьезные дела, в которых они имели возможность проявить свои хозяйственные способности, предприимчивость, умение преодолевать трудности, научиться чему-то новому, достичь результата деятельности в конкретных трудовых задачах.</w:t>
      </w:r>
    </w:p>
    <w:p w:rsidR="00DE49EB" w:rsidRPr="004B3AC1" w:rsidRDefault="00DE49EB" w:rsidP="00DE49EB">
      <w:pPr>
        <w:rPr>
          <w:szCs w:val="28"/>
        </w:rPr>
      </w:pPr>
      <w:r w:rsidRPr="004B3AC1">
        <w:rPr>
          <w:szCs w:val="28"/>
        </w:rPr>
        <w:t xml:space="preserve">    Формы деятельности познавательные, трудовые, спортивные, художественные, имеют прямое отношение к досугу детей и являются коллективными творческими делами. Их роль неоценима. Эти коллективно-творческие дела  несут заряд веселья, улыбки, радости, что уже делает их педагогически ценными. В лагере ребята получили возможность не просто принести пользу обществу, но при этом  и заработать опыт. К отряде царила теплая дружеская атмосфера, скучающих не было. Ведь общение в полезном коллективном труде сближает, и запланированная работа была выполнена в полном объёме.</w:t>
      </w:r>
    </w:p>
    <w:p w:rsidR="00DE49EB" w:rsidRPr="004B3AC1" w:rsidRDefault="00DE49EB" w:rsidP="00DE49EB">
      <w:pPr>
        <w:rPr>
          <w:szCs w:val="28"/>
        </w:rPr>
      </w:pPr>
    </w:p>
    <w:p w:rsidR="00DE49EB" w:rsidRPr="004B3AC1" w:rsidRDefault="00DE49EB" w:rsidP="00DE49EB">
      <w:pPr>
        <w:rPr>
          <w:szCs w:val="28"/>
        </w:rPr>
      </w:pPr>
    </w:p>
    <w:p w:rsidR="00DE49EB" w:rsidRPr="004B3AC1" w:rsidRDefault="00DE49EB" w:rsidP="00DE49EB">
      <w:pPr>
        <w:tabs>
          <w:tab w:val="left" w:pos="352"/>
        </w:tabs>
        <w:spacing w:after="120" w:line="360" w:lineRule="auto"/>
        <w:ind w:left="142" w:firstLine="992"/>
        <w:rPr>
          <w:bCs/>
          <w:szCs w:val="28"/>
        </w:rPr>
      </w:pPr>
      <w:r w:rsidRPr="004B3AC1">
        <w:rPr>
          <w:szCs w:val="28"/>
        </w:rPr>
        <w:t>Организация летних оздоровительных лагерей - одна из интереснейших и важнейших форм работы с обучающимися во время летних каникул. Основная миссия лагеря дневного пребывания - организация свободного времени детей, их отдыха, укрепления здоровья в летний период. Ежегодно на базе МАОУ СОШ № 19  работает летний оздоровительный лагерь с дневным  пребыванием «Счастливое детство». </w:t>
      </w:r>
    </w:p>
    <w:p w:rsidR="00DE49EB" w:rsidRPr="004B3AC1" w:rsidRDefault="00DE49EB" w:rsidP="00DE49EB">
      <w:pPr>
        <w:tabs>
          <w:tab w:val="left" w:pos="352"/>
        </w:tabs>
        <w:spacing w:after="120" w:line="360" w:lineRule="auto"/>
        <w:ind w:left="751" w:firstLine="383"/>
        <w:rPr>
          <w:bCs/>
          <w:szCs w:val="28"/>
        </w:rPr>
      </w:pPr>
      <w:r w:rsidRPr="004B3AC1">
        <w:rPr>
          <w:szCs w:val="28"/>
        </w:rPr>
        <w:t>В  этом году лагерь работал по программе «Счастливое детство».</w:t>
      </w:r>
    </w:p>
    <w:p w:rsidR="00DE49EB" w:rsidRPr="004B3AC1" w:rsidRDefault="00DE49EB" w:rsidP="00DE49EB">
      <w:pPr>
        <w:shd w:val="clear" w:color="auto" w:fill="FFFFFF"/>
        <w:spacing w:after="225" w:line="360" w:lineRule="auto"/>
        <w:ind w:left="142" w:right="141" w:firstLine="992"/>
        <w:jc w:val="both"/>
        <w:rPr>
          <w:szCs w:val="28"/>
        </w:rPr>
      </w:pPr>
      <w:r w:rsidRPr="004B3AC1">
        <w:rPr>
          <w:szCs w:val="28"/>
        </w:rPr>
        <w:lastRenderedPageBreak/>
        <w:t>Летний  оздоровительный лагерь     действовал  с 27 мая   по 20 июня 2024 года. В лагере было оздоровлено 140 человек в возрасте от 7 до 11 лет. </w:t>
      </w:r>
    </w:p>
    <w:p w:rsidR="00DE49EB" w:rsidRPr="004B3AC1" w:rsidRDefault="00DE49EB" w:rsidP="00DE49EB">
      <w:pPr>
        <w:spacing w:before="100" w:beforeAutospacing="1" w:after="100" w:afterAutospacing="1" w:line="360" w:lineRule="auto"/>
        <w:ind w:left="142" w:right="141" w:firstLine="992"/>
        <w:rPr>
          <w:szCs w:val="28"/>
        </w:rPr>
      </w:pPr>
      <w:r w:rsidRPr="004B3AC1">
        <w:rPr>
          <w:szCs w:val="28"/>
        </w:rPr>
        <w:t>Летний отдых это не просто прекращение учебной деятельности детей. Это активная пора социализации ребят, продолжение образования. 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детей.</w:t>
      </w:r>
    </w:p>
    <w:p w:rsidR="00475BA6" w:rsidRPr="004B3AC1" w:rsidRDefault="00475BA6" w:rsidP="00475BA6">
      <w:pPr>
        <w:shd w:val="clear" w:color="auto" w:fill="F9F9FB"/>
        <w:jc w:val="both"/>
        <w:rPr>
          <w:sz w:val="22"/>
          <w:szCs w:val="24"/>
        </w:rPr>
      </w:pPr>
    </w:p>
    <w:p w:rsidR="00475BA6" w:rsidRPr="004B3AC1" w:rsidRDefault="00475BA6" w:rsidP="00475BA6">
      <w:pPr>
        <w:pStyle w:val="af6"/>
        <w:spacing w:line="360" w:lineRule="auto"/>
        <w:ind w:left="1189"/>
        <w:jc w:val="both"/>
        <w:rPr>
          <w:rFonts w:ascii="Times New Roman" w:hAnsi="Times New Roman" w:cs="Times New Roman"/>
          <w:b/>
          <w:highlight w:val="yellow"/>
        </w:rPr>
      </w:pPr>
    </w:p>
    <w:p w:rsidR="00825206" w:rsidRPr="004B3AC1" w:rsidRDefault="00825206" w:rsidP="00664F86">
      <w:pPr>
        <w:pStyle w:val="af1"/>
        <w:numPr>
          <w:ilvl w:val="1"/>
          <w:numId w:val="6"/>
        </w:numPr>
        <w:shd w:val="clear" w:color="auto" w:fill="FFFFFF"/>
        <w:spacing w:before="100" w:beforeAutospacing="1" w:after="120" w:afterAutospacing="1" w:line="240" w:lineRule="atLeast"/>
        <w:jc w:val="both"/>
        <w:rPr>
          <w:sz w:val="22"/>
          <w:szCs w:val="22"/>
        </w:rPr>
      </w:pPr>
      <w:r w:rsidRPr="004B3AC1">
        <w:rPr>
          <w:b/>
          <w:sz w:val="22"/>
          <w:szCs w:val="22"/>
        </w:rPr>
        <w:t xml:space="preserve">Анализ деятельности школьного информационно-библиотечного центра </w:t>
      </w:r>
    </w:p>
    <w:p w:rsidR="004962A2" w:rsidRPr="004B3AC1" w:rsidRDefault="004962A2" w:rsidP="004962A2">
      <w:pPr>
        <w:shd w:val="clear" w:color="auto" w:fill="FFFFFF"/>
        <w:spacing w:after="120" w:line="240" w:lineRule="atLeast"/>
        <w:jc w:val="both"/>
      </w:pPr>
      <w:r w:rsidRPr="004B3AC1">
        <w:t>Новые тенденции педагогического процесса затронули и школьную библиотеку как подсистему образовательного учреждения. Нынешний этап осмысления механизмов взаимодействия традиционной библиотеки с новейшими электронными технологиями выводит библиотечную деятельность по обслуживанию читателей школы на качественно иной, более продуктивный, чем прежде, уровень.</w:t>
      </w:r>
    </w:p>
    <w:p w:rsidR="004962A2" w:rsidRPr="004B3AC1" w:rsidRDefault="004962A2" w:rsidP="004962A2">
      <w:pPr>
        <w:shd w:val="clear" w:color="auto" w:fill="FFFFFF"/>
        <w:spacing w:after="120" w:line="240" w:lineRule="atLeast"/>
        <w:jc w:val="both"/>
      </w:pPr>
      <w:r w:rsidRPr="004B3AC1">
        <w:t>Преимуществом концептуальной модели перспективного развития библиотечной среды служит её согласованность с принципами:</w:t>
      </w:r>
    </w:p>
    <w:p w:rsidR="004962A2" w:rsidRPr="004B3AC1" w:rsidRDefault="004962A2" w:rsidP="006F12D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jc w:val="both"/>
      </w:pPr>
      <w:r w:rsidRPr="004B3AC1">
        <w:t>интеллектуальной свободы и свободного доступа к информации;</w:t>
      </w:r>
    </w:p>
    <w:p w:rsidR="004962A2" w:rsidRPr="004B3AC1" w:rsidRDefault="004962A2" w:rsidP="006F12D3">
      <w:pPr>
        <w:numPr>
          <w:ilvl w:val="0"/>
          <w:numId w:val="18"/>
        </w:numPr>
        <w:shd w:val="clear" w:color="auto" w:fill="FFFFFF"/>
        <w:jc w:val="both"/>
      </w:pPr>
      <w:r w:rsidRPr="004B3AC1">
        <w:t>содействия расширению границ библиотечной деятельности, круга полномочий профессиональной компетенции библиотекарей;</w:t>
      </w:r>
    </w:p>
    <w:p w:rsidR="004962A2" w:rsidRPr="004B3AC1" w:rsidRDefault="004962A2" w:rsidP="006F12D3">
      <w:pPr>
        <w:numPr>
          <w:ilvl w:val="0"/>
          <w:numId w:val="18"/>
        </w:numPr>
        <w:shd w:val="clear" w:color="auto" w:fill="FFFFFF"/>
        <w:jc w:val="both"/>
      </w:pPr>
      <w:r w:rsidRPr="004B3AC1">
        <w:t>субъект-субъектного взаимодействия библиотекаря и читателя в процессе обслуживания;</w:t>
      </w:r>
    </w:p>
    <w:p w:rsidR="004962A2" w:rsidRPr="004B3AC1" w:rsidRDefault="004962A2" w:rsidP="006F12D3">
      <w:pPr>
        <w:numPr>
          <w:ilvl w:val="0"/>
          <w:numId w:val="19"/>
        </w:numPr>
        <w:shd w:val="clear" w:color="auto" w:fill="FFFFFF"/>
        <w:jc w:val="both"/>
      </w:pPr>
      <w:r w:rsidRPr="004B3AC1">
        <w:t>гуманизации содержания и методов библиотечного обслуживания читателей, привлечение к пользованию библиотекой и создание равных условий для всех, в частности для социально-уязвимых категорий учащихся;</w:t>
      </w:r>
    </w:p>
    <w:p w:rsidR="004962A2" w:rsidRPr="004B3AC1" w:rsidRDefault="004962A2" w:rsidP="004962A2">
      <w:pPr>
        <w:shd w:val="clear" w:color="auto" w:fill="FFFFFF"/>
        <w:jc w:val="both"/>
      </w:pPr>
    </w:p>
    <w:p w:rsidR="004962A2" w:rsidRPr="004B3AC1" w:rsidRDefault="004962A2" w:rsidP="004962A2">
      <w:pPr>
        <w:shd w:val="clear" w:color="auto" w:fill="FFFFFF"/>
        <w:spacing w:after="120" w:line="240" w:lineRule="atLeast"/>
        <w:jc w:val="both"/>
      </w:pPr>
      <w:r w:rsidRPr="004B3AC1">
        <w:t xml:space="preserve">Развиваясь, трансформируясь и модернизируясь, библиотека остается культурно-цивилизованным феноменом с функциями общественного института, обладающей универсальной компетенцией, включающей все достижения культуры и цивилизации. </w:t>
      </w:r>
    </w:p>
    <w:p w:rsidR="004962A2" w:rsidRPr="004B3AC1" w:rsidRDefault="004962A2" w:rsidP="004962A2">
      <w:pPr>
        <w:shd w:val="clear" w:color="auto" w:fill="FFFFFF"/>
        <w:spacing w:after="120" w:line="240" w:lineRule="atLeast"/>
        <w:jc w:val="both"/>
      </w:pPr>
      <w:r w:rsidRPr="004B3AC1">
        <w:t>Мы стремимся не утратить основное её предназначение, которое состоит в сохранении баланса традиционных, базовых ценностей с трансформацией, не допускающей поглощения книги, чтения, существующей культуры.</w:t>
      </w:r>
    </w:p>
    <w:p w:rsidR="004962A2" w:rsidRPr="004B3AC1" w:rsidRDefault="004962A2" w:rsidP="004962A2">
      <w:pPr>
        <w:shd w:val="clear" w:color="auto" w:fill="FFFFFF"/>
        <w:spacing w:after="120" w:line="240" w:lineRule="atLeast"/>
        <w:jc w:val="both"/>
      </w:pPr>
      <w:r w:rsidRPr="004B3AC1">
        <w:t>Технологии навсегда изменили привычную деятельность библиотеки. Они оказывают влияние на каждую грань библиотечной работы. Но миссия библиотекаря - полное информационное обслуживание читателей и пользователей - не изменилась, она лишь обрела новую глубину и содержание, новые возможности.</w:t>
      </w:r>
    </w:p>
    <w:p w:rsidR="004962A2" w:rsidRPr="004B3AC1" w:rsidRDefault="004962A2" w:rsidP="004962A2">
      <w:pPr>
        <w:shd w:val="clear" w:color="auto" w:fill="FFFFFF"/>
        <w:spacing w:after="120" w:line="240" w:lineRule="atLeast"/>
        <w:jc w:val="both"/>
        <w:rPr>
          <w:b/>
        </w:rPr>
      </w:pPr>
      <w:r w:rsidRPr="004B3AC1">
        <w:rPr>
          <w:b/>
        </w:rPr>
        <w:t>Библиотека цифрового образовательного контента</w:t>
      </w:r>
    </w:p>
    <w:p w:rsidR="004962A2" w:rsidRPr="004B3AC1" w:rsidRDefault="004962A2" w:rsidP="004962A2">
      <w:pPr>
        <w:shd w:val="clear" w:color="auto" w:fill="FFFFFF"/>
        <w:spacing w:after="120" w:line="240" w:lineRule="atLeast"/>
        <w:jc w:val="both"/>
      </w:pPr>
      <w:r w:rsidRPr="004B3AC1">
        <w:lastRenderedPageBreak/>
        <w:t>Цифровая образовательная среда – это пространство, в котором учителю предоставляется спектр цифровых инструментов для организации традиционных рабочих процессов</w:t>
      </w:r>
    </w:p>
    <w:p w:rsidR="004962A2" w:rsidRPr="004B3AC1" w:rsidRDefault="004962A2" w:rsidP="004962A2">
      <w:pPr>
        <w:shd w:val="clear" w:color="auto" w:fill="FFFFFF"/>
        <w:jc w:val="both"/>
      </w:pPr>
      <w:r w:rsidRPr="004B3AC1">
        <w:t xml:space="preserve">Формирование цифровой образовательной среды в рамках реализации федерального проекта «Цифровая образовательная среда» подразумевает не только оснащение школы современным оборудованием, но и </w:t>
      </w:r>
      <w:r w:rsidRPr="004B3AC1">
        <w:rPr>
          <w:b/>
          <w:bCs/>
        </w:rPr>
        <w:t xml:space="preserve">внедрение федеральной государственной информационный системы Министерства просвещения Российской Федерации «Моя школа» (ФГИС «Моя школа»). </w:t>
      </w:r>
    </w:p>
    <w:p w:rsidR="004962A2" w:rsidRPr="004B3AC1" w:rsidRDefault="004962A2" w:rsidP="004962A2">
      <w:pPr>
        <w:shd w:val="clear" w:color="auto" w:fill="FFFFFF"/>
        <w:jc w:val="both"/>
      </w:pPr>
      <w:r w:rsidRPr="004B3AC1">
        <w:t>-</w:t>
      </w:r>
      <w:r w:rsidRPr="004B3AC1">
        <w:rPr>
          <w:b/>
        </w:rPr>
        <w:t>Единый доступ к образовательным сервисам и цифровым учебным материалам для учителей, учеников и родителей. Информационный функционал</w:t>
      </w:r>
      <w:r w:rsidRPr="004B3AC1">
        <w:t>.</w:t>
      </w:r>
    </w:p>
    <w:p w:rsidR="004962A2" w:rsidRPr="004B3AC1" w:rsidRDefault="004962A2" w:rsidP="004962A2">
      <w:pPr>
        <w:shd w:val="clear" w:color="auto" w:fill="FFFFFF"/>
        <w:jc w:val="both"/>
      </w:pPr>
      <w:r w:rsidRPr="004B3AC1">
        <w:rPr>
          <w:b/>
          <w:bCs/>
        </w:rPr>
        <w:t>Электронный Дневник</w:t>
      </w:r>
      <w:r w:rsidRPr="004B3AC1">
        <w:t xml:space="preserve"> </w:t>
      </w:r>
    </w:p>
    <w:p w:rsidR="004962A2" w:rsidRPr="004B3AC1" w:rsidRDefault="004962A2" w:rsidP="004962A2">
      <w:pPr>
        <w:shd w:val="clear" w:color="auto" w:fill="FFFFFF"/>
        <w:jc w:val="both"/>
      </w:pPr>
      <w:r w:rsidRPr="004B3AC1">
        <w:t xml:space="preserve">Сервис формируется регионами с привязкой к платформе </w:t>
      </w:r>
    </w:p>
    <w:p w:rsidR="004962A2" w:rsidRPr="004B3AC1" w:rsidRDefault="004962A2" w:rsidP="004962A2">
      <w:pPr>
        <w:shd w:val="clear" w:color="auto" w:fill="FFFFFF"/>
        <w:jc w:val="both"/>
      </w:pPr>
      <w:r w:rsidRPr="004B3AC1">
        <w:rPr>
          <w:b/>
          <w:bCs/>
        </w:rPr>
        <w:t>Библиотека верифицированных материалов</w:t>
      </w:r>
      <w:r w:rsidRPr="004B3AC1">
        <w:t xml:space="preserve"> </w:t>
      </w:r>
    </w:p>
    <w:p w:rsidR="004962A2" w:rsidRPr="004B3AC1" w:rsidRDefault="004962A2" w:rsidP="004962A2">
      <w:pPr>
        <w:shd w:val="clear" w:color="auto" w:fill="FFFFFF"/>
        <w:jc w:val="both"/>
      </w:pPr>
      <w:r w:rsidRPr="004B3AC1">
        <w:t xml:space="preserve">Разработки лучших экспертов страны </w:t>
      </w:r>
    </w:p>
    <w:p w:rsidR="004962A2" w:rsidRPr="004B3AC1" w:rsidRDefault="004962A2" w:rsidP="004962A2">
      <w:pPr>
        <w:shd w:val="clear" w:color="auto" w:fill="FFFFFF"/>
        <w:jc w:val="both"/>
      </w:pPr>
      <w:r w:rsidRPr="004B3AC1">
        <w:rPr>
          <w:b/>
          <w:bCs/>
        </w:rPr>
        <w:t>Сервис</w:t>
      </w:r>
      <w:r w:rsidRPr="004B3AC1">
        <w:rPr>
          <w:b/>
          <w:bCs/>
        </w:rPr>
        <w:tab/>
        <w:t>чатов,</w:t>
      </w:r>
      <w:r w:rsidRPr="004B3AC1">
        <w:rPr>
          <w:b/>
          <w:bCs/>
        </w:rPr>
        <w:tab/>
        <w:t>видеозвонков</w:t>
      </w:r>
      <w:r w:rsidRPr="004B3AC1">
        <w:rPr>
          <w:b/>
          <w:bCs/>
        </w:rPr>
        <w:tab/>
        <w:t>и</w:t>
      </w:r>
      <w:r w:rsidRPr="004B3AC1">
        <w:rPr>
          <w:b/>
          <w:bCs/>
        </w:rPr>
        <w:tab/>
        <w:t>конференций</w:t>
      </w:r>
      <w:r w:rsidRPr="004B3AC1">
        <w:t xml:space="preserve"> </w:t>
      </w:r>
    </w:p>
    <w:p w:rsidR="004962A2" w:rsidRPr="004B3AC1" w:rsidRDefault="004962A2" w:rsidP="004962A2">
      <w:pPr>
        <w:shd w:val="clear" w:color="auto" w:fill="FFFFFF"/>
        <w:spacing w:line="240" w:lineRule="atLeast"/>
        <w:jc w:val="both"/>
      </w:pPr>
      <w:r w:rsidRPr="004B3AC1">
        <w:rPr>
          <w:b/>
          <w:bCs/>
        </w:rPr>
        <w:t>(СФЕРУМ)</w:t>
      </w:r>
      <w:r w:rsidRPr="004B3AC1">
        <w:t xml:space="preserve"> </w:t>
      </w:r>
    </w:p>
    <w:p w:rsidR="004962A2" w:rsidRPr="004B3AC1" w:rsidRDefault="004962A2" w:rsidP="004962A2">
      <w:pPr>
        <w:shd w:val="clear" w:color="auto" w:fill="FFFFFF"/>
        <w:jc w:val="both"/>
      </w:pPr>
      <w:r w:rsidRPr="004B3AC1">
        <w:t xml:space="preserve">Возможности и учиться, и при этом общаться </w:t>
      </w:r>
    </w:p>
    <w:p w:rsidR="004962A2" w:rsidRPr="004B3AC1" w:rsidRDefault="004962A2" w:rsidP="004962A2">
      <w:pPr>
        <w:shd w:val="clear" w:color="auto" w:fill="FFFFFF"/>
        <w:jc w:val="both"/>
      </w:pPr>
      <w:r w:rsidRPr="004B3AC1">
        <w:rPr>
          <w:b/>
          <w:bCs/>
        </w:rPr>
        <w:t>Подсистема «Тесты»</w:t>
      </w:r>
      <w:r w:rsidRPr="004B3AC1">
        <w:t xml:space="preserve"> </w:t>
      </w:r>
    </w:p>
    <w:p w:rsidR="004962A2" w:rsidRPr="004B3AC1" w:rsidRDefault="004962A2" w:rsidP="004962A2">
      <w:pPr>
        <w:shd w:val="clear" w:color="auto" w:fill="FFFFFF"/>
        <w:jc w:val="both"/>
      </w:pPr>
      <w:r w:rsidRPr="004B3AC1">
        <w:t>Возможности</w:t>
      </w:r>
      <w:r w:rsidRPr="004B3AC1">
        <w:tab/>
        <w:t>создавать</w:t>
      </w:r>
      <w:r w:rsidRPr="004B3AC1">
        <w:tab/>
        <w:t>проверочные</w:t>
      </w:r>
      <w:r w:rsidRPr="004B3AC1">
        <w:tab/>
        <w:t>мероприятия</w:t>
      </w:r>
      <w:r w:rsidRPr="004B3AC1">
        <w:tab/>
        <w:t>и</w:t>
      </w:r>
      <w:r w:rsidRPr="004B3AC1">
        <w:tab/>
        <w:t xml:space="preserve">их  автоматическую проверку </w:t>
      </w:r>
    </w:p>
    <w:p w:rsidR="004962A2" w:rsidRPr="004B3AC1" w:rsidRDefault="004962A2" w:rsidP="004962A2">
      <w:pPr>
        <w:shd w:val="clear" w:color="auto" w:fill="FFFFFF"/>
        <w:jc w:val="both"/>
      </w:pPr>
      <w:r w:rsidRPr="004B3AC1">
        <w:rPr>
          <w:b/>
          <w:bCs/>
        </w:rPr>
        <w:t>Подсистема «Файлы» платформе ФГИС «Моя школа» реализован  следующий функционал:</w:t>
      </w:r>
      <w:r w:rsidRPr="004B3AC1">
        <w:t xml:space="preserve"> </w:t>
      </w:r>
    </w:p>
    <w:p w:rsidR="004962A2" w:rsidRPr="004B3AC1" w:rsidRDefault="004962A2" w:rsidP="004962A2">
      <w:pPr>
        <w:shd w:val="clear" w:color="auto" w:fill="FFFFFF"/>
        <w:jc w:val="both"/>
      </w:pPr>
      <w:r w:rsidRPr="004B3AC1">
        <w:t>Возможности</w:t>
      </w:r>
      <w:r w:rsidRPr="004B3AC1">
        <w:tab/>
        <w:t>создавать,</w:t>
      </w:r>
      <w:r w:rsidRPr="004B3AC1">
        <w:tab/>
        <w:t>редактировать</w:t>
      </w:r>
      <w:r w:rsidRPr="004B3AC1">
        <w:tab/>
        <w:t>и</w:t>
      </w:r>
      <w:r w:rsidRPr="004B3AC1">
        <w:tab/>
        <w:t xml:space="preserve">обмениваться  файлами и документами, делать их общедоступными </w:t>
      </w:r>
    </w:p>
    <w:p w:rsidR="004962A2" w:rsidRPr="004B3AC1" w:rsidRDefault="004962A2" w:rsidP="004962A2">
      <w:pPr>
        <w:shd w:val="clear" w:color="auto" w:fill="FFFFFF"/>
        <w:jc w:val="both"/>
      </w:pPr>
      <w:r w:rsidRPr="004B3AC1">
        <w:rPr>
          <w:b/>
          <w:bCs/>
        </w:rPr>
        <w:t>Раздел «СМАРТ ТВ»</w:t>
      </w:r>
      <w:r w:rsidRPr="004B3AC1">
        <w:t xml:space="preserve"> </w:t>
      </w:r>
    </w:p>
    <w:p w:rsidR="004962A2" w:rsidRPr="004B3AC1" w:rsidRDefault="004962A2" w:rsidP="004962A2">
      <w:pPr>
        <w:shd w:val="clear" w:color="auto" w:fill="FFFFFF"/>
        <w:jc w:val="both"/>
      </w:pPr>
      <w:r w:rsidRPr="004B3AC1">
        <w:t xml:space="preserve">Возможность просматривать контент </w:t>
      </w:r>
    </w:p>
    <w:p w:rsidR="004962A2" w:rsidRPr="004B3AC1" w:rsidRDefault="004962A2" w:rsidP="004962A2">
      <w:pPr>
        <w:shd w:val="clear" w:color="auto" w:fill="FFFFFF"/>
        <w:jc w:val="both"/>
      </w:pPr>
      <w:r w:rsidRPr="004B3AC1">
        <w:t>-Российская электронная школа (Интерактивные уроки с 1-11 класс)</w:t>
      </w:r>
    </w:p>
    <w:p w:rsidR="004962A2" w:rsidRPr="004B3AC1" w:rsidRDefault="004962A2" w:rsidP="004962A2">
      <w:pPr>
        <w:shd w:val="clear" w:color="auto" w:fill="FFFFFF"/>
        <w:jc w:val="both"/>
      </w:pPr>
      <w:r w:rsidRPr="004B3AC1">
        <w:t>-Библиотека материалов (Электронные книги, видео, тренажеры)</w:t>
      </w:r>
    </w:p>
    <w:p w:rsidR="004962A2" w:rsidRPr="004B3AC1" w:rsidRDefault="004962A2" w:rsidP="004962A2">
      <w:pPr>
        <w:shd w:val="clear" w:color="auto" w:fill="FFFFFF"/>
        <w:rPr>
          <w:bCs/>
        </w:rPr>
      </w:pPr>
      <w:r w:rsidRPr="004B3AC1">
        <w:rPr>
          <w:b/>
          <w:bCs/>
        </w:rPr>
        <w:t>Библиотека цифрового образовательного контента</w:t>
      </w:r>
      <w:r w:rsidRPr="004B3AC1">
        <w:rPr>
          <w:bCs/>
        </w:rPr>
        <w:t xml:space="preserve">  — это масштабная база знаний, созданная по всем предметам и темам школьной программы в соответствии с Федеральными государственными образовательными стандартами, федеральными основными образовательными программами и универсальным тематическим классификатором с использованием самых современных способов визуализации материала.</w:t>
      </w:r>
    </w:p>
    <w:p w:rsidR="004962A2" w:rsidRPr="004B3AC1" w:rsidRDefault="004962A2" w:rsidP="004962A2">
      <w:pPr>
        <w:shd w:val="clear" w:color="auto" w:fill="FFFFFF"/>
        <w:spacing w:after="120" w:line="240" w:lineRule="atLeast"/>
        <w:jc w:val="both"/>
        <w:rPr>
          <w:bCs/>
        </w:rPr>
      </w:pPr>
      <w:r w:rsidRPr="004B3AC1">
        <w:rPr>
          <w:bCs/>
        </w:rPr>
        <w:t xml:space="preserve"> </w:t>
      </w:r>
      <w:r w:rsidRPr="004B3AC1">
        <w:rPr>
          <w:b/>
          <w:bCs/>
        </w:rPr>
        <w:t>ОСОБЕННОСТИ БИБЛИОТЕКИ</w:t>
      </w:r>
    </w:p>
    <w:p w:rsidR="004962A2" w:rsidRPr="004B3AC1" w:rsidRDefault="004962A2" w:rsidP="004962A2">
      <w:pPr>
        <w:shd w:val="clear" w:color="auto" w:fill="FFFFFF"/>
        <w:spacing w:after="120" w:line="240" w:lineRule="atLeast"/>
        <w:jc w:val="both"/>
        <w:rPr>
          <w:bCs/>
        </w:rPr>
      </w:pPr>
      <w:r w:rsidRPr="004B3AC1">
        <w:rPr>
          <w:b/>
          <w:bCs/>
        </w:rPr>
        <w:t>ОБЩЕДОСТУП</w:t>
      </w:r>
      <w:r w:rsidRPr="004B3AC1">
        <w:rPr>
          <w:b/>
          <w:bCs/>
        </w:rPr>
        <w:softHyphen/>
        <w:t>НАЯ</w:t>
      </w:r>
    </w:p>
    <w:p w:rsidR="004962A2" w:rsidRPr="004B3AC1" w:rsidRDefault="004962A2" w:rsidP="004962A2">
      <w:pPr>
        <w:shd w:val="clear" w:color="auto" w:fill="FFFFFF"/>
        <w:spacing w:after="120" w:line="240" w:lineRule="atLeast"/>
        <w:jc w:val="both"/>
        <w:rPr>
          <w:bCs/>
        </w:rPr>
      </w:pPr>
      <w:r w:rsidRPr="004B3AC1">
        <w:rPr>
          <w:bCs/>
        </w:rPr>
        <w:t xml:space="preserve">с 1 января 2023 года доступна к использованию во всех регионах страны. На сайте Академия Минпросвещения - </w:t>
      </w:r>
      <w:hyperlink r:id="rId19" w:history="1">
        <w:r w:rsidRPr="004B3AC1">
          <w:rPr>
            <w:bCs/>
            <w:u w:val="single"/>
            <w:lang w:val="en-US"/>
          </w:rPr>
          <w:t>https</w:t>
        </w:r>
        <w:r w:rsidRPr="004B3AC1">
          <w:rPr>
            <w:bCs/>
            <w:u w:val="single"/>
          </w:rPr>
          <w:t>://</w:t>
        </w:r>
        <w:r w:rsidRPr="004B3AC1">
          <w:rPr>
            <w:bCs/>
            <w:u w:val="single"/>
            <w:lang w:val="en-US"/>
          </w:rPr>
          <w:t>urok</w:t>
        </w:r>
        <w:r w:rsidRPr="004B3AC1">
          <w:rPr>
            <w:bCs/>
            <w:u w:val="single"/>
          </w:rPr>
          <w:t>.</w:t>
        </w:r>
        <w:r w:rsidRPr="004B3AC1">
          <w:rPr>
            <w:bCs/>
            <w:u w:val="single"/>
            <w:lang w:val="en-US"/>
          </w:rPr>
          <w:t>apkpro</w:t>
        </w:r>
        <w:r w:rsidRPr="004B3AC1">
          <w:rPr>
            <w:bCs/>
            <w:u w:val="single"/>
          </w:rPr>
          <w:t>.</w:t>
        </w:r>
        <w:r w:rsidRPr="004B3AC1">
          <w:rPr>
            <w:bCs/>
            <w:u w:val="single"/>
            <w:lang w:val="en-US"/>
          </w:rPr>
          <w:t>ru</w:t>
        </w:r>
      </w:hyperlink>
      <w:hyperlink r:id="rId20" w:history="1">
        <w:r w:rsidRPr="004B3AC1">
          <w:rPr>
            <w:bCs/>
            <w:u w:val="single"/>
          </w:rPr>
          <w:t>/</w:t>
        </w:r>
      </w:hyperlink>
      <w:r w:rsidRPr="004B3AC1">
        <w:rPr>
          <w:bCs/>
        </w:rPr>
        <w:t xml:space="preserve"> </w:t>
      </w:r>
    </w:p>
    <w:p w:rsidR="004962A2" w:rsidRPr="004B3AC1" w:rsidRDefault="004962A2" w:rsidP="004962A2">
      <w:pPr>
        <w:shd w:val="clear" w:color="auto" w:fill="FFFFFF"/>
        <w:spacing w:after="120" w:line="240" w:lineRule="atLeast"/>
        <w:jc w:val="both"/>
        <w:rPr>
          <w:bCs/>
        </w:rPr>
      </w:pPr>
      <w:r w:rsidRPr="004B3AC1">
        <w:rPr>
          <w:b/>
          <w:bCs/>
        </w:rPr>
        <w:t>БЕСПЛАТНАЯ</w:t>
      </w:r>
    </w:p>
    <w:p w:rsidR="004962A2" w:rsidRPr="004B3AC1" w:rsidRDefault="004962A2" w:rsidP="004962A2">
      <w:pPr>
        <w:shd w:val="clear" w:color="auto" w:fill="FFFFFF"/>
        <w:spacing w:after="120" w:line="240" w:lineRule="atLeast"/>
        <w:jc w:val="both"/>
        <w:rPr>
          <w:bCs/>
        </w:rPr>
      </w:pPr>
      <w:r w:rsidRPr="004B3AC1">
        <w:rPr>
          <w:bCs/>
        </w:rPr>
        <w:t>материалы библиотеки являются бесплатными для всех категорий пользователей.</w:t>
      </w:r>
    </w:p>
    <w:p w:rsidR="004962A2" w:rsidRPr="004B3AC1" w:rsidRDefault="004962A2" w:rsidP="004962A2">
      <w:pPr>
        <w:shd w:val="clear" w:color="auto" w:fill="FFFFFF"/>
        <w:spacing w:after="120" w:line="240" w:lineRule="atLeast"/>
        <w:jc w:val="both"/>
        <w:rPr>
          <w:bCs/>
        </w:rPr>
      </w:pPr>
      <w:r w:rsidRPr="004B3AC1">
        <w:rPr>
          <w:b/>
          <w:bCs/>
        </w:rPr>
        <w:t>ПО ВСЕМ ТЕМАМ ШКОЛЬНОЙ ПРОГРАММЫ</w:t>
      </w:r>
    </w:p>
    <w:p w:rsidR="004962A2" w:rsidRPr="004B3AC1" w:rsidRDefault="004962A2" w:rsidP="004962A2">
      <w:pPr>
        <w:shd w:val="clear" w:color="auto" w:fill="FFFFFF"/>
        <w:spacing w:after="120" w:line="240" w:lineRule="atLeast"/>
        <w:jc w:val="both"/>
        <w:rPr>
          <w:bCs/>
        </w:rPr>
      </w:pPr>
      <w:r w:rsidRPr="004B3AC1">
        <w:rPr>
          <w:bCs/>
        </w:rPr>
        <w:t xml:space="preserve">цифровой образовательный контент предполагает использование независимо от изучаемой «линейки» учебников </w:t>
      </w:r>
    </w:p>
    <w:p w:rsidR="004962A2" w:rsidRPr="004B3AC1" w:rsidRDefault="004962A2" w:rsidP="004962A2">
      <w:pPr>
        <w:shd w:val="clear" w:color="auto" w:fill="FFFFFF"/>
        <w:jc w:val="both"/>
        <w:rPr>
          <w:bCs/>
        </w:rPr>
      </w:pPr>
      <w:r w:rsidRPr="004B3AC1">
        <w:rPr>
          <w:bCs/>
        </w:rPr>
        <w:lastRenderedPageBreak/>
        <w:t>1.Образовательные ресурсы Эрмитажа. Материалы различных  тематик и направлений  в искусстве.</w:t>
      </w:r>
      <w:r w:rsidRPr="004B3AC1">
        <w:rPr>
          <w:rFonts w:eastAsia="+mn-ea"/>
          <w:spacing w:val="-1"/>
          <w:kern w:val="24"/>
          <w:sz w:val="36"/>
          <w:szCs w:val="36"/>
        </w:rPr>
        <w:t xml:space="preserve"> </w:t>
      </w:r>
      <w:r w:rsidRPr="004B3AC1">
        <w:rPr>
          <w:bCs/>
        </w:rPr>
        <w:t>Материалы различных  тематик и направлений  в искусстве. Раздел «Игротека» позволяющий проверить себя в изученных темах.</w:t>
      </w:r>
    </w:p>
    <w:p w:rsidR="004962A2" w:rsidRPr="004B3AC1" w:rsidRDefault="004962A2" w:rsidP="004962A2">
      <w:pPr>
        <w:shd w:val="clear" w:color="auto" w:fill="FFFFFF"/>
        <w:jc w:val="both"/>
        <w:rPr>
          <w:bCs/>
        </w:rPr>
      </w:pPr>
      <w:r w:rsidRPr="004B3AC1">
        <w:rPr>
          <w:bCs/>
        </w:rPr>
        <w:t>2. Образовательные ресурсы ИРИ;</w:t>
      </w:r>
      <w:r w:rsidRPr="004B3AC1">
        <w:rPr>
          <w:rFonts w:eastAsia="+mn-ea"/>
          <w:spacing w:val="-3"/>
          <w:kern w:val="24"/>
          <w:sz w:val="36"/>
          <w:szCs w:val="36"/>
        </w:rPr>
        <w:t xml:space="preserve"> </w:t>
      </w:r>
      <w:r w:rsidRPr="004B3AC1">
        <w:rPr>
          <w:bCs/>
        </w:rPr>
        <w:t xml:space="preserve">Мультипликационные ролики  о развитии науки и жизни, а также социальной направленности </w:t>
      </w:r>
    </w:p>
    <w:p w:rsidR="004962A2" w:rsidRPr="004B3AC1" w:rsidRDefault="004962A2" w:rsidP="004962A2">
      <w:pPr>
        <w:shd w:val="clear" w:color="auto" w:fill="FFFFFF"/>
        <w:jc w:val="both"/>
        <w:rPr>
          <w:bCs/>
        </w:rPr>
      </w:pPr>
      <w:r w:rsidRPr="004B3AC1">
        <w:rPr>
          <w:bCs/>
        </w:rPr>
        <w:t>3.Цикл исторических передач .</w:t>
      </w:r>
      <w:r w:rsidRPr="004B3AC1">
        <w:rPr>
          <w:rFonts w:eastAsia="+mn-ea"/>
          <w:spacing w:val="-2"/>
          <w:kern w:val="24"/>
          <w:sz w:val="36"/>
          <w:szCs w:val="36"/>
        </w:rPr>
        <w:t xml:space="preserve"> </w:t>
      </w:r>
      <w:r w:rsidRPr="004B3AC1">
        <w:rPr>
          <w:bCs/>
        </w:rPr>
        <w:t xml:space="preserve">Документальный фильм о  России времен Николая II. </w:t>
      </w:r>
    </w:p>
    <w:p w:rsidR="004962A2" w:rsidRPr="004B3AC1" w:rsidRDefault="004962A2" w:rsidP="004962A2">
      <w:pPr>
        <w:shd w:val="clear" w:color="auto" w:fill="FFFFFF"/>
        <w:jc w:val="both"/>
        <w:rPr>
          <w:bCs/>
        </w:rPr>
      </w:pPr>
      <w:r w:rsidRPr="004B3AC1">
        <w:rPr>
          <w:bCs/>
        </w:rPr>
        <w:t>4.</w:t>
      </w:r>
      <w:r w:rsidRPr="004B3AC1">
        <w:rPr>
          <w:rFonts w:eastAsia="+mn-ea"/>
          <w:bCs/>
          <w:spacing w:val="11"/>
          <w:kern w:val="24"/>
          <w:sz w:val="36"/>
          <w:szCs w:val="36"/>
        </w:rPr>
        <w:t xml:space="preserve"> </w:t>
      </w:r>
      <w:r w:rsidRPr="004B3AC1">
        <w:rPr>
          <w:bCs/>
        </w:rPr>
        <w:t>Видеоролики исторической тематики. Ролики исторических парков «Моя Россия»</w:t>
      </w:r>
    </w:p>
    <w:p w:rsidR="004962A2" w:rsidRPr="004B3AC1" w:rsidRDefault="004962A2" w:rsidP="004962A2">
      <w:pPr>
        <w:shd w:val="clear" w:color="auto" w:fill="FFFFFF"/>
        <w:jc w:val="both"/>
        <w:rPr>
          <w:bCs/>
        </w:rPr>
      </w:pPr>
      <w:r w:rsidRPr="004B3AC1">
        <w:rPr>
          <w:bCs/>
        </w:rPr>
        <w:t>5.</w:t>
      </w:r>
      <w:r w:rsidRPr="004B3AC1">
        <w:rPr>
          <w:rFonts w:eastAsia="+mn-ea"/>
          <w:bCs/>
          <w:spacing w:val="10"/>
          <w:kern w:val="24"/>
          <w:sz w:val="36"/>
          <w:szCs w:val="36"/>
        </w:rPr>
        <w:t xml:space="preserve"> </w:t>
      </w:r>
      <w:r w:rsidRPr="004B3AC1">
        <w:rPr>
          <w:bCs/>
        </w:rPr>
        <w:t>Видео от общества «Знание.</w:t>
      </w:r>
      <w:r w:rsidRPr="004B3AC1">
        <w:rPr>
          <w:rFonts w:eastAsia="+mn-ea"/>
          <w:spacing w:val="-1"/>
          <w:kern w:val="24"/>
          <w:sz w:val="36"/>
          <w:szCs w:val="36"/>
        </w:rPr>
        <w:t xml:space="preserve"> </w:t>
      </w:r>
      <w:r w:rsidRPr="004B3AC1">
        <w:rPr>
          <w:bCs/>
        </w:rPr>
        <w:t xml:space="preserve">Интервью с известными людьми в режиме живого общения со студентами  и школьниками </w:t>
      </w:r>
    </w:p>
    <w:p w:rsidR="004962A2" w:rsidRPr="004B3AC1" w:rsidRDefault="004962A2" w:rsidP="004962A2">
      <w:pPr>
        <w:shd w:val="clear" w:color="auto" w:fill="FFFFFF"/>
        <w:jc w:val="both"/>
        <w:rPr>
          <w:bCs/>
        </w:rPr>
      </w:pPr>
      <w:r w:rsidRPr="004B3AC1">
        <w:rPr>
          <w:bCs/>
        </w:rPr>
        <w:t>6.</w:t>
      </w:r>
      <w:r w:rsidRPr="004B3AC1">
        <w:rPr>
          <w:rFonts w:eastAsia="+mn-ea"/>
          <w:bCs/>
          <w:spacing w:val="11"/>
          <w:kern w:val="24"/>
          <w:sz w:val="36"/>
          <w:szCs w:val="36"/>
        </w:rPr>
        <w:t xml:space="preserve"> </w:t>
      </w:r>
      <w:r w:rsidRPr="004B3AC1">
        <w:rPr>
          <w:bCs/>
        </w:rPr>
        <w:t xml:space="preserve">Контент Министерства Культуры Самые известные и популярные постановки театров </w:t>
      </w:r>
    </w:p>
    <w:p w:rsidR="004962A2" w:rsidRPr="004B3AC1" w:rsidRDefault="004962A2" w:rsidP="004962A2">
      <w:pPr>
        <w:shd w:val="clear" w:color="auto" w:fill="FFFFFF"/>
        <w:jc w:val="both"/>
        <w:rPr>
          <w:bCs/>
        </w:rPr>
      </w:pPr>
      <w:r w:rsidRPr="004B3AC1">
        <w:rPr>
          <w:bCs/>
        </w:rPr>
        <w:t xml:space="preserve">в различных жанрах, с известными артистами, входящие в  золотой фонд культуры нашей страны. </w:t>
      </w:r>
    </w:p>
    <w:p w:rsidR="004962A2" w:rsidRPr="004B3AC1" w:rsidRDefault="004962A2" w:rsidP="004962A2">
      <w:pPr>
        <w:shd w:val="clear" w:color="auto" w:fill="FFFFFF"/>
        <w:spacing w:line="240" w:lineRule="atLeast"/>
        <w:jc w:val="both"/>
        <w:rPr>
          <w:b/>
          <w:bCs/>
        </w:rPr>
      </w:pPr>
    </w:p>
    <w:p w:rsidR="004962A2" w:rsidRPr="004B3AC1" w:rsidRDefault="004962A2" w:rsidP="004962A2">
      <w:pPr>
        <w:shd w:val="clear" w:color="auto" w:fill="FFFFFF"/>
        <w:spacing w:line="240" w:lineRule="atLeast"/>
        <w:jc w:val="both"/>
      </w:pPr>
    </w:p>
    <w:p w:rsidR="004962A2" w:rsidRPr="004B3AC1" w:rsidRDefault="004962A2" w:rsidP="004962A2">
      <w:pPr>
        <w:widowControl w:val="0"/>
        <w:shd w:val="clear" w:color="auto" w:fill="FFFFFF"/>
        <w:tabs>
          <w:tab w:val="left" w:pos="576"/>
        </w:tabs>
        <w:autoSpaceDE w:val="0"/>
        <w:spacing w:line="240" w:lineRule="atLeast"/>
        <w:ind w:right="7"/>
        <w:jc w:val="center"/>
        <w:rPr>
          <w:b/>
        </w:rPr>
      </w:pPr>
      <w:r w:rsidRPr="004B3AC1">
        <w:rPr>
          <w:b/>
        </w:rPr>
        <w:t>Задачи работы библиотеки</w:t>
      </w:r>
    </w:p>
    <w:p w:rsidR="004962A2" w:rsidRPr="004B3AC1" w:rsidRDefault="004962A2" w:rsidP="004962A2">
      <w:pPr>
        <w:widowControl w:val="0"/>
        <w:shd w:val="clear" w:color="auto" w:fill="FFFFFF"/>
        <w:tabs>
          <w:tab w:val="left" w:pos="576"/>
        </w:tabs>
        <w:autoSpaceDE w:val="0"/>
        <w:spacing w:line="240" w:lineRule="atLeast"/>
        <w:ind w:right="7"/>
        <w:jc w:val="center"/>
        <w:rPr>
          <w:b/>
        </w:rPr>
      </w:pPr>
    </w:p>
    <w:tbl>
      <w:tblPr>
        <w:tblStyle w:val="280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4B3AC1" w:rsidRPr="004B3AC1" w:rsidTr="004962A2">
        <w:tc>
          <w:tcPr>
            <w:tcW w:w="675" w:type="dxa"/>
          </w:tcPr>
          <w:p w:rsidR="004962A2" w:rsidRPr="004B3AC1" w:rsidRDefault="004962A2" w:rsidP="004962A2">
            <w:pPr>
              <w:widowControl w:val="0"/>
              <w:tabs>
                <w:tab w:val="left" w:pos="576"/>
              </w:tabs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№№</w:t>
            </w:r>
          </w:p>
        </w:tc>
        <w:tc>
          <w:tcPr>
            <w:tcW w:w="8896" w:type="dxa"/>
          </w:tcPr>
          <w:p w:rsidR="004962A2" w:rsidRPr="004B3AC1" w:rsidRDefault="004962A2" w:rsidP="004962A2">
            <w:pPr>
              <w:widowControl w:val="0"/>
              <w:tabs>
                <w:tab w:val="left" w:pos="576"/>
              </w:tabs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</w:p>
        </w:tc>
      </w:tr>
      <w:tr w:rsidR="004B3AC1" w:rsidRPr="004B3AC1" w:rsidTr="004962A2">
        <w:tc>
          <w:tcPr>
            <w:tcW w:w="675" w:type="dxa"/>
          </w:tcPr>
          <w:p w:rsidR="004962A2" w:rsidRPr="004B3AC1" w:rsidRDefault="004962A2" w:rsidP="004962A2">
            <w:pPr>
              <w:widowControl w:val="0"/>
              <w:tabs>
                <w:tab w:val="left" w:pos="576"/>
              </w:tabs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1.</w:t>
            </w:r>
          </w:p>
        </w:tc>
        <w:tc>
          <w:tcPr>
            <w:tcW w:w="8896" w:type="dxa"/>
          </w:tcPr>
          <w:p w:rsidR="004962A2" w:rsidRPr="004B3AC1" w:rsidRDefault="004962A2" w:rsidP="004962A2">
            <w:pPr>
              <w:suppressAutoHyphens/>
              <w:spacing w:line="240" w:lineRule="atLeast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информационная поддержка всех образовательных  программ школы,   профессиональной деятельности учителя;</w:t>
            </w:r>
          </w:p>
          <w:p w:rsidR="004962A2" w:rsidRPr="004B3AC1" w:rsidRDefault="004962A2" w:rsidP="004962A2">
            <w:pPr>
              <w:widowControl w:val="0"/>
              <w:tabs>
                <w:tab w:val="left" w:pos="576"/>
              </w:tabs>
              <w:spacing w:line="240" w:lineRule="atLeast"/>
              <w:ind w:right="7"/>
              <w:rPr>
                <w:sz w:val="22"/>
                <w:szCs w:val="22"/>
              </w:rPr>
            </w:pPr>
          </w:p>
        </w:tc>
      </w:tr>
      <w:tr w:rsidR="004B3AC1" w:rsidRPr="004B3AC1" w:rsidTr="004962A2">
        <w:tc>
          <w:tcPr>
            <w:tcW w:w="675" w:type="dxa"/>
          </w:tcPr>
          <w:p w:rsidR="004962A2" w:rsidRPr="004B3AC1" w:rsidRDefault="004962A2" w:rsidP="004962A2">
            <w:pPr>
              <w:widowControl w:val="0"/>
              <w:tabs>
                <w:tab w:val="left" w:pos="576"/>
              </w:tabs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2.</w:t>
            </w:r>
          </w:p>
        </w:tc>
        <w:tc>
          <w:tcPr>
            <w:tcW w:w="8896" w:type="dxa"/>
          </w:tcPr>
          <w:p w:rsidR="004962A2" w:rsidRPr="004B3AC1" w:rsidRDefault="004962A2" w:rsidP="004962A2">
            <w:pPr>
              <w:suppressAutoHyphens/>
              <w:spacing w:line="240" w:lineRule="atLeast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подготовка обучающихся к дальнейшей учебе, самообразованию; </w:t>
            </w:r>
          </w:p>
          <w:p w:rsidR="004962A2" w:rsidRPr="004B3AC1" w:rsidRDefault="004962A2" w:rsidP="004962A2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</w:tc>
      </w:tr>
      <w:tr w:rsidR="004B3AC1" w:rsidRPr="004B3AC1" w:rsidTr="004962A2">
        <w:tc>
          <w:tcPr>
            <w:tcW w:w="675" w:type="dxa"/>
          </w:tcPr>
          <w:p w:rsidR="004962A2" w:rsidRPr="004B3AC1" w:rsidRDefault="004962A2" w:rsidP="004962A2">
            <w:pPr>
              <w:widowControl w:val="0"/>
              <w:tabs>
                <w:tab w:val="left" w:pos="576"/>
              </w:tabs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3.</w:t>
            </w:r>
          </w:p>
        </w:tc>
        <w:tc>
          <w:tcPr>
            <w:tcW w:w="8896" w:type="dxa"/>
          </w:tcPr>
          <w:p w:rsidR="004962A2" w:rsidRPr="004B3AC1" w:rsidRDefault="004962A2" w:rsidP="004962A2">
            <w:pPr>
              <w:suppressAutoHyphens/>
              <w:spacing w:line="240" w:lineRule="atLeast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формирование навыков работы с различными видами печатной продукции; </w:t>
            </w:r>
          </w:p>
          <w:p w:rsidR="004962A2" w:rsidRPr="004B3AC1" w:rsidRDefault="004962A2" w:rsidP="004962A2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</w:tc>
      </w:tr>
      <w:tr w:rsidR="004B3AC1" w:rsidRPr="004B3AC1" w:rsidTr="004962A2">
        <w:tc>
          <w:tcPr>
            <w:tcW w:w="675" w:type="dxa"/>
          </w:tcPr>
          <w:p w:rsidR="004962A2" w:rsidRPr="004B3AC1" w:rsidRDefault="004962A2" w:rsidP="004962A2">
            <w:pPr>
              <w:widowControl w:val="0"/>
              <w:tabs>
                <w:tab w:val="left" w:pos="576"/>
              </w:tabs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4.</w:t>
            </w:r>
          </w:p>
        </w:tc>
        <w:tc>
          <w:tcPr>
            <w:tcW w:w="8896" w:type="dxa"/>
          </w:tcPr>
          <w:p w:rsidR="004962A2" w:rsidRPr="004B3AC1" w:rsidRDefault="004962A2" w:rsidP="004962A2">
            <w:pPr>
              <w:suppressAutoHyphens/>
              <w:spacing w:line="240" w:lineRule="atLeast"/>
              <w:rPr>
                <w:i/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обучение  использованию библиотечных и информационных технологий.</w:t>
            </w:r>
          </w:p>
          <w:p w:rsidR="004962A2" w:rsidRPr="004B3AC1" w:rsidRDefault="004962A2" w:rsidP="004962A2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</w:tc>
      </w:tr>
      <w:tr w:rsidR="004B3AC1" w:rsidRPr="004B3AC1" w:rsidTr="004962A2">
        <w:tc>
          <w:tcPr>
            <w:tcW w:w="675" w:type="dxa"/>
          </w:tcPr>
          <w:p w:rsidR="004962A2" w:rsidRPr="004B3AC1" w:rsidRDefault="004962A2" w:rsidP="004962A2">
            <w:pPr>
              <w:widowControl w:val="0"/>
              <w:tabs>
                <w:tab w:val="left" w:pos="576"/>
              </w:tabs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5.</w:t>
            </w:r>
          </w:p>
        </w:tc>
        <w:tc>
          <w:tcPr>
            <w:tcW w:w="8896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 Совершенствование библиотечных технологий.</w:t>
            </w:r>
          </w:p>
          <w:p w:rsidR="004962A2" w:rsidRPr="004B3AC1" w:rsidRDefault="004962A2" w:rsidP="004962A2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</w:tc>
      </w:tr>
      <w:tr w:rsidR="004B3AC1" w:rsidRPr="004B3AC1" w:rsidTr="004962A2">
        <w:tc>
          <w:tcPr>
            <w:tcW w:w="675" w:type="dxa"/>
          </w:tcPr>
          <w:p w:rsidR="004962A2" w:rsidRPr="004B3AC1" w:rsidRDefault="004962A2" w:rsidP="004962A2">
            <w:pPr>
              <w:widowControl w:val="0"/>
              <w:tabs>
                <w:tab w:val="left" w:pos="576"/>
              </w:tabs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6.</w:t>
            </w:r>
          </w:p>
        </w:tc>
        <w:tc>
          <w:tcPr>
            <w:tcW w:w="8896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Целенаправленное информирование по проблеме модернизации образования, профильному образованию, правовому просвещению.</w:t>
            </w:r>
          </w:p>
          <w:p w:rsidR="004962A2" w:rsidRPr="004B3AC1" w:rsidRDefault="004962A2" w:rsidP="004962A2">
            <w:pPr>
              <w:rPr>
                <w:sz w:val="22"/>
                <w:szCs w:val="22"/>
              </w:rPr>
            </w:pPr>
          </w:p>
        </w:tc>
      </w:tr>
      <w:tr w:rsidR="004B3AC1" w:rsidRPr="004B3AC1" w:rsidTr="004962A2">
        <w:tc>
          <w:tcPr>
            <w:tcW w:w="675" w:type="dxa"/>
          </w:tcPr>
          <w:p w:rsidR="004962A2" w:rsidRPr="004B3AC1" w:rsidRDefault="004962A2" w:rsidP="004962A2">
            <w:pPr>
              <w:widowControl w:val="0"/>
              <w:tabs>
                <w:tab w:val="left" w:pos="576"/>
              </w:tabs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7.</w:t>
            </w:r>
          </w:p>
        </w:tc>
        <w:tc>
          <w:tcPr>
            <w:tcW w:w="8896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Автоматизация процессов библиотечной деятельности. </w:t>
            </w:r>
          </w:p>
          <w:p w:rsidR="004962A2" w:rsidRPr="004B3AC1" w:rsidRDefault="004962A2" w:rsidP="004962A2">
            <w:pPr>
              <w:rPr>
                <w:sz w:val="22"/>
                <w:szCs w:val="22"/>
              </w:rPr>
            </w:pPr>
          </w:p>
        </w:tc>
      </w:tr>
      <w:tr w:rsidR="004B3AC1" w:rsidRPr="004B3AC1" w:rsidTr="004962A2">
        <w:tc>
          <w:tcPr>
            <w:tcW w:w="675" w:type="dxa"/>
          </w:tcPr>
          <w:p w:rsidR="004962A2" w:rsidRPr="004B3AC1" w:rsidRDefault="004962A2" w:rsidP="004962A2">
            <w:pPr>
              <w:widowControl w:val="0"/>
              <w:tabs>
                <w:tab w:val="left" w:pos="576"/>
              </w:tabs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8.</w:t>
            </w:r>
          </w:p>
        </w:tc>
        <w:tc>
          <w:tcPr>
            <w:tcW w:w="8896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Организация комфортной библиотечной среды</w:t>
            </w:r>
          </w:p>
        </w:tc>
      </w:tr>
      <w:tr w:rsidR="004B3AC1" w:rsidRPr="004B3AC1" w:rsidTr="004962A2">
        <w:tc>
          <w:tcPr>
            <w:tcW w:w="675" w:type="dxa"/>
          </w:tcPr>
          <w:p w:rsidR="004962A2" w:rsidRPr="004B3AC1" w:rsidRDefault="004962A2" w:rsidP="004962A2">
            <w:pPr>
              <w:widowControl w:val="0"/>
              <w:tabs>
                <w:tab w:val="left" w:pos="576"/>
              </w:tabs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9.</w:t>
            </w:r>
          </w:p>
        </w:tc>
        <w:tc>
          <w:tcPr>
            <w:tcW w:w="8896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Обеспечение широкого доступа ко всем информационным ресурсам библиотеки на традиционных и нетрадиционных носителях.</w:t>
            </w:r>
          </w:p>
          <w:p w:rsidR="004962A2" w:rsidRPr="004B3AC1" w:rsidRDefault="004962A2" w:rsidP="004962A2">
            <w:pPr>
              <w:rPr>
                <w:sz w:val="22"/>
                <w:szCs w:val="22"/>
              </w:rPr>
            </w:pPr>
          </w:p>
        </w:tc>
      </w:tr>
      <w:tr w:rsidR="004962A2" w:rsidRPr="004B3AC1" w:rsidTr="004962A2">
        <w:tc>
          <w:tcPr>
            <w:tcW w:w="675" w:type="dxa"/>
          </w:tcPr>
          <w:p w:rsidR="004962A2" w:rsidRPr="004B3AC1" w:rsidRDefault="004962A2" w:rsidP="004962A2">
            <w:pPr>
              <w:widowControl w:val="0"/>
              <w:tabs>
                <w:tab w:val="left" w:pos="576"/>
              </w:tabs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10</w:t>
            </w:r>
          </w:p>
        </w:tc>
        <w:tc>
          <w:tcPr>
            <w:tcW w:w="8896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Совершенствование работы медиатеки на базе библиотеки школы.</w:t>
            </w:r>
          </w:p>
          <w:p w:rsidR="004962A2" w:rsidRPr="004B3AC1" w:rsidRDefault="004962A2" w:rsidP="004962A2">
            <w:pPr>
              <w:rPr>
                <w:sz w:val="22"/>
                <w:szCs w:val="22"/>
              </w:rPr>
            </w:pPr>
          </w:p>
        </w:tc>
      </w:tr>
    </w:tbl>
    <w:p w:rsidR="004962A2" w:rsidRPr="004B3AC1" w:rsidRDefault="004962A2" w:rsidP="004962A2">
      <w:pPr>
        <w:suppressAutoHyphens/>
        <w:spacing w:line="240" w:lineRule="atLeast"/>
        <w:jc w:val="both"/>
        <w:rPr>
          <w:i/>
        </w:rPr>
      </w:pPr>
    </w:p>
    <w:p w:rsidR="004962A2" w:rsidRPr="004B3AC1" w:rsidRDefault="004962A2" w:rsidP="004962A2">
      <w:pPr>
        <w:jc w:val="both"/>
      </w:pPr>
    </w:p>
    <w:p w:rsidR="004962A2" w:rsidRPr="004B3AC1" w:rsidRDefault="004962A2" w:rsidP="004962A2">
      <w:pPr>
        <w:jc w:val="both"/>
      </w:pPr>
      <w:r w:rsidRPr="004B3AC1">
        <w:lastRenderedPageBreak/>
        <w:t>Школьная библиотека руководствуется в своей деятельности:</w:t>
      </w:r>
    </w:p>
    <w:p w:rsidR="004962A2" w:rsidRPr="004B3AC1" w:rsidRDefault="004962A2" w:rsidP="006F12D3">
      <w:pPr>
        <w:numPr>
          <w:ilvl w:val="0"/>
          <w:numId w:val="20"/>
        </w:numPr>
        <w:jc w:val="both"/>
      </w:pPr>
      <w:r w:rsidRPr="004B3AC1">
        <w:t>Федеральными законами</w:t>
      </w:r>
    </w:p>
    <w:p w:rsidR="004962A2" w:rsidRPr="004B3AC1" w:rsidRDefault="004962A2" w:rsidP="006F12D3">
      <w:pPr>
        <w:numPr>
          <w:ilvl w:val="0"/>
          <w:numId w:val="20"/>
        </w:numPr>
        <w:jc w:val="both"/>
      </w:pPr>
      <w:r w:rsidRPr="004B3AC1">
        <w:t>Указами и распоряжениями Президента Российской Федерации</w:t>
      </w:r>
    </w:p>
    <w:p w:rsidR="004962A2" w:rsidRPr="004B3AC1" w:rsidRDefault="004962A2" w:rsidP="006F12D3">
      <w:pPr>
        <w:numPr>
          <w:ilvl w:val="0"/>
          <w:numId w:val="20"/>
        </w:numPr>
        <w:jc w:val="both"/>
      </w:pPr>
      <w:r w:rsidRPr="004B3AC1">
        <w:t>Постановлениями и распоряжениями Правительства Российской Федерации</w:t>
      </w:r>
    </w:p>
    <w:p w:rsidR="004962A2" w:rsidRPr="004B3AC1" w:rsidRDefault="004962A2" w:rsidP="006F12D3">
      <w:pPr>
        <w:numPr>
          <w:ilvl w:val="0"/>
          <w:numId w:val="20"/>
        </w:numPr>
        <w:jc w:val="both"/>
      </w:pPr>
      <w:r w:rsidRPr="004B3AC1">
        <w:t>Решениями Министерства образования Российской Федерации и республики Бурятия</w:t>
      </w:r>
    </w:p>
    <w:p w:rsidR="004962A2" w:rsidRPr="004B3AC1" w:rsidRDefault="004962A2" w:rsidP="006F12D3">
      <w:pPr>
        <w:numPr>
          <w:ilvl w:val="0"/>
          <w:numId w:val="20"/>
        </w:numPr>
        <w:jc w:val="both"/>
      </w:pPr>
      <w:r w:rsidRPr="004B3AC1">
        <w:t>Уставом школы</w:t>
      </w:r>
    </w:p>
    <w:p w:rsidR="004962A2" w:rsidRPr="004B3AC1" w:rsidRDefault="004962A2" w:rsidP="006F12D3">
      <w:pPr>
        <w:numPr>
          <w:ilvl w:val="0"/>
          <w:numId w:val="20"/>
        </w:numPr>
        <w:jc w:val="both"/>
      </w:pPr>
      <w:r w:rsidRPr="004B3AC1">
        <w:t>Положением о библиотеке школы</w:t>
      </w:r>
    </w:p>
    <w:p w:rsidR="004962A2" w:rsidRPr="004B3AC1" w:rsidRDefault="004962A2" w:rsidP="006F12D3">
      <w:pPr>
        <w:numPr>
          <w:ilvl w:val="0"/>
          <w:numId w:val="20"/>
        </w:numPr>
        <w:jc w:val="both"/>
      </w:pPr>
    </w:p>
    <w:p w:rsidR="004962A2" w:rsidRPr="004B3AC1" w:rsidRDefault="004962A2" w:rsidP="004962A2">
      <w:pPr>
        <w:jc w:val="both"/>
      </w:pPr>
      <w:r w:rsidRPr="004B3AC1">
        <w:t xml:space="preserve">Структура библиотечно-библиографического обслуживания:  абонемент, медиатека </w:t>
      </w:r>
    </w:p>
    <w:p w:rsidR="004962A2" w:rsidRPr="004B3AC1" w:rsidRDefault="004962A2" w:rsidP="004962A2">
      <w:pPr>
        <w:jc w:val="both"/>
      </w:pPr>
      <w:r w:rsidRPr="004B3AC1">
        <w:t>Организует работу библиотеки  Попова Татьяна Михайловна –зав.библиотекой</w:t>
      </w:r>
    </w:p>
    <w:p w:rsidR="004962A2" w:rsidRPr="004B3AC1" w:rsidRDefault="004962A2" w:rsidP="004962A2">
      <w:pPr>
        <w:jc w:val="both"/>
      </w:pPr>
      <w:r w:rsidRPr="004B3AC1">
        <w:t xml:space="preserve">Шафирова Ольга Андреевна - библиотекарь </w:t>
      </w:r>
    </w:p>
    <w:p w:rsidR="004962A2" w:rsidRPr="004B3AC1" w:rsidRDefault="004962A2" w:rsidP="004962A2">
      <w:pPr>
        <w:jc w:val="both"/>
      </w:pPr>
      <w:r w:rsidRPr="004B3AC1">
        <w:t xml:space="preserve">В 2023-2024 учебном году школьная библиотека работала в следующем режиме: </w:t>
      </w:r>
    </w:p>
    <w:p w:rsidR="004962A2" w:rsidRPr="004B3AC1" w:rsidRDefault="004962A2" w:rsidP="004962A2">
      <w:pPr>
        <w:jc w:val="both"/>
      </w:pPr>
      <w:r w:rsidRPr="004B3AC1">
        <w:t xml:space="preserve">с 9-00 -  до 17- 00 </w:t>
      </w:r>
    </w:p>
    <w:p w:rsidR="004962A2" w:rsidRPr="004B3AC1" w:rsidRDefault="004962A2" w:rsidP="004962A2">
      <w:pPr>
        <w:jc w:val="both"/>
      </w:pPr>
      <w:r w:rsidRPr="004B3AC1">
        <w:t xml:space="preserve">Суббота, воскресенье – выходной день. </w:t>
      </w:r>
    </w:p>
    <w:p w:rsidR="004962A2" w:rsidRPr="004B3AC1" w:rsidRDefault="004962A2" w:rsidP="004962A2">
      <w:pPr>
        <w:jc w:val="both"/>
      </w:pPr>
      <w:r w:rsidRPr="004B3AC1">
        <w:t>Библиотека работала по плану, утверждённому директором школы.</w:t>
      </w:r>
    </w:p>
    <w:p w:rsidR="004962A2" w:rsidRPr="004B3AC1" w:rsidRDefault="004962A2" w:rsidP="004962A2">
      <w:pPr>
        <w:rPr>
          <w:b/>
        </w:rPr>
      </w:pPr>
    </w:p>
    <w:p w:rsidR="004962A2" w:rsidRPr="004B3AC1" w:rsidRDefault="004962A2" w:rsidP="004962A2">
      <w:pPr>
        <w:jc w:val="center"/>
        <w:rPr>
          <w:b/>
        </w:rPr>
      </w:pPr>
    </w:p>
    <w:p w:rsidR="004962A2" w:rsidRPr="004B3AC1" w:rsidRDefault="004962A2" w:rsidP="004962A2">
      <w:pPr>
        <w:jc w:val="center"/>
        <w:rPr>
          <w:b/>
        </w:rPr>
      </w:pPr>
      <w:r w:rsidRPr="004B3AC1">
        <w:rPr>
          <w:b/>
        </w:rPr>
        <w:t>Основные показатели работы школьной библиотеки</w:t>
      </w:r>
    </w:p>
    <w:p w:rsidR="004962A2" w:rsidRPr="004B3AC1" w:rsidRDefault="004962A2" w:rsidP="004962A2">
      <w:pPr>
        <w:rPr>
          <w:rFonts w:eastAsia="Calibri"/>
          <w:lang w:eastAsia="en-US"/>
        </w:rPr>
      </w:pPr>
    </w:p>
    <w:p w:rsidR="004962A2" w:rsidRPr="004B3AC1" w:rsidRDefault="004962A2" w:rsidP="004962A2">
      <w:pPr>
        <w:rPr>
          <w:rFonts w:eastAsia="Calibri"/>
          <w:lang w:eastAsia="en-US"/>
        </w:rPr>
      </w:pPr>
      <w:r w:rsidRPr="004B3AC1">
        <w:rPr>
          <w:rFonts w:eastAsia="Calibri"/>
          <w:lang w:eastAsia="en-US"/>
        </w:rPr>
        <w:t>Учебный фонд- 38139 экз.</w:t>
      </w:r>
    </w:p>
    <w:p w:rsidR="004962A2" w:rsidRPr="004B3AC1" w:rsidRDefault="004962A2" w:rsidP="004962A2">
      <w:pPr>
        <w:rPr>
          <w:rFonts w:eastAsia="Calibri"/>
          <w:lang w:eastAsia="en-US"/>
        </w:rPr>
      </w:pPr>
      <w:r w:rsidRPr="004B3AC1">
        <w:rPr>
          <w:rFonts w:eastAsia="Calibri"/>
          <w:lang w:eastAsia="en-US"/>
        </w:rPr>
        <w:t>Художественный фонд 716  экз.</w:t>
      </w:r>
    </w:p>
    <w:p w:rsidR="004962A2" w:rsidRPr="004B3AC1" w:rsidRDefault="004962A2" w:rsidP="004962A2">
      <w:pPr>
        <w:rPr>
          <w:rFonts w:eastAsia="Calibri"/>
          <w:lang w:eastAsia="en-US"/>
        </w:rPr>
      </w:pPr>
      <w:r w:rsidRPr="004B3AC1">
        <w:rPr>
          <w:rFonts w:eastAsia="Calibri"/>
          <w:lang w:eastAsia="en-US"/>
        </w:rPr>
        <w:t>Учебно- методический фонд- 436 экз.</w:t>
      </w:r>
    </w:p>
    <w:p w:rsidR="004962A2" w:rsidRPr="004B3AC1" w:rsidRDefault="004962A2" w:rsidP="004962A2">
      <w:pPr>
        <w:rPr>
          <w:b/>
        </w:rPr>
      </w:pPr>
    </w:p>
    <w:p w:rsidR="004962A2" w:rsidRPr="004B3AC1" w:rsidRDefault="004962A2" w:rsidP="004962A2">
      <w:pPr>
        <w:jc w:val="both"/>
      </w:pPr>
      <w:r w:rsidRPr="004B3AC1">
        <w:t>Библиотечное обслуживание осуществляется в соответствии с «Положением о библиотеке МАОУ СОШ  №19». Читатели получают во временное пользование печатные издания и другие виды изданий из фонда библиотеки, пользуются библиографическим и справочно-информационным обслуживанием, принимают участие в массовых мероприятиях.</w:t>
      </w:r>
    </w:p>
    <w:p w:rsidR="004962A2" w:rsidRPr="004B3AC1" w:rsidRDefault="004962A2" w:rsidP="004962A2">
      <w:pPr>
        <w:jc w:val="both"/>
      </w:pPr>
    </w:p>
    <w:p w:rsidR="004962A2" w:rsidRPr="004B3AC1" w:rsidRDefault="004962A2" w:rsidP="004962A2">
      <w:pPr>
        <w:jc w:val="both"/>
      </w:pPr>
      <w:r w:rsidRPr="004B3AC1">
        <w:t xml:space="preserve">В библиотеке выделены следующие группы пользователей: учащиеся, педагогические работники и сотрудники школы прочие пользователи. </w:t>
      </w:r>
    </w:p>
    <w:p w:rsidR="004962A2" w:rsidRPr="004B3AC1" w:rsidRDefault="004962A2" w:rsidP="004962A2">
      <w:pPr>
        <w:jc w:val="both"/>
      </w:pPr>
    </w:p>
    <w:p w:rsidR="004962A2" w:rsidRPr="004B3AC1" w:rsidRDefault="004962A2" w:rsidP="004962A2">
      <w:pPr>
        <w:jc w:val="both"/>
        <w:rPr>
          <w:b/>
        </w:rPr>
      </w:pPr>
      <w:r w:rsidRPr="004B3AC1">
        <w:rPr>
          <w:b/>
        </w:rPr>
        <w:t xml:space="preserve">                                       Читатели библиотеки: </w:t>
      </w:r>
    </w:p>
    <w:p w:rsidR="004962A2" w:rsidRPr="004B3AC1" w:rsidRDefault="004962A2" w:rsidP="004962A2">
      <w:pPr>
        <w:jc w:val="both"/>
        <w:rPr>
          <w:b/>
        </w:rPr>
      </w:pPr>
    </w:p>
    <w:tbl>
      <w:tblPr>
        <w:tblStyle w:val="280"/>
        <w:tblW w:w="0" w:type="auto"/>
        <w:tblLook w:val="04A0" w:firstRow="1" w:lastRow="0" w:firstColumn="1" w:lastColumn="0" w:noHBand="0" w:noVBand="1"/>
      </w:tblPr>
      <w:tblGrid>
        <w:gridCol w:w="5203"/>
        <w:gridCol w:w="5203"/>
        <w:gridCol w:w="5204"/>
      </w:tblGrid>
      <w:tr w:rsidR="004B3AC1" w:rsidRPr="004B3AC1" w:rsidTr="004962A2">
        <w:tc>
          <w:tcPr>
            <w:tcW w:w="5203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Ступень</w:t>
            </w:r>
          </w:p>
        </w:tc>
        <w:tc>
          <w:tcPr>
            <w:tcW w:w="5203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Обучающиеся и пользователи библиотеки</w:t>
            </w:r>
          </w:p>
        </w:tc>
        <w:tc>
          <w:tcPr>
            <w:tcW w:w="5204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 количество</w:t>
            </w:r>
          </w:p>
        </w:tc>
      </w:tr>
      <w:tr w:rsidR="004B3AC1" w:rsidRPr="004B3AC1" w:rsidTr="004962A2">
        <w:tc>
          <w:tcPr>
            <w:tcW w:w="5203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 ступень</w:t>
            </w:r>
          </w:p>
        </w:tc>
        <w:tc>
          <w:tcPr>
            <w:tcW w:w="5203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Обучающиеся начальной школы</w:t>
            </w:r>
          </w:p>
        </w:tc>
        <w:tc>
          <w:tcPr>
            <w:tcW w:w="5204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914</w:t>
            </w:r>
          </w:p>
        </w:tc>
      </w:tr>
      <w:tr w:rsidR="004B3AC1" w:rsidRPr="004B3AC1" w:rsidTr="004962A2">
        <w:tc>
          <w:tcPr>
            <w:tcW w:w="5203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 ступень</w:t>
            </w:r>
          </w:p>
        </w:tc>
        <w:tc>
          <w:tcPr>
            <w:tcW w:w="5203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Обучающиеся среднего звена</w:t>
            </w:r>
          </w:p>
        </w:tc>
        <w:tc>
          <w:tcPr>
            <w:tcW w:w="5204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960</w:t>
            </w:r>
          </w:p>
        </w:tc>
      </w:tr>
      <w:tr w:rsidR="004B3AC1" w:rsidRPr="004B3AC1" w:rsidTr="004962A2">
        <w:tc>
          <w:tcPr>
            <w:tcW w:w="5203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 ступень</w:t>
            </w:r>
          </w:p>
        </w:tc>
        <w:tc>
          <w:tcPr>
            <w:tcW w:w="5203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Обучающиеся старшего звена</w:t>
            </w:r>
          </w:p>
        </w:tc>
        <w:tc>
          <w:tcPr>
            <w:tcW w:w="5204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192</w:t>
            </w:r>
          </w:p>
        </w:tc>
      </w:tr>
      <w:tr w:rsidR="004B3AC1" w:rsidRPr="004B3AC1" w:rsidTr="004962A2">
        <w:tc>
          <w:tcPr>
            <w:tcW w:w="5203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</w:p>
        </w:tc>
        <w:tc>
          <w:tcPr>
            <w:tcW w:w="5203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Педагоги и сотрудники</w:t>
            </w:r>
          </w:p>
        </w:tc>
        <w:tc>
          <w:tcPr>
            <w:tcW w:w="5204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126</w:t>
            </w:r>
          </w:p>
        </w:tc>
      </w:tr>
      <w:tr w:rsidR="004962A2" w:rsidRPr="004B3AC1" w:rsidTr="004962A2">
        <w:tc>
          <w:tcPr>
            <w:tcW w:w="5203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Всего</w:t>
            </w:r>
          </w:p>
        </w:tc>
        <w:tc>
          <w:tcPr>
            <w:tcW w:w="5203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</w:p>
        </w:tc>
        <w:tc>
          <w:tcPr>
            <w:tcW w:w="5204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2066</w:t>
            </w:r>
          </w:p>
        </w:tc>
      </w:tr>
    </w:tbl>
    <w:p w:rsidR="004962A2" w:rsidRPr="004B3AC1" w:rsidRDefault="004962A2" w:rsidP="004962A2">
      <w:pPr>
        <w:jc w:val="both"/>
      </w:pPr>
    </w:p>
    <w:p w:rsidR="004962A2" w:rsidRPr="004B3AC1" w:rsidRDefault="004962A2" w:rsidP="004962A2">
      <w:pPr>
        <w:jc w:val="both"/>
      </w:pPr>
    </w:p>
    <w:p w:rsidR="004962A2" w:rsidRPr="004B3AC1" w:rsidRDefault="004962A2" w:rsidP="004962A2">
      <w:pPr>
        <w:jc w:val="center"/>
        <w:rPr>
          <w:b/>
        </w:rPr>
      </w:pPr>
      <w:r w:rsidRPr="004B3AC1">
        <w:rPr>
          <w:b/>
        </w:rPr>
        <w:t>Фонд библиотеки</w:t>
      </w:r>
    </w:p>
    <w:p w:rsidR="004962A2" w:rsidRPr="004B3AC1" w:rsidRDefault="004962A2" w:rsidP="004962A2">
      <w:pPr>
        <w:jc w:val="center"/>
        <w:rPr>
          <w:b/>
        </w:rPr>
      </w:pPr>
      <w:r w:rsidRPr="004B3AC1">
        <w:rPr>
          <w:b/>
        </w:rPr>
        <w:t>За 2023-2024 учебный год.</w:t>
      </w:r>
    </w:p>
    <w:p w:rsidR="004962A2" w:rsidRPr="004B3AC1" w:rsidRDefault="004962A2" w:rsidP="004962A2">
      <w:pPr>
        <w:jc w:val="both"/>
        <w:rPr>
          <w:b/>
        </w:rPr>
      </w:pPr>
    </w:p>
    <w:p w:rsidR="004962A2" w:rsidRPr="004B3AC1" w:rsidRDefault="004962A2" w:rsidP="004962A2">
      <w:pPr>
        <w:jc w:val="both"/>
      </w:pPr>
      <w:r w:rsidRPr="004B3AC1">
        <w:t>За 2023-2024 учебный год основной фонд библиотеки  пополнился:</w:t>
      </w:r>
    </w:p>
    <w:p w:rsidR="004962A2" w:rsidRPr="004B3AC1" w:rsidRDefault="004962A2" w:rsidP="004962A2">
      <w:pPr>
        <w:jc w:val="center"/>
        <w:rPr>
          <w:b/>
        </w:rPr>
      </w:pPr>
      <w:r w:rsidRPr="004B3AC1">
        <w:rPr>
          <w:b/>
        </w:rPr>
        <w:t>Работа с учебниками</w:t>
      </w:r>
    </w:p>
    <w:p w:rsidR="004962A2" w:rsidRPr="004B3AC1" w:rsidRDefault="004962A2" w:rsidP="004962A2">
      <w:pPr>
        <w:jc w:val="both"/>
        <w:rPr>
          <w:b/>
        </w:rPr>
      </w:pPr>
    </w:p>
    <w:tbl>
      <w:tblPr>
        <w:tblStyle w:val="280"/>
        <w:tblW w:w="0" w:type="auto"/>
        <w:tblInd w:w="142" w:type="dxa"/>
        <w:tblLook w:val="04A0" w:firstRow="1" w:lastRow="0" w:firstColumn="1" w:lastColumn="0" w:noHBand="0" w:noVBand="1"/>
      </w:tblPr>
      <w:tblGrid>
        <w:gridCol w:w="1503"/>
        <w:gridCol w:w="1387"/>
        <w:gridCol w:w="1567"/>
        <w:gridCol w:w="1584"/>
        <w:gridCol w:w="3388"/>
      </w:tblGrid>
      <w:tr w:rsidR="004B3AC1" w:rsidRPr="004B3AC1" w:rsidTr="004962A2">
        <w:tc>
          <w:tcPr>
            <w:tcW w:w="1503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Фонд библиотеки</w:t>
            </w:r>
          </w:p>
        </w:tc>
        <w:tc>
          <w:tcPr>
            <w:tcW w:w="1387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год</w:t>
            </w:r>
          </w:p>
        </w:tc>
        <w:tc>
          <w:tcPr>
            <w:tcW w:w="1567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количество</w:t>
            </w:r>
          </w:p>
        </w:tc>
        <w:tc>
          <w:tcPr>
            <w:tcW w:w="1584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Сумма</w:t>
            </w:r>
          </w:p>
        </w:tc>
        <w:tc>
          <w:tcPr>
            <w:tcW w:w="3388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Поступление</w:t>
            </w:r>
          </w:p>
        </w:tc>
      </w:tr>
      <w:tr w:rsidR="004B3AC1" w:rsidRPr="004B3AC1" w:rsidTr="004962A2">
        <w:tc>
          <w:tcPr>
            <w:tcW w:w="1503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Учебники</w:t>
            </w:r>
          </w:p>
        </w:tc>
        <w:tc>
          <w:tcPr>
            <w:tcW w:w="1387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2023</w:t>
            </w:r>
          </w:p>
        </w:tc>
        <w:tc>
          <w:tcPr>
            <w:tcW w:w="1567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4802</w:t>
            </w:r>
          </w:p>
        </w:tc>
        <w:tc>
          <w:tcPr>
            <w:tcW w:w="1584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3120354,45</w:t>
            </w:r>
          </w:p>
        </w:tc>
        <w:tc>
          <w:tcPr>
            <w:tcW w:w="3388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ОАО «Просвещение»</w:t>
            </w:r>
          </w:p>
        </w:tc>
      </w:tr>
      <w:tr w:rsidR="004962A2" w:rsidRPr="004B3AC1" w:rsidTr="004962A2">
        <w:tc>
          <w:tcPr>
            <w:tcW w:w="1503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Всего:</w:t>
            </w:r>
          </w:p>
        </w:tc>
        <w:tc>
          <w:tcPr>
            <w:tcW w:w="1567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4802</w:t>
            </w:r>
          </w:p>
        </w:tc>
        <w:tc>
          <w:tcPr>
            <w:tcW w:w="1584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3120354,45</w:t>
            </w:r>
          </w:p>
        </w:tc>
        <w:tc>
          <w:tcPr>
            <w:tcW w:w="3388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</w:p>
        </w:tc>
      </w:tr>
    </w:tbl>
    <w:p w:rsidR="004962A2" w:rsidRPr="004B3AC1" w:rsidRDefault="004962A2" w:rsidP="004962A2">
      <w:pPr>
        <w:jc w:val="both"/>
      </w:pPr>
    </w:p>
    <w:p w:rsidR="004962A2" w:rsidRPr="004B3AC1" w:rsidRDefault="004962A2" w:rsidP="004962A2">
      <w:pPr>
        <w:contextualSpacing/>
        <w:jc w:val="both"/>
      </w:pPr>
    </w:p>
    <w:p w:rsidR="004962A2" w:rsidRPr="004B3AC1" w:rsidRDefault="004962A2" w:rsidP="004962A2">
      <w:pPr>
        <w:jc w:val="center"/>
        <w:rPr>
          <w:b/>
        </w:rPr>
      </w:pPr>
    </w:p>
    <w:p w:rsidR="004962A2" w:rsidRPr="004B3AC1" w:rsidRDefault="004962A2" w:rsidP="004962A2">
      <w:pPr>
        <w:jc w:val="center"/>
      </w:pPr>
      <w:r w:rsidRPr="004B3AC1">
        <w:rPr>
          <w:b/>
        </w:rPr>
        <w:t>Работа с книжным фондом</w:t>
      </w:r>
      <w:r w:rsidRPr="004B3AC1">
        <w:t>.</w:t>
      </w:r>
    </w:p>
    <w:p w:rsidR="004962A2" w:rsidRPr="004B3AC1" w:rsidRDefault="004962A2" w:rsidP="004962A2">
      <w:pPr>
        <w:jc w:val="center"/>
      </w:pPr>
    </w:p>
    <w:p w:rsidR="004962A2" w:rsidRPr="004B3AC1" w:rsidRDefault="004962A2" w:rsidP="004962A2">
      <w:pPr>
        <w:contextualSpacing/>
        <w:jc w:val="both"/>
      </w:pPr>
      <w:r w:rsidRPr="004B3AC1">
        <w:t xml:space="preserve">Одним из главных направлений работы школьной библиотеки является комплектование фонда. </w:t>
      </w:r>
    </w:p>
    <w:p w:rsidR="004962A2" w:rsidRPr="004B3AC1" w:rsidRDefault="004962A2" w:rsidP="004962A2">
      <w:pPr>
        <w:contextualSpacing/>
        <w:jc w:val="both"/>
      </w:pPr>
      <w:r w:rsidRPr="004B3AC1">
        <w:t xml:space="preserve"> За 2023-2024 учебный год получено:</w:t>
      </w:r>
    </w:p>
    <w:p w:rsidR="004962A2" w:rsidRPr="004B3AC1" w:rsidRDefault="004962A2" w:rsidP="004962A2">
      <w:pPr>
        <w:contextualSpacing/>
        <w:jc w:val="both"/>
      </w:pPr>
    </w:p>
    <w:p w:rsidR="004962A2" w:rsidRPr="004B3AC1" w:rsidRDefault="004962A2" w:rsidP="004962A2">
      <w:pPr>
        <w:contextualSpacing/>
        <w:jc w:val="both"/>
      </w:pPr>
    </w:p>
    <w:tbl>
      <w:tblPr>
        <w:tblStyle w:val="280"/>
        <w:tblW w:w="0" w:type="auto"/>
        <w:tblInd w:w="142" w:type="dxa"/>
        <w:tblLook w:val="04A0" w:firstRow="1" w:lastRow="0" w:firstColumn="1" w:lastColumn="0" w:noHBand="0" w:noVBand="1"/>
      </w:tblPr>
      <w:tblGrid>
        <w:gridCol w:w="2356"/>
        <w:gridCol w:w="2359"/>
        <w:gridCol w:w="2350"/>
        <w:gridCol w:w="2364"/>
      </w:tblGrid>
      <w:tr w:rsidR="004B3AC1" w:rsidRPr="004B3AC1" w:rsidTr="004962A2">
        <w:tc>
          <w:tcPr>
            <w:tcW w:w="2356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год</w:t>
            </w:r>
          </w:p>
        </w:tc>
        <w:tc>
          <w:tcPr>
            <w:tcW w:w="2359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количество</w:t>
            </w:r>
          </w:p>
        </w:tc>
        <w:tc>
          <w:tcPr>
            <w:tcW w:w="2350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Сумма</w:t>
            </w:r>
          </w:p>
        </w:tc>
        <w:tc>
          <w:tcPr>
            <w:tcW w:w="2364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Поступление</w:t>
            </w:r>
          </w:p>
        </w:tc>
      </w:tr>
      <w:tr w:rsidR="004B3AC1" w:rsidRPr="004B3AC1" w:rsidTr="004962A2">
        <w:tc>
          <w:tcPr>
            <w:tcW w:w="2356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2023</w:t>
            </w:r>
          </w:p>
        </w:tc>
        <w:tc>
          <w:tcPr>
            <w:tcW w:w="2359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37</w:t>
            </w:r>
          </w:p>
        </w:tc>
        <w:tc>
          <w:tcPr>
            <w:tcW w:w="2350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12173,20</w:t>
            </w:r>
          </w:p>
        </w:tc>
        <w:tc>
          <w:tcPr>
            <w:tcW w:w="2364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МКУ ЦМРО Комитета по образованию г.Улан-Удэ</w:t>
            </w:r>
          </w:p>
        </w:tc>
      </w:tr>
      <w:tr w:rsidR="004962A2" w:rsidRPr="004B3AC1" w:rsidTr="004962A2">
        <w:tc>
          <w:tcPr>
            <w:tcW w:w="2356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37</w:t>
            </w:r>
          </w:p>
        </w:tc>
        <w:tc>
          <w:tcPr>
            <w:tcW w:w="2350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12173,20</w:t>
            </w:r>
          </w:p>
        </w:tc>
        <w:tc>
          <w:tcPr>
            <w:tcW w:w="2364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</w:p>
        </w:tc>
      </w:tr>
    </w:tbl>
    <w:p w:rsidR="004962A2" w:rsidRPr="004B3AC1" w:rsidRDefault="004962A2" w:rsidP="004962A2">
      <w:pPr>
        <w:contextualSpacing/>
      </w:pPr>
    </w:p>
    <w:p w:rsidR="004962A2" w:rsidRPr="004B3AC1" w:rsidRDefault="004962A2" w:rsidP="004962A2">
      <w:pPr>
        <w:contextualSpacing/>
        <w:jc w:val="both"/>
      </w:pPr>
      <w:r w:rsidRPr="004B3AC1">
        <w:t xml:space="preserve"> В учебном 2023-2024 году продолжилась работа по сохранности фонда и возмещению ущерба, причинённого книгам. Велась  работа с задолжниками. Были проанализированы формуляры всех читателей, выявлены задолжники, списки поданы классным руководителям, постоянно контролируется состояние возвращаемой литературы, проводятся беседы с учащимися о бережном отношении к книгам. </w:t>
      </w:r>
    </w:p>
    <w:p w:rsidR="004962A2" w:rsidRPr="004B3AC1" w:rsidRDefault="004962A2" w:rsidP="004962A2">
      <w:pPr>
        <w:contextualSpacing/>
        <w:jc w:val="both"/>
      </w:pPr>
      <w:r w:rsidRPr="004B3AC1">
        <w:t xml:space="preserve">С учащимися начальной школы проведён  библиотечный урок «Правила  обращения с книгой». </w:t>
      </w:r>
    </w:p>
    <w:p w:rsidR="004962A2" w:rsidRPr="004B3AC1" w:rsidRDefault="004962A2" w:rsidP="004962A2">
      <w:pPr>
        <w:contextualSpacing/>
        <w:jc w:val="both"/>
      </w:pPr>
      <w:r w:rsidRPr="004B3AC1">
        <w:t xml:space="preserve"> Проводится выявление устаревших по содержанию и ветхих изданий.    По мере поступления книг в библиотеку осуществляется приём, систематизация, техническая обработка, запись в суммарную и инвентарную книгу, в каталоги.</w:t>
      </w:r>
    </w:p>
    <w:p w:rsidR="004962A2" w:rsidRPr="004B3AC1" w:rsidRDefault="004962A2" w:rsidP="004962A2">
      <w:pPr>
        <w:contextualSpacing/>
        <w:jc w:val="both"/>
      </w:pPr>
      <w:r w:rsidRPr="004B3AC1">
        <w:t xml:space="preserve">       Для учёта фонда заведена следующая документация:</w:t>
      </w:r>
    </w:p>
    <w:p w:rsidR="004962A2" w:rsidRPr="004B3AC1" w:rsidRDefault="004962A2" w:rsidP="004962A2">
      <w:pPr>
        <w:contextualSpacing/>
        <w:jc w:val="both"/>
      </w:pPr>
    </w:p>
    <w:tbl>
      <w:tblPr>
        <w:tblStyle w:val="280"/>
        <w:tblW w:w="0" w:type="auto"/>
        <w:tblInd w:w="-284" w:type="dxa"/>
        <w:tblLook w:val="04A0" w:firstRow="1" w:lastRow="0" w:firstColumn="1" w:lastColumn="0" w:noHBand="0" w:noVBand="1"/>
      </w:tblPr>
      <w:tblGrid>
        <w:gridCol w:w="818"/>
        <w:gridCol w:w="8753"/>
      </w:tblGrid>
      <w:tr w:rsidR="004B3AC1" w:rsidRPr="004B3AC1" w:rsidTr="004962A2">
        <w:tc>
          <w:tcPr>
            <w:tcW w:w="818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№№</w:t>
            </w:r>
          </w:p>
        </w:tc>
        <w:tc>
          <w:tcPr>
            <w:tcW w:w="8753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Наименование документов</w:t>
            </w:r>
          </w:p>
        </w:tc>
      </w:tr>
      <w:tr w:rsidR="004B3AC1" w:rsidRPr="004B3AC1" w:rsidTr="004962A2">
        <w:tc>
          <w:tcPr>
            <w:tcW w:w="818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1.</w:t>
            </w:r>
          </w:p>
        </w:tc>
        <w:tc>
          <w:tcPr>
            <w:tcW w:w="8753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Книги суммарного учета основного и учебного фонда</w:t>
            </w:r>
          </w:p>
        </w:tc>
      </w:tr>
      <w:tr w:rsidR="004B3AC1" w:rsidRPr="004B3AC1" w:rsidTr="004962A2">
        <w:tc>
          <w:tcPr>
            <w:tcW w:w="818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2.</w:t>
            </w:r>
          </w:p>
        </w:tc>
        <w:tc>
          <w:tcPr>
            <w:tcW w:w="8753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Инвентарные книги</w:t>
            </w:r>
          </w:p>
        </w:tc>
      </w:tr>
      <w:tr w:rsidR="004B3AC1" w:rsidRPr="004B3AC1" w:rsidTr="004962A2">
        <w:tc>
          <w:tcPr>
            <w:tcW w:w="818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3.</w:t>
            </w:r>
          </w:p>
        </w:tc>
        <w:tc>
          <w:tcPr>
            <w:tcW w:w="8753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журнал учёта выдачи учебников в младшей школе;</w:t>
            </w:r>
          </w:p>
        </w:tc>
      </w:tr>
      <w:tr w:rsidR="004B3AC1" w:rsidRPr="004B3AC1" w:rsidTr="004962A2">
        <w:tc>
          <w:tcPr>
            <w:tcW w:w="818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4.</w:t>
            </w:r>
          </w:p>
        </w:tc>
        <w:tc>
          <w:tcPr>
            <w:tcW w:w="8753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журнал учёта выдачи учебников в средней школе;</w:t>
            </w:r>
          </w:p>
        </w:tc>
      </w:tr>
      <w:tr w:rsidR="004B3AC1" w:rsidRPr="004B3AC1" w:rsidTr="004962A2">
        <w:tc>
          <w:tcPr>
            <w:tcW w:w="818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5.</w:t>
            </w:r>
          </w:p>
        </w:tc>
        <w:tc>
          <w:tcPr>
            <w:tcW w:w="8753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тетрадь учёта книг, принятых от читателей, взамен утерянных</w:t>
            </w:r>
          </w:p>
        </w:tc>
      </w:tr>
      <w:tr w:rsidR="004B3AC1" w:rsidRPr="004B3AC1" w:rsidTr="004962A2">
        <w:tc>
          <w:tcPr>
            <w:tcW w:w="818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6</w:t>
            </w:r>
          </w:p>
        </w:tc>
        <w:tc>
          <w:tcPr>
            <w:tcW w:w="8753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инвентарная книга подарочных изданий;</w:t>
            </w:r>
          </w:p>
        </w:tc>
      </w:tr>
      <w:tr w:rsidR="004B3AC1" w:rsidRPr="004B3AC1" w:rsidTr="004962A2">
        <w:tc>
          <w:tcPr>
            <w:tcW w:w="818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7</w:t>
            </w:r>
          </w:p>
        </w:tc>
        <w:tc>
          <w:tcPr>
            <w:tcW w:w="8753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инвентарная книга учёта дисков </w:t>
            </w:r>
            <w:r w:rsidRPr="004B3AC1">
              <w:rPr>
                <w:sz w:val="22"/>
                <w:szCs w:val="22"/>
                <w:lang w:val="en-US"/>
              </w:rPr>
              <w:t>CD</w:t>
            </w:r>
            <w:r w:rsidRPr="004B3AC1">
              <w:rPr>
                <w:sz w:val="22"/>
                <w:szCs w:val="22"/>
              </w:rPr>
              <w:t xml:space="preserve"> и </w:t>
            </w:r>
            <w:r w:rsidRPr="004B3AC1">
              <w:rPr>
                <w:sz w:val="22"/>
                <w:szCs w:val="22"/>
                <w:lang w:val="en-US"/>
              </w:rPr>
              <w:t>DVD</w:t>
            </w:r>
            <w:r w:rsidRPr="004B3AC1">
              <w:rPr>
                <w:sz w:val="22"/>
                <w:szCs w:val="22"/>
              </w:rPr>
              <w:t>;</w:t>
            </w:r>
          </w:p>
        </w:tc>
      </w:tr>
      <w:tr w:rsidR="004B3AC1" w:rsidRPr="004B3AC1" w:rsidTr="004962A2">
        <w:tc>
          <w:tcPr>
            <w:tcW w:w="818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</w:t>
            </w:r>
          </w:p>
        </w:tc>
        <w:tc>
          <w:tcPr>
            <w:tcW w:w="8753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читательские формуляры;</w:t>
            </w:r>
          </w:p>
        </w:tc>
      </w:tr>
    </w:tbl>
    <w:p w:rsidR="004962A2" w:rsidRPr="004B3AC1" w:rsidRDefault="004962A2" w:rsidP="004962A2">
      <w:pPr>
        <w:rPr>
          <w:b/>
        </w:rPr>
      </w:pPr>
    </w:p>
    <w:p w:rsidR="004962A2" w:rsidRPr="004B3AC1" w:rsidRDefault="004962A2" w:rsidP="004962A2">
      <w:pPr>
        <w:rPr>
          <w:b/>
        </w:rPr>
      </w:pPr>
    </w:p>
    <w:p w:rsidR="004962A2" w:rsidRPr="004B3AC1" w:rsidRDefault="004962A2" w:rsidP="004962A2">
      <w:pPr>
        <w:rPr>
          <w:rFonts w:eastAsia="Calibri"/>
          <w:lang w:eastAsia="en-US"/>
        </w:rPr>
      </w:pPr>
      <w:r w:rsidRPr="004B3AC1">
        <w:rPr>
          <w:b/>
        </w:rPr>
        <w:t xml:space="preserve">3.3 </w:t>
      </w:r>
      <w:r w:rsidRPr="004B3AC1">
        <w:rPr>
          <w:rFonts w:eastAsia="Calibri"/>
          <w:lang w:eastAsia="en-US"/>
        </w:rPr>
        <w:t>Библиотечно – информационное обеспечение образовательного процесса</w:t>
      </w:r>
    </w:p>
    <w:p w:rsidR="004962A2" w:rsidRPr="004B3AC1" w:rsidRDefault="008C2B8A" w:rsidP="004962A2">
      <w:pPr>
        <w:rPr>
          <w:rFonts w:eastAsia="Calibri"/>
          <w:lang w:eastAsia="en-US"/>
        </w:rPr>
      </w:pPr>
      <w:r w:rsidRPr="004B3AC1">
        <w:rPr>
          <w:rFonts w:eastAsia="Calibri"/>
          <w:lang w:eastAsia="en-US"/>
        </w:rPr>
        <w:t>Читальный зал + абонемент на  48</w:t>
      </w:r>
      <w:r w:rsidR="004962A2" w:rsidRPr="004B3AC1">
        <w:rPr>
          <w:rFonts w:eastAsia="Calibri"/>
          <w:lang w:eastAsia="en-US"/>
        </w:rPr>
        <w:t xml:space="preserve"> посадочных мест</w:t>
      </w:r>
    </w:p>
    <w:p w:rsidR="004962A2" w:rsidRPr="004B3AC1" w:rsidRDefault="004962A2" w:rsidP="004962A2">
      <w:pPr>
        <w:rPr>
          <w:rFonts w:eastAsia="Calibri"/>
          <w:lang w:eastAsia="en-US"/>
        </w:rPr>
      </w:pPr>
    </w:p>
    <w:p w:rsidR="004962A2" w:rsidRPr="004B3AC1" w:rsidRDefault="008C2B8A" w:rsidP="004962A2">
      <w:pPr>
        <w:rPr>
          <w:rFonts w:eastAsia="Calibri"/>
          <w:lang w:eastAsia="en-US"/>
        </w:rPr>
      </w:pPr>
      <w:r w:rsidRPr="004B3AC1">
        <w:rPr>
          <w:rFonts w:eastAsia="Calibri"/>
          <w:lang w:eastAsia="en-US"/>
        </w:rPr>
        <w:t>Учебный фонд- 33624</w:t>
      </w:r>
      <w:r w:rsidR="004962A2" w:rsidRPr="004B3AC1">
        <w:rPr>
          <w:rFonts w:eastAsia="Calibri"/>
          <w:lang w:eastAsia="en-US"/>
        </w:rPr>
        <w:t xml:space="preserve"> экз.</w:t>
      </w:r>
    </w:p>
    <w:p w:rsidR="004962A2" w:rsidRPr="004B3AC1" w:rsidRDefault="008C2B8A" w:rsidP="004962A2">
      <w:pPr>
        <w:rPr>
          <w:rFonts w:eastAsia="Calibri"/>
          <w:lang w:eastAsia="en-US"/>
        </w:rPr>
      </w:pPr>
      <w:r w:rsidRPr="004B3AC1">
        <w:rPr>
          <w:rFonts w:eastAsia="Calibri"/>
          <w:lang w:eastAsia="en-US"/>
        </w:rPr>
        <w:t>Художественный фонд 1382</w:t>
      </w:r>
      <w:r w:rsidR="004962A2" w:rsidRPr="004B3AC1">
        <w:rPr>
          <w:rFonts w:eastAsia="Calibri"/>
          <w:lang w:eastAsia="en-US"/>
        </w:rPr>
        <w:t xml:space="preserve">  экз.</w:t>
      </w:r>
    </w:p>
    <w:p w:rsidR="004962A2" w:rsidRPr="004B3AC1" w:rsidRDefault="004962A2" w:rsidP="004962A2">
      <w:pPr>
        <w:rPr>
          <w:rFonts w:eastAsia="Calibri"/>
          <w:lang w:eastAsia="en-US"/>
        </w:rPr>
      </w:pPr>
      <w:r w:rsidRPr="004B3AC1">
        <w:rPr>
          <w:rFonts w:eastAsia="Calibri"/>
          <w:lang w:eastAsia="en-US"/>
        </w:rPr>
        <w:t>Учебно- методический фонд- 436 экз.</w:t>
      </w:r>
    </w:p>
    <w:tbl>
      <w:tblPr>
        <w:tblStyle w:val="18121"/>
        <w:tblW w:w="0" w:type="auto"/>
        <w:tblLook w:val="04A0" w:firstRow="1" w:lastRow="0" w:firstColumn="1" w:lastColumn="0" w:noHBand="0" w:noVBand="1"/>
      </w:tblPr>
      <w:tblGrid>
        <w:gridCol w:w="4786"/>
        <w:gridCol w:w="3260"/>
        <w:gridCol w:w="1525"/>
      </w:tblGrid>
      <w:tr w:rsidR="004B3AC1" w:rsidRPr="004B3AC1" w:rsidTr="004962A2">
        <w:tc>
          <w:tcPr>
            <w:tcW w:w="4786" w:type="dxa"/>
          </w:tcPr>
          <w:p w:rsidR="004962A2" w:rsidRPr="004B3AC1" w:rsidRDefault="004962A2" w:rsidP="004962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B3AC1">
              <w:rPr>
                <w:rFonts w:ascii="Times New Roman" w:eastAsia="Times New Roman" w:hAnsi="Times New Roman"/>
              </w:rPr>
              <w:t>Наименование</w:t>
            </w:r>
          </w:p>
          <w:p w:rsidR="004962A2" w:rsidRPr="004B3AC1" w:rsidRDefault="004962A2" w:rsidP="004962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B3AC1">
              <w:rPr>
                <w:rFonts w:ascii="Times New Roman" w:eastAsia="Times New Roman" w:hAnsi="Times New Roman"/>
              </w:rPr>
              <w:t>Информационно- образовательного ресурса</w:t>
            </w:r>
          </w:p>
        </w:tc>
        <w:tc>
          <w:tcPr>
            <w:tcW w:w="3260" w:type="dxa"/>
          </w:tcPr>
          <w:p w:rsidR="004962A2" w:rsidRPr="004B3AC1" w:rsidRDefault="004962A2" w:rsidP="004962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B3AC1">
              <w:rPr>
                <w:rFonts w:ascii="Times New Roman" w:eastAsia="Times New Roman" w:hAnsi="Times New Roman"/>
              </w:rPr>
              <w:t>Где применяется</w:t>
            </w:r>
          </w:p>
        </w:tc>
        <w:tc>
          <w:tcPr>
            <w:tcW w:w="1525" w:type="dxa"/>
          </w:tcPr>
          <w:p w:rsidR="004962A2" w:rsidRPr="004B3AC1" w:rsidRDefault="004962A2" w:rsidP="004962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B3AC1">
              <w:rPr>
                <w:rFonts w:ascii="Times New Roman" w:eastAsia="Times New Roman" w:hAnsi="Times New Roman"/>
              </w:rPr>
              <w:t>Кол-во</w:t>
            </w:r>
          </w:p>
        </w:tc>
      </w:tr>
      <w:tr w:rsidR="004B3AC1" w:rsidRPr="004B3AC1" w:rsidTr="004962A2">
        <w:tc>
          <w:tcPr>
            <w:tcW w:w="4786" w:type="dxa"/>
          </w:tcPr>
          <w:p w:rsidR="004962A2" w:rsidRPr="004B3AC1" w:rsidRDefault="004962A2" w:rsidP="004962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B3AC1">
              <w:rPr>
                <w:rFonts w:ascii="Times New Roman" w:eastAsia="Times New Roman" w:hAnsi="Times New Roman"/>
              </w:rPr>
              <w:t>Аудиобиблиотека бурятской литература</w:t>
            </w:r>
          </w:p>
        </w:tc>
        <w:tc>
          <w:tcPr>
            <w:tcW w:w="3260" w:type="dxa"/>
          </w:tcPr>
          <w:p w:rsidR="004962A2" w:rsidRPr="004B3AC1" w:rsidRDefault="004962A2" w:rsidP="004962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B3AC1">
              <w:rPr>
                <w:rFonts w:ascii="Times New Roman" w:eastAsia="Times New Roman" w:hAnsi="Times New Roman"/>
              </w:rPr>
              <w:t>В образовательных, познавательных целях</w:t>
            </w:r>
          </w:p>
        </w:tc>
        <w:tc>
          <w:tcPr>
            <w:tcW w:w="1525" w:type="dxa"/>
          </w:tcPr>
          <w:p w:rsidR="004962A2" w:rsidRPr="004B3AC1" w:rsidRDefault="004962A2" w:rsidP="004962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B3AC1">
              <w:rPr>
                <w:rFonts w:ascii="Times New Roman" w:eastAsia="Times New Roman" w:hAnsi="Times New Roman"/>
              </w:rPr>
              <w:t>1</w:t>
            </w:r>
          </w:p>
        </w:tc>
      </w:tr>
      <w:tr w:rsidR="004B3AC1" w:rsidRPr="004B3AC1" w:rsidTr="004962A2">
        <w:tc>
          <w:tcPr>
            <w:tcW w:w="4786" w:type="dxa"/>
          </w:tcPr>
          <w:p w:rsidR="004962A2" w:rsidRPr="004B3AC1" w:rsidRDefault="004962A2" w:rsidP="004962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B3AC1">
              <w:rPr>
                <w:rFonts w:ascii="Times New Roman" w:eastAsia="Times New Roman" w:hAnsi="Times New Roman"/>
              </w:rPr>
              <w:t>Радио-нютаг «хоринские степи»</w:t>
            </w:r>
          </w:p>
        </w:tc>
        <w:tc>
          <w:tcPr>
            <w:tcW w:w="3260" w:type="dxa"/>
          </w:tcPr>
          <w:p w:rsidR="004962A2" w:rsidRPr="004B3AC1" w:rsidRDefault="004962A2" w:rsidP="004962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B3AC1">
              <w:rPr>
                <w:rFonts w:ascii="Times New Roman" w:eastAsia="Times New Roman" w:hAnsi="Times New Roman"/>
              </w:rPr>
              <w:t>В образовательных, познавательных целях</w:t>
            </w:r>
          </w:p>
        </w:tc>
        <w:tc>
          <w:tcPr>
            <w:tcW w:w="1525" w:type="dxa"/>
          </w:tcPr>
          <w:p w:rsidR="004962A2" w:rsidRPr="004B3AC1" w:rsidRDefault="004962A2" w:rsidP="004962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B3AC1">
              <w:rPr>
                <w:rFonts w:ascii="Times New Roman" w:eastAsia="Times New Roman" w:hAnsi="Times New Roman"/>
              </w:rPr>
              <w:t>1</w:t>
            </w:r>
          </w:p>
        </w:tc>
      </w:tr>
      <w:tr w:rsidR="004B3AC1" w:rsidRPr="004B3AC1" w:rsidTr="004962A2">
        <w:tc>
          <w:tcPr>
            <w:tcW w:w="4786" w:type="dxa"/>
          </w:tcPr>
          <w:p w:rsidR="004962A2" w:rsidRPr="004B3AC1" w:rsidRDefault="004962A2" w:rsidP="004962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B3AC1">
              <w:rPr>
                <w:rFonts w:ascii="Times New Roman" w:eastAsia="Times New Roman" w:hAnsi="Times New Roman"/>
              </w:rPr>
              <w:t>Звуковой плакат «Бурятский алфавит»</w:t>
            </w:r>
          </w:p>
        </w:tc>
        <w:tc>
          <w:tcPr>
            <w:tcW w:w="3260" w:type="dxa"/>
          </w:tcPr>
          <w:p w:rsidR="004962A2" w:rsidRPr="004B3AC1" w:rsidRDefault="004962A2" w:rsidP="004962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B3AC1">
              <w:rPr>
                <w:rFonts w:ascii="Times New Roman" w:eastAsia="Times New Roman" w:hAnsi="Times New Roman"/>
              </w:rPr>
              <w:t>В учебных целях</w:t>
            </w:r>
          </w:p>
        </w:tc>
        <w:tc>
          <w:tcPr>
            <w:tcW w:w="1525" w:type="dxa"/>
          </w:tcPr>
          <w:p w:rsidR="004962A2" w:rsidRPr="004B3AC1" w:rsidRDefault="004962A2" w:rsidP="004962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B3AC1">
              <w:rPr>
                <w:rFonts w:ascii="Times New Roman" w:eastAsia="Times New Roman" w:hAnsi="Times New Roman"/>
              </w:rPr>
              <w:t>2</w:t>
            </w:r>
          </w:p>
        </w:tc>
      </w:tr>
      <w:tr w:rsidR="004B3AC1" w:rsidRPr="004B3AC1" w:rsidTr="004962A2">
        <w:tc>
          <w:tcPr>
            <w:tcW w:w="4786" w:type="dxa"/>
          </w:tcPr>
          <w:p w:rsidR="004962A2" w:rsidRPr="004B3AC1" w:rsidRDefault="004962A2" w:rsidP="004962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B3AC1">
              <w:rPr>
                <w:rFonts w:ascii="Times New Roman" w:eastAsia="Times New Roman" w:hAnsi="Times New Roman"/>
              </w:rPr>
              <w:t>Мультфильмы «Простоквашино» на бурятском языке</w:t>
            </w:r>
          </w:p>
        </w:tc>
        <w:tc>
          <w:tcPr>
            <w:tcW w:w="3260" w:type="dxa"/>
          </w:tcPr>
          <w:p w:rsidR="004962A2" w:rsidRPr="004B3AC1" w:rsidRDefault="004962A2" w:rsidP="004962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B3AC1">
              <w:rPr>
                <w:rFonts w:ascii="Times New Roman" w:eastAsia="Times New Roman" w:hAnsi="Times New Roman"/>
              </w:rPr>
              <w:t>В образовательных, познавательных целях</w:t>
            </w:r>
          </w:p>
        </w:tc>
        <w:tc>
          <w:tcPr>
            <w:tcW w:w="1525" w:type="dxa"/>
          </w:tcPr>
          <w:p w:rsidR="004962A2" w:rsidRPr="004B3AC1" w:rsidRDefault="004962A2" w:rsidP="004962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B3AC1">
              <w:rPr>
                <w:rFonts w:ascii="Times New Roman" w:eastAsia="Times New Roman" w:hAnsi="Times New Roman"/>
              </w:rPr>
              <w:t>2</w:t>
            </w:r>
          </w:p>
        </w:tc>
      </w:tr>
      <w:tr w:rsidR="004B3AC1" w:rsidRPr="004B3AC1" w:rsidTr="004962A2">
        <w:tc>
          <w:tcPr>
            <w:tcW w:w="4786" w:type="dxa"/>
          </w:tcPr>
          <w:p w:rsidR="004962A2" w:rsidRPr="004B3AC1" w:rsidRDefault="004962A2" w:rsidP="004962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B3AC1">
              <w:rPr>
                <w:rFonts w:ascii="Times New Roman" w:eastAsia="Times New Roman" w:hAnsi="Times New Roman"/>
              </w:rPr>
              <w:t>Интерактивный словарь на бурятском языке</w:t>
            </w:r>
          </w:p>
        </w:tc>
        <w:tc>
          <w:tcPr>
            <w:tcW w:w="3260" w:type="dxa"/>
          </w:tcPr>
          <w:p w:rsidR="004962A2" w:rsidRPr="004B3AC1" w:rsidRDefault="004962A2" w:rsidP="004962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B3AC1">
              <w:rPr>
                <w:rFonts w:ascii="Times New Roman" w:eastAsia="Times New Roman" w:hAnsi="Times New Roman"/>
              </w:rPr>
              <w:t>В образовательных, познавательных целях</w:t>
            </w:r>
          </w:p>
        </w:tc>
        <w:tc>
          <w:tcPr>
            <w:tcW w:w="1525" w:type="dxa"/>
          </w:tcPr>
          <w:p w:rsidR="004962A2" w:rsidRPr="004B3AC1" w:rsidRDefault="004962A2" w:rsidP="004962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B3AC1">
              <w:rPr>
                <w:rFonts w:ascii="Times New Roman" w:eastAsia="Times New Roman" w:hAnsi="Times New Roman"/>
              </w:rPr>
              <w:t>1</w:t>
            </w:r>
          </w:p>
        </w:tc>
      </w:tr>
      <w:tr w:rsidR="004B3AC1" w:rsidRPr="004B3AC1" w:rsidTr="004962A2">
        <w:tc>
          <w:tcPr>
            <w:tcW w:w="4786" w:type="dxa"/>
          </w:tcPr>
          <w:p w:rsidR="004962A2" w:rsidRPr="004B3AC1" w:rsidRDefault="004962A2" w:rsidP="004962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B3AC1">
              <w:rPr>
                <w:rFonts w:ascii="Times New Roman" w:eastAsia="Times New Roman" w:hAnsi="Times New Roman"/>
              </w:rPr>
              <w:t>Звуковой плакат</w:t>
            </w:r>
          </w:p>
          <w:p w:rsidR="004962A2" w:rsidRPr="004B3AC1" w:rsidRDefault="004962A2" w:rsidP="004962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B3AC1">
              <w:rPr>
                <w:rFonts w:ascii="Times New Roman" w:eastAsia="Times New Roman" w:hAnsi="Times New Roman"/>
              </w:rPr>
              <w:t xml:space="preserve"> «Буряад алфавит»</w:t>
            </w:r>
          </w:p>
        </w:tc>
        <w:tc>
          <w:tcPr>
            <w:tcW w:w="3260" w:type="dxa"/>
          </w:tcPr>
          <w:p w:rsidR="004962A2" w:rsidRPr="004B3AC1" w:rsidRDefault="004962A2" w:rsidP="004962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B3AC1">
              <w:rPr>
                <w:rFonts w:ascii="Times New Roman" w:eastAsia="Times New Roman" w:hAnsi="Times New Roman"/>
              </w:rPr>
              <w:t>В образовательных, познавательных целях</w:t>
            </w:r>
          </w:p>
        </w:tc>
        <w:tc>
          <w:tcPr>
            <w:tcW w:w="1525" w:type="dxa"/>
          </w:tcPr>
          <w:p w:rsidR="004962A2" w:rsidRPr="004B3AC1" w:rsidRDefault="004962A2" w:rsidP="004962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B3AC1">
              <w:rPr>
                <w:rFonts w:ascii="Times New Roman" w:eastAsia="Times New Roman" w:hAnsi="Times New Roman"/>
              </w:rPr>
              <w:t>1</w:t>
            </w:r>
          </w:p>
        </w:tc>
      </w:tr>
      <w:tr w:rsidR="004B3AC1" w:rsidRPr="004B3AC1" w:rsidTr="004962A2">
        <w:tc>
          <w:tcPr>
            <w:tcW w:w="4786" w:type="dxa"/>
          </w:tcPr>
          <w:p w:rsidR="004962A2" w:rsidRPr="004B3AC1" w:rsidRDefault="004962A2" w:rsidP="004962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B3AC1">
              <w:rPr>
                <w:rFonts w:ascii="Times New Roman" w:eastAsia="Times New Roman" w:hAnsi="Times New Roman"/>
              </w:rPr>
              <w:t>Мультфильм «Котенок по имени Гав»  на бурятском языке</w:t>
            </w:r>
          </w:p>
        </w:tc>
        <w:tc>
          <w:tcPr>
            <w:tcW w:w="3260" w:type="dxa"/>
          </w:tcPr>
          <w:p w:rsidR="004962A2" w:rsidRPr="004B3AC1" w:rsidRDefault="004962A2" w:rsidP="004962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B3AC1">
              <w:rPr>
                <w:rFonts w:ascii="Times New Roman" w:eastAsia="Times New Roman" w:hAnsi="Times New Roman"/>
              </w:rPr>
              <w:t>В образовательных, познавательных целях</w:t>
            </w:r>
          </w:p>
        </w:tc>
        <w:tc>
          <w:tcPr>
            <w:tcW w:w="1525" w:type="dxa"/>
          </w:tcPr>
          <w:p w:rsidR="004962A2" w:rsidRPr="004B3AC1" w:rsidRDefault="004962A2" w:rsidP="004962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B3AC1">
              <w:rPr>
                <w:rFonts w:ascii="Times New Roman" w:eastAsia="Times New Roman" w:hAnsi="Times New Roman"/>
              </w:rPr>
              <w:t>2</w:t>
            </w:r>
          </w:p>
        </w:tc>
      </w:tr>
      <w:tr w:rsidR="004962A2" w:rsidRPr="004B3AC1" w:rsidTr="004962A2">
        <w:tc>
          <w:tcPr>
            <w:tcW w:w="4786" w:type="dxa"/>
          </w:tcPr>
          <w:p w:rsidR="004962A2" w:rsidRPr="004B3AC1" w:rsidRDefault="004962A2" w:rsidP="004962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B3AC1">
              <w:rPr>
                <w:rFonts w:ascii="Times New Roman" w:eastAsia="Times New Roman" w:hAnsi="Times New Roman"/>
              </w:rPr>
              <w:t>Бамбаруша</w:t>
            </w:r>
          </w:p>
          <w:p w:rsidR="004962A2" w:rsidRPr="004B3AC1" w:rsidRDefault="004962A2" w:rsidP="004962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B3AC1">
              <w:rPr>
                <w:rFonts w:ascii="Times New Roman" w:eastAsia="Times New Roman" w:hAnsi="Times New Roman"/>
              </w:rPr>
              <w:t>Карточки с названиями животных на</w:t>
            </w:r>
          </w:p>
          <w:p w:rsidR="004962A2" w:rsidRPr="004B3AC1" w:rsidRDefault="004962A2" w:rsidP="004962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B3AC1">
              <w:rPr>
                <w:rFonts w:ascii="Times New Roman" w:eastAsia="Times New Roman" w:hAnsi="Times New Roman"/>
              </w:rPr>
              <w:lastRenderedPageBreak/>
              <w:t>бурятском языке</w:t>
            </w:r>
          </w:p>
        </w:tc>
        <w:tc>
          <w:tcPr>
            <w:tcW w:w="3260" w:type="dxa"/>
          </w:tcPr>
          <w:p w:rsidR="004962A2" w:rsidRPr="004B3AC1" w:rsidRDefault="004962A2" w:rsidP="004962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B3AC1">
              <w:rPr>
                <w:rFonts w:ascii="Times New Roman" w:eastAsia="Times New Roman" w:hAnsi="Times New Roman"/>
              </w:rPr>
              <w:lastRenderedPageBreak/>
              <w:t>В образовательных, познавательных целях</w:t>
            </w:r>
          </w:p>
        </w:tc>
        <w:tc>
          <w:tcPr>
            <w:tcW w:w="1525" w:type="dxa"/>
          </w:tcPr>
          <w:p w:rsidR="004962A2" w:rsidRPr="004B3AC1" w:rsidRDefault="004962A2" w:rsidP="004962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B3AC1">
              <w:rPr>
                <w:rFonts w:ascii="Times New Roman" w:eastAsia="Times New Roman" w:hAnsi="Times New Roman"/>
              </w:rPr>
              <w:t>1</w:t>
            </w:r>
          </w:p>
        </w:tc>
      </w:tr>
    </w:tbl>
    <w:p w:rsidR="004962A2" w:rsidRPr="004B3AC1" w:rsidRDefault="004962A2" w:rsidP="004962A2">
      <w:pPr>
        <w:autoSpaceDE w:val="0"/>
        <w:autoSpaceDN w:val="0"/>
        <w:adjustRightInd w:val="0"/>
        <w:jc w:val="both"/>
        <w:rPr>
          <w:sz w:val="20"/>
        </w:rPr>
      </w:pPr>
    </w:p>
    <w:p w:rsidR="004962A2" w:rsidRPr="004B3AC1" w:rsidRDefault="004962A2" w:rsidP="004962A2">
      <w:pPr>
        <w:jc w:val="both"/>
        <w:rPr>
          <w:b/>
        </w:rPr>
      </w:pPr>
    </w:p>
    <w:p w:rsidR="004962A2" w:rsidRPr="004B3AC1" w:rsidRDefault="004962A2" w:rsidP="004962A2">
      <w:pPr>
        <w:jc w:val="both"/>
      </w:pPr>
      <w:r w:rsidRPr="004B3AC1">
        <w:tab/>
        <w:t xml:space="preserve">Комплектование фонда учебной литературы происходит на основе Федерального перечня учебников, рекомендованных (допущенных) МО РФ для  использования в  образовательном процессе и перечня учебников,  планируемых к использованию в образовательном процессе МАОУ СОШ  №19. </w:t>
      </w:r>
    </w:p>
    <w:p w:rsidR="004962A2" w:rsidRPr="004B3AC1" w:rsidRDefault="004962A2" w:rsidP="004962A2">
      <w:pPr>
        <w:jc w:val="both"/>
      </w:pPr>
      <w:r w:rsidRPr="004B3AC1">
        <w:t xml:space="preserve">Согласно плану проводилась следующая работа: </w:t>
      </w:r>
    </w:p>
    <w:p w:rsidR="004962A2" w:rsidRPr="004B3AC1" w:rsidRDefault="004962A2" w:rsidP="004962A2">
      <w:pPr>
        <w:jc w:val="both"/>
      </w:pPr>
    </w:p>
    <w:tbl>
      <w:tblPr>
        <w:tblStyle w:val="280"/>
        <w:tblW w:w="0" w:type="auto"/>
        <w:tblLook w:val="04A0" w:firstRow="1" w:lastRow="0" w:firstColumn="1" w:lastColumn="0" w:noHBand="0" w:noVBand="1"/>
      </w:tblPr>
      <w:tblGrid>
        <w:gridCol w:w="817"/>
        <w:gridCol w:w="12758"/>
      </w:tblGrid>
      <w:tr w:rsidR="004B3AC1" w:rsidRPr="004B3AC1" w:rsidTr="004962A2">
        <w:tc>
          <w:tcPr>
            <w:tcW w:w="817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1.</w:t>
            </w:r>
          </w:p>
        </w:tc>
        <w:tc>
          <w:tcPr>
            <w:tcW w:w="12758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Организован заказ литературы для проведения тендера</w:t>
            </w:r>
          </w:p>
        </w:tc>
      </w:tr>
      <w:tr w:rsidR="004B3AC1" w:rsidRPr="004B3AC1" w:rsidTr="004962A2">
        <w:tc>
          <w:tcPr>
            <w:tcW w:w="817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2.</w:t>
            </w:r>
          </w:p>
        </w:tc>
        <w:tc>
          <w:tcPr>
            <w:tcW w:w="12758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Проведён мониторинг  учебников и учебных пособий  фонда библиотеки   за 2023- 2024 учебный год.</w:t>
            </w:r>
          </w:p>
        </w:tc>
      </w:tr>
      <w:tr w:rsidR="004B3AC1" w:rsidRPr="004B3AC1" w:rsidTr="004962A2">
        <w:tc>
          <w:tcPr>
            <w:tcW w:w="817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3.</w:t>
            </w:r>
          </w:p>
        </w:tc>
        <w:tc>
          <w:tcPr>
            <w:tcW w:w="12758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  Составлен и оформлен совместно с учителями-предметниками заказ на учебники с учётом их требований</w:t>
            </w:r>
          </w:p>
        </w:tc>
      </w:tr>
      <w:tr w:rsidR="004B3AC1" w:rsidRPr="004B3AC1" w:rsidTr="004962A2">
        <w:tc>
          <w:tcPr>
            <w:tcW w:w="817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4.</w:t>
            </w:r>
          </w:p>
        </w:tc>
        <w:tc>
          <w:tcPr>
            <w:tcW w:w="12758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Проведен анализ состояния библиотечного фонда   учебников в соответствии с ежегодной потребностью образовательного учреждения, с  реализуемой им образовательной программой.</w:t>
            </w:r>
          </w:p>
        </w:tc>
      </w:tr>
      <w:tr w:rsidR="004B3AC1" w:rsidRPr="004B3AC1" w:rsidTr="004962A2">
        <w:tc>
          <w:tcPr>
            <w:tcW w:w="817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5.</w:t>
            </w:r>
          </w:p>
        </w:tc>
        <w:tc>
          <w:tcPr>
            <w:tcW w:w="12758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Сделан анализ обеспеченности учебниками учащихся на 2024-2025 учебный год.</w:t>
            </w:r>
          </w:p>
        </w:tc>
      </w:tr>
      <w:tr w:rsidR="004B3AC1" w:rsidRPr="004B3AC1" w:rsidTr="004962A2">
        <w:tc>
          <w:tcPr>
            <w:tcW w:w="817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6.</w:t>
            </w:r>
          </w:p>
        </w:tc>
        <w:tc>
          <w:tcPr>
            <w:tcW w:w="12758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Сформирована потребность ОУ в учебниках в соответствии с федеральным перечнем, УМК школы для 6кл ; 2 кл.</w:t>
            </w:r>
          </w:p>
        </w:tc>
      </w:tr>
      <w:tr w:rsidR="004B3AC1" w:rsidRPr="004B3AC1" w:rsidTr="004962A2">
        <w:tc>
          <w:tcPr>
            <w:tcW w:w="817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7.</w:t>
            </w:r>
          </w:p>
        </w:tc>
        <w:tc>
          <w:tcPr>
            <w:tcW w:w="12758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Составлен сводный заказ ОУ на учебники 6  и 2 класса.</w:t>
            </w:r>
          </w:p>
        </w:tc>
      </w:tr>
      <w:tr w:rsidR="004B3AC1" w:rsidRPr="004B3AC1" w:rsidTr="004962A2">
        <w:tc>
          <w:tcPr>
            <w:tcW w:w="817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8.</w:t>
            </w:r>
          </w:p>
        </w:tc>
        <w:tc>
          <w:tcPr>
            <w:tcW w:w="12758" w:type="dxa"/>
          </w:tcPr>
          <w:p w:rsidR="004962A2" w:rsidRPr="004B3AC1" w:rsidRDefault="004962A2" w:rsidP="004962A2">
            <w:pPr>
              <w:contextualSpacing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Информирование обучающихся  и родителей о перечне учебной литературы, входящей в комплект для обучения в данном классе, осуществляется на  сайте школы страница школьной библиотеки.</w:t>
            </w:r>
          </w:p>
        </w:tc>
      </w:tr>
      <w:tr w:rsidR="004B3AC1" w:rsidRPr="004B3AC1" w:rsidTr="004962A2">
        <w:tc>
          <w:tcPr>
            <w:tcW w:w="817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9.</w:t>
            </w:r>
          </w:p>
        </w:tc>
        <w:tc>
          <w:tcPr>
            <w:tcW w:w="12758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Информирование учителей и учащихся о новых  поступлениях  учебников и учебных пособий  через , сайт школы страницы библиотеки и посредством электронной почты.</w:t>
            </w:r>
          </w:p>
        </w:tc>
      </w:tr>
      <w:tr w:rsidR="004B3AC1" w:rsidRPr="004B3AC1" w:rsidTr="004962A2">
        <w:tc>
          <w:tcPr>
            <w:tcW w:w="817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10.</w:t>
            </w:r>
          </w:p>
        </w:tc>
        <w:tc>
          <w:tcPr>
            <w:tcW w:w="12758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 Периодическое списание ветхих  и устаревших учебников. </w:t>
            </w:r>
          </w:p>
        </w:tc>
      </w:tr>
      <w:tr w:rsidR="004B3AC1" w:rsidRPr="004B3AC1" w:rsidTr="004962A2">
        <w:tc>
          <w:tcPr>
            <w:tcW w:w="817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11.</w:t>
            </w:r>
          </w:p>
        </w:tc>
        <w:tc>
          <w:tcPr>
            <w:tcW w:w="12758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 Пополнение и редактирование картотеки учебной литературы. </w:t>
            </w:r>
          </w:p>
        </w:tc>
      </w:tr>
      <w:tr w:rsidR="004962A2" w:rsidRPr="004B3AC1" w:rsidTr="004962A2">
        <w:tc>
          <w:tcPr>
            <w:tcW w:w="817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12.</w:t>
            </w:r>
          </w:p>
        </w:tc>
        <w:tc>
          <w:tcPr>
            <w:tcW w:w="12758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 Приём, техническая обработка и выдача поступивших учебников</w:t>
            </w:r>
          </w:p>
        </w:tc>
      </w:tr>
    </w:tbl>
    <w:p w:rsidR="004962A2" w:rsidRPr="004B3AC1" w:rsidRDefault="004962A2" w:rsidP="004962A2">
      <w:pPr>
        <w:jc w:val="both"/>
      </w:pPr>
    </w:p>
    <w:p w:rsidR="004962A2" w:rsidRPr="004B3AC1" w:rsidRDefault="004962A2" w:rsidP="004962A2">
      <w:pPr>
        <w:autoSpaceDE w:val="0"/>
        <w:autoSpaceDN w:val="0"/>
        <w:adjustRightInd w:val="0"/>
        <w:jc w:val="both"/>
      </w:pPr>
      <w:r w:rsidRPr="004B3AC1">
        <w:t>В плане комплектования почти повсеместно в школьных библиотеках заказываются, в основном, учебники и учебные пособия.  Фонд учебных словарей, энциклопедий  обновляется.</w:t>
      </w:r>
    </w:p>
    <w:p w:rsidR="004962A2" w:rsidRPr="004B3AC1" w:rsidRDefault="004962A2" w:rsidP="004962A2">
      <w:pPr>
        <w:rPr>
          <w:b/>
        </w:rPr>
      </w:pPr>
    </w:p>
    <w:p w:rsidR="004962A2" w:rsidRPr="004B3AC1" w:rsidRDefault="004962A2" w:rsidP="004962A2">
      <w:pPr>
        <w:jc w:val="center"/>
        <w:rPr>
          <w:b/>
        </w:rPr>
      </w:pPr>
      <w:r w:rsidRPr="004B3AC1">
        <w:rPr>
          <w:b/>
        </w:rPr>
        <w:t>Внедрение новых информационных технологий</w:t>
      </w:r>
    </w:p>
    <w:p w:rsidR="004962A2" w:rsidRPr="004B3AC1" w:rsidRDefault="004962A2" w:rsidP="004962A2">
      <w:pPr>
        <w:jc w:val="both"/>
        <w:rPr>
          <w:b/>
        </w:rPr>
      </w:pPr>
    </w:p>
    <w:p w:rsidR="004962A2" w:rsidRPr="004B3AC1" w:rsidRDefault="004962A2" w:rsidP="004962A2">
      <w:pPr>
        <w:jc w:val="both"/>
        <w:rPr>
          <w:b/>
        </w:rPr>
      </w:pPr>
      <w:r w:rsidRPr="004B3AC1">
        <w:t xml:space="preserve"> Школьная библиотека внедряет Программу «СК-библиотека» для школьных библиотек. В ЭК (электронный каталог)  занесено 269 записей </w:t>
      </w:r>
      <w:r w:rsidRPr="004B3AC1">
        <w:rPr>
          <w:b/>
        </w:rPr>
        <w:t>.</w:t>
      </w:r>
    </w:p>
    <w:p w:rsidR="004962A2" w:rsidRPr="004B3AC1" w:rsidRDefault="004962A2" w:rsidP="004962A2">
      <w:pPr>
        <w:jc w:val="both"/>
      </w:pPr>
      <w:r w:rsidRPr="004B3AC1">
        <w:t>Продолжает свою работу сайт школы страница библиотеки МАОУ СОШ №19.</w:t>
      </w:r>
    </w:p>
    <w:p w:rsidR="004962A2" w:rsidRPr="004B3AC1" w:rsidRDefault="004962A2" w:rsidP="004962A2">
      <w:pPr>
        <w:jc w:val="both"/>
      </w:pPr>
      <w:r w:rsidRPr="004B3AC1">
        <w:t>Страница школьной библиотеки сайта школы содержит несколько разделов и основных страниц, информирующих учителей, учащихся и других подписчиков об основных нормативных документах, используемых в образовательной деятельности, фондах библиотеки, мероприятиях. На странице сайта можно познакомиться с виртуальными выставками различной тематики, биографиями писателей и т.д.</w:t>
      </w:r>
    </w:p>
    <w:p w:rsidR="004962A2" w:rsidRPr="004B3AC1" w:rsidRDefault="004962A2" w:rsidP="004962A2">
      <w:pPr>
        <w:autoSpaceDE w:val="0"/>
        <w:autoSpaceDN w:val="0"/>
        <w:adjustRightInd w:val="0"/>
        <w:jc w:val="both"/>
      </w:pPr>
      <w:r w:rsidRPr="004B3AC1">
        <w:t>И в целом, без интернета и без компьютера представить сейчас работу в библиотеке  практически невозможно.</w:t>
      </w:r>
    </w:p>
    <w:p w:rsidR="004962A2" w:rsidRPr="004B3AC1" w:rsidRDefault="004962A2" w:rsidP="004962A2">
      <w:pPr>
        <w:autoSpaceDE w:val="0"/>
        <w:autoSpaceDN w:val="0"/>
        <w:adjustRightInd w:val="0"/>
        <w:jc w:val="both"/>
      </w:pPr>
      <w:r w:rsidRPr="004B3AC1">
        <w:lastRenderedPageBreak/>
        <w:t xml:space="preserve"> Одним из приоритетных направлений является создание собственных электронных ресурсов, которые составляют электронные базы данных библиотеки, в том числе электронный каталог. Направление на формирование и развитие  (цифровых) библиотек сегодня в целом обозначено как общереспубликанская задача.</w:t>
      </w:r>
    </w:p>
    <w:p w:rsidR="004962A2" w:rsidRPr="004B3AC1" w:rsidRDefault="004962A2" w:rsidP="004962A2">
      <w:pPr>
        <w:autoSpaceDE w:val="0"/>
        <w:autoSpaceDN w:val="0"/>
        <w:adjustRightInd w:val="0"/>
        <w:jc w:val="both"/>
      </w:pPr>
      <w:r w:rsidRPr="004B3AC1">
        <w:t>Поскольку весь фонд библиотеки вносится в единый электронный каталог, а обслуживание производится в единой для всех филиалов компьютерной библиотечной программе, в дальнейшем посетители через каталог могут посмотреть, есть ли в наличии та или иная литература.</w:t>
      </w:r>
    </w:p>
    <w:p w:rsidR="004962A2" w:rsidRPr="004B3AC1" w:rsidRDefault="004962A2" w:rsidP="004962A2">
      <w:pPr>
        <w:autoSpaceDE w:val="0"/>
        <w:autoSpaceDN w:val="0"/>
        <w:adjustRightInd w:val="0"/>
        <w:jc w:val="both"/>
      </w:pPr>
      <w:r w:rsidRPr="004B3AC1">
        <w:t>Мы тесно сотрудничаем со специалистами  , которые всегда стараются поддержать наши предложения, направленные на улучшение качества работы программы и удобства для пользователей.</w:t>
      </w:r>
    </w:p>
    <w:p w:rsidR="004962A2" w:rsidRPr="004B3AC1" w:rsidRDefault="004962A2" w:rsidP="004962A2">
      <w:pPr>
        <w:autoSpaceDE w:val="0"/>
        <w:autoSpaceDN w:val="0"/>
        <w:adjustRightInd w:val="0"/>
        <w:jc w:val="both"/>
      </w:pPr>
      <w:r w:rsidRPr="004B3AC1">
        <w:t>Надо отметить, что электронное обслуживание в настоящее время осуществляется во всех, даже небольших поселковых библиотеках Республики Бурятии, а электронные базы фондов сводятся в единый электронный каталог страны, которым может воспользоваться любой читатель. Находясь в своём городе, можно спокойно посмотреть, есть ли нужная книга в библиотеке того или иного города и заказать её по МБА. Если документ оцифрован, можно получить его в пользование сразу или узнать через сайт библиотеки, на каких условиях он может быть предоставлен.</w:t>
      </w:r>
    </w:p>
    <w:p w:rsidR="004962A2" w:rsidRPr="004B3AC1" w:rsidRDefault="004962A2" w:rsidP="004962A2">
      <w:pPr>
        <w:autoSpaceDE w:val="0"/>
        <w:autoSpaceDN w:val="0"/>
        <w:adjustRightInd w:val="0"/>
        <w:jc w:val="both"/>
      </w:pPr>
      <w:r w:rsidRPr="004B3AC1">
        <w:t>В целом делается всё возможное, чтобы посетители быстро и в максимальном объёме получили желаемую информацию или услугу</w:t>
      </w:r>
    </w:p>
    <w:p w:rsidR="004962A2" w:rsidRPr="004B3AC1" w:rsidRDefault="004962A2" w:rsidP="004962A2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4962A2" w:rsidRPr="004B3AC1" w:rsidRDefault="004962A2" w:rsidP="004962A2">
      <w:pPr>
        <w:shd w:val="clear" w:color="auto" w:fill="FFFFFF"/>
        <w:jc w:val="center"/>
        <w:outlineLvl w:val="0"/>
        <w:rPr>
          <w:b/>
          <w:bCs/>
          <w:kern w:val="36"/>
        </w:rPr>
      </w:pPr>
      <w:r w:rsidRPr="004B3AC1">
        <w:rPr>
          <w:b/>
          <w:bCs/>
          <w:kern w:val="36"/>
        </w:rPr>
        <w:t>Онлайн-библиотеки и приложения для чтения,</w:t>
      </w:r>
    </w:p>
    <w:p w:rsidR="004962A2" w:rsidRPr="004B3AC1" w:rsidRDefault="004962A2" w:rsidP="004962A2">
      <w:pPr>
        <w:shd w:val="clear" w:color="auto" w:fill="FFFFFF"/>
        <w:jc w:val="center"/>
        <w:rPr>
          <w:b/>
          <w:iCs/>
        </w:rPr>
      </w:pPr>
      <w:r w:rsidRPr="004B3AC1">
        <w:rPr>
          <w:b/>
          <w:iCs/>
        </w:rPr>
        <w:t>сервисы для чтения книг.</w:t>
      </w:r>
    </w:p>
    <w:p w:rsidR="004962A2" w:rsidRPr="004B3AC1" w:rsidRDefault="004962A2" w:rsidP="004962A2">
      <w:pPr>
        <w:shd w:val="clear" w:color="auto" w:fill="FFFFFF"/>
        <w:jc w:val="center"/>
        <w:rPr>
          <w:b/>
        </w:rPr>
      </w:pPr>
    </w:p>
    <w:p w:rsidR="004962A2" w:rsidRPr="004B3AC1" w:rsidRDefault="004962A2" w:rsidP="004962A2">
      <w:pPr>
        <w:shd w:val="clear" w:color="auto" w:fill="FFFFFF"/>
      </w:pPr>
      <w:r w:rsidRPr="004B3AC1">
        <w:t>Художественная, научная, бизнес-литература – с помощью подборки можно прокачать любые навыки и просто почитать классику. Многие сервисы бесплатны, а некоторые открывают доступ к многотысячным фондам за платную подписку, которая прямо сейчас может предоставляться со скидкой или вовсе бесплатно на протяжении пробного периода.</w:t>
      </w:r>
    </w:p>
    <w:p w:rsidR="004962A2" w:rsidRPr="004B3AC1" w:rsidRDefault="004962A2" w:rsidP="004962A2">
      <w:pPr>
        <w:shd w:val="clear" w:color="auto" w:fill="FFFFFF"/>
      </w:pPr>
    </w:p>
    <w:tbl>
      <w:tblPr>
        <w:tblStyle w:val="280"/>
        <w:tblW w:w="0" w:type="auto"/>
        <w:tblLook w:val="04A0" w:firstRow="1" w:lastRow="0" w:firstColumn="1" w:lastColumn="0" w:noHBand="0" w:noVBand="1"/>
      </w:tblPr>
      <w:tblGrid>
        <w:gridCol w:w="572"/>
        <w:gridCol w:w="3093"/>
        <w:gridCol w:w="11611"/>
      </w:tblGrid>
      <w:tr w:rsidR="004B3AC1" w:rsidRPr="004B3AC1" w:rsidTr="004962A2">
        <w:tc>
          <w:tcPr>
            <w:tcW w:w="572" w:type="dxa"/>
          </w:tcPr>
          <w:p w:rsidR="004962A2" w:rsidRPr="004B3AC1" w:rsidRDefault="004962A2" w:rsidP="004962A2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093" w:type="dxa"/>
          </w:tcPr>
          <w:p w:rsidR="004962A2" w:rsidRPr="004B3AC1" w:rsidRDefault="004962A2" w:rsidP="004962A2">
            <w:pPr>
              <w:spacing w:before="100" w:beforeAutospacing="1" w:after="336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Электронный ресурс</w:t>
            </w:r>
          </w:p>
        </w:tc>
        <w:tc>
          <w:tcPr>
            <w:tcW w:w="11611" w:type="dxa"/>
          </w:tcPr>
          <w:p w:rsidR="004962A2" w:rsidRPr="004B3AC1" w:rsidRDefault="004962A2" w:rsidP="004962A2">
            <w:pPr>
              <w:spacing w:before="100" w:beforeAutospacing="1" w:after="336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Краткое содержание</w:t>
            </w:r>
          </w:p>
        </w:tc>
      </w:tr>
      <w:tr w:rsidR="004B3AC1" w:rsidRPr="004B3AC1" w:rsidTr="004962A2">
        <w:tc>
          <w:tcPr>
            <w:tcW w:w="572" w:type="dxa"/>
          </w:tcPr>
          <w:p w:rsidR="004962A2" w:rsidRPr="004B3AC1" w:rsidRDefault="004962A2" w:rsidP="004962A2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093" w:type="dxa"/>
          </w:tcPr>
          <w:p w:rsidR="004962A2" w:rsidRPr="004B3AC1" w:rsidRDefault="004962A2" w:rsidP="004962A2">
            <w:pPr>
              <w:keepNext/>
              <w:keepLines/>
              <w:shd w:val="clear" w:color="auto" w:fill="FFFFFF"/>
              <w:spacing w:before="200"/>
              <w:outlineLvl w:val="2"/>
              <w:rPr>
                <w:rFonts w:eastAsiaTheme="majorEastAsia"/>
                <w:sz w:val="22"/>
                <w:szCs w:val="22"/>
                <w:lang w:eastAsia="en-US"/>
              </w:rPr>
            </w:pPr>
            <w:r w:rsidRPr="004B3AC1">
              <w:rPr>
                <w:rFonts w:eastAsiaTheme="majorEastAsia"/>
                <w:sz w:val="22"/>
                <w:szCs w:val="22"/>
                <w:lang w:eastAsia="en-US"/>
              </w:rPr>
              <w:t>Художественная литература</w:t>
            </w:r>
          </w:p>
          <w:p w:rsidR="004962A2" w:rsidRPr="004B3AC1" w:rsidRDefault="004962A2" w:rsidP="004962A2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4B3AC1">
              <w:rPr>
                <w:rFonts w:eastAsiaTheme="majorEastAsia"/>
                <w:b/>
                <w:bCs/>
                <w:sz w:val="22"/>
                <w:szCs w:val="22"/>
              </w:rPr>
              <w:t>Библиотека Максима Мошкова</w:t>
            </w:r>
          </w:p>
        </w:tc>
        <w:tc>
          <w:tcPr>
            <w:tcW w:w="11611" w:type="dxa"/>
          </w:tcPr>
          <w:p w:rsidR="004962A2" w:rsidRPr="004B3AC1" w:rsidRDefault="004962A2" w:rsidP="004962A2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Одна из самых старых электронных библиотек на просторах рунета. Регулярно обновляется авторами и читателями на добровольной основе. Отличается минималистичным оформлением, которое не менялось с момента запуска сайта. На сайте представлены русская и зарубежная классика, книги по культуре и истории</w:t>
            </w:r>
          </w:p>
        </w:tc>
      </w:tr>
      <w:tr w:rsidR="004B3AC1" w:rsidRPr="004B3AC1" w:rsidTr="004962A2">
        <w:tc>
          <w:tcPr>
            <w:tcW w:w="572" w:type="dxa"/>
          </w:tcPr>
          <w:p w:rsidR="004962A2" w:rsidRPr="004B3AC1" w:rsidRDefault="004962A2" w:rsidP="004962A2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093" w:type="dxa"/>
          </w:tcPr>
          <w:p w:rsidR="004962A2" w:rsidRPr="004B3AC1" w:rsidRDefault="004962A2" w:rsidP="004962A2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4B3AC1">
              <w:rPr>
                <w:rFonts w:eastAsiaTheme="majorEastAsia"/>
                <w:b/>
                <w:bCs/>
                <w:sz w:val="22"/>
                <w:szCs w:val="22"/>
              </w:rPr>
              <w:t>Литрес</w:t>
            </w:r>
          </w:p>
          <w:p w:rsidR="004962A2" w:rsidRPr="004B3AC1" w:rsidRDefault="004962A2" w:rsidP="004962A2">
            <w:pPr>
              <w:shd w:val="clear" w:color="auto" w:fill="FFFFFF"/>
              <w:spacing w:after="336"/>
              <w:rPr>
                <w:rFonts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11611" w:type="dxa"/>
          </w:tcPr>
          <w:p w:rsidR="004962A2" w:rsidRPr="004B3AC1" w:rsidRDefault="004962A2" w:rsidP="004962A2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Литрес – одна из самых крупных онлайн-библиотек, насчитывающая более одного миллиона книг, из которых 48 тысяч доступны совершенно бесплатно для чтения и скачивания. Также Литрес предоставляет возможность бесплатного прослушивания или прочтения до 20% любого издания</w:t>
            </w:r>
          </w:p>
        </w:tc>
      </w:tr>
      <w:tr w:rsidR="004B3AC1" w:rsidRPr="004B3AC1" w:rsidTr="004962A2">
        <w:tc>
          <w:tcPr>
            <w:tcW w:w="572" w:type="dxa"/>
          </w:tcPr>
          <w:p w:rsidR="004962A2" w:rsidRPr="004B3AC1" w:rsidRDefault="004962A2" w:rsidP="004962A2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093" w:type="dxa"/>
          </w:tcPr>
          <w:p w:rsidR="004962A2" w:rsidRPr="004B3AC1" w:rsidRDefault="004962A2" w:rsidP="004962A2">
            <w:pPr>
              <w:shd w:val="clear" w:color="auto" w:fill="FFFFFF"/>
              <w:spacing w:after="336"/>
              <w:rPr>
                <w:rFonts w:eastAsiaTheme="majorEastAsia"/>
                <w:b/>
                <w:bCs/>
                <w:sz w:val="22"/>
                <w:szCs w:val="22"/>
              </w:rPr>
            </w:pPr>
            <w:r w:rsidRPr="004B3AC1">
              <w:rPr>
                <w:rFonts w:eastAsiaTheme="majorEastAsia"/>
                <w:b/>
                <w:bCs/>
                <w:sz w:val="22"/>
                <w:szCs w:val="22"/>
              </w:rPr>
              <w:t>Лит.Рес: Школа</w:t>
            </w:r>
          </w:p>
        </w:tc>
        <w:tc>
          <w:tcPr>
            <w:tcW w:w="11611" w:type="dxa"/>
          </w:tcPr>
          <w:p w:rsidR="004962A2" w:rsidRPr="004B3AC1" w:rsidRDefault="004962A2" w:rsidP="004962A2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Бесплатный доступ к 200 полнотекстовых произведений. В том числе и к художественной литературе, отобранной по рекомендациям Министерства образования и науки РФ, а также Российской государственной детской библиотеки, Российской государственной библиотеки для молодежи. Русской школьной библиотечной ассоциации.</w:t>
            </w:r>
          </w:p>
        </w:tc>
      </w:tr>
      <w:tr w:rsidR="004B3AC1" w:rsidRPr="004B3AC1" w:rsidTr="004962A2">
        <w:tc>
          <w:tcPr>
            <w:tcW w:w="572" w:type="dxa"/>
          </w:tcPr>
          <w:p w:rsidR="004962A2" w:rsidRPr="004B3AC1" w:rsidRDefault="004962A2" w:rsidP="004962A2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093" w:type="dxa"/>
          </w:tcPr>
          <w:p w:rsidR="004962A2" w:rsidRPr="004B3AC1" w:rsidRDefault="004962A2" w:rsidP="004962A2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4B3AC1">
              <w:rPr>
                <w:rFonts w:eastAsiaTheme="majorEastAsia"/>
                <w:b/>
                <w:bCs/>
                <w:sz w:val="22"/>
                <w:szCs w:val="22"/>
              </w:rPr>
              <w:t>My Book</w:t>
            </w:r>
          </w:p>
          <w:p w:rsidR="004962A2" w:rsidRPr="004B3AC1" w:rsidRDefault="004962A2" w:rsidP="004962A2">
            <w:pPr>
              <w:shd w:val="clear" w:color="auto" w:fill="FFFFFF"/>
              <w:spacing w:after="336"/>
              <w:rPr>
                <w:rFonts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11611" w:type="dxa"/>
          </w:tcPr>
          <w:p w:rsidR="004962A2" w:rsidRPr="004B3AC1" w:rsidRDefault="004962A2" w:rsidP="004962A2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Электронная библиотека MyBook предоставляет своим пользователям доступ к более чем 200 тысячам электронных книг и 40 тысяч аудиокниг в одной подписке. Прямо сейчас можно воспользоваться предложением бесплатного доступа к полному фонду библиотеки на 14 дней. По окончании пробного периода стоимость подписки будет составлять 549 руб. ежемесячно</w:t>
            </w:r>
          </w:p>
        </w:tc>
      </w:tr>
      <w:tr w:rsidR="004B3AC1" w:rsidRPr="004B3AC1" w:rsidTr="004962A2">
        <w:tc>
          <w:tcPr>
            <w:tcW w:w="572" w:type="dxa"/>
          </w:tcPr>
          <w:p w:rsidR="004962A2" w:rsidRPr="004B3AC1" w:rsidRDefault="004962A2" w:rsidP="004962A2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093" w:type="dxa"/>
          </w:tcPr>
          <w:p w:rsidR="004962A2" w:rsidRPr="004B3AC1" w:rsidRDefault="004962A2" w:rsidP="004962A2">
            <w:pPr>
              <w:keepNext/>
              <w:keepLines/>
              <w:shd w:val="clear" w:color="auto" w:fill="FFFFFF"/>
              <w:spacing w:before="200"/>
              <w:outlineLvl w:val="2"/>
              <w:rPr>
                <w:rFonts w:eastAsiaTheme="majorEastAsia"/>
                <w:sz w:val="22"/>
                <w:szCs w:val="22"/>
                <w:lang w:eastAsia="en-US"/>
              </w:rPr>
            </w:pPr>
            <w:r w:rsidRPr="004B3AC1">
              <w:rPr>
                <w:rFonts w:eastAsiaTheme="majorEastAsia"/>
                <w:sz w:val="22"/>
                <w:szCs w:val="22"/>
                <w:lang w:eastAsia="en-US"/>
              </w:rPr>
              <w:t>Образование и наука</w:t>
            </w:r>
          </w:p>
          <w:p w:rsidR="004962A2" w:rsidRPr="004B3AC1" w:rsidRDefault="004962A2" w:rsidP="004962A2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4B3AC1">
              <w:rPr>
                <w:rFonts w:eastAsiaTheme="majorEastAsia"/>
                <w:b/>
                <w:bCs/>
                <w:sz w:val="22"/>
                <w:szCs w:val="22"/>
              </w:rPr>
              <w:t>Президентская Библиотека им. Б.Н. Ельцина</w:t>
            </w:r>
          </w:p>
        </w:tc>
        <w:tc>
          <w:tcPr>
            <w:tcW w:w="11611" w:type="dxa"/>
          </w:tcPr>
          <w:p w:rsidR="004962A2" w:rsidRPr="004B3AC1" w:rsidRDefault="004962A2" w:rsidP="004962A2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В электронных фондах этой библиотеки – редкие книги из российских публичных библиотек. Оцифрованные материалы собираются по коллекциям: так, прямо сейчас доступны коллекции, приуроченные к 160-летию со дня рождения А.П. Чехова, а также материалы об истории Государственного Эрмитажа, приуроченные к его 255-летию</w:t>
            </w:r>
          </w:p>
        </w:tc>
      </w:tr>
      <w:tr w:rsidR="004B3AC1" w:rsidRPr="004B3AC1" w:rsidTr="004962A2">
        <w:tc>
          <w:tcPr>
            <w:tcW w:w="572" w:type="dxa"/>
          </w:tcPr>
          <w:p w:rsidR="004962A2" w:rsidRPr="004B3AC1" w:rsidRDefault="004962A2" w:rsidP="004962A2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093" w:type="dxa"/>
          </w:tcPr>
          <w:p w:rsidR="004962A2" w:rsidRPr="004B3AC1" w:rsidRDefault="004962A2" w:rsidP="004962A2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4B3AC1">
              <w:rPr>
                <w:rFonts w:eastAsiaTheme="majorEastAsia"/>
                <w:b/>
                <w:bCs/>
                <w:sz w:val="22"/>
                <w:szCs w:val="22"/>
              </w:rPr>
              <w:t>Национальная электронная библиотека</w:t>
            </w:r>
          </w:p>
        </w:tc>
        <w:tc>
          <w:tcPr>
            <w:tcW w:w="11611" w:type="dxa"/>
          </w:tcPr>
          <w:p w:rsidR="004962A2" w:rsidRPr="004B3AC1" w:rsidRDefault="004962A2" w:rsidP="004962A2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НЭБ — не традиционная онлайн-библиотека, а информационная система, предоставляющая пользователям интернета доступ к электронным фондам библиотек, участвующих в проекте, посредством единого веб-портала. Все сервисы НЭБ полностью бесплатны. В свободном доступе находятся книги, перешедшие в общественное достояние. У сайта также есть мобильное приложение</w:t>
            </w:r>
          </w:p>
        </w:tc>
      </w:tr>
      <w:tr w:rsidR="004B3AC1" w:rsidRPr="004B3AC1" w:rsidTr="004962A2">
        <w:tc>
          <w:tcPr>
            <w:tcW w:w="572" w:type="dxa"/>
          </w:tcPr>
          <w:p w:rsidR="004962A2" w:rsidRPr="004B3AC1" w:rsidRDefault="004962A2" w:rsidP="004962A2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093" w:type="dxa"/>
          </w:tcPr>
          <w:p w:rsidR="004962A2" w:rsidRPr="004B3AC1" w:rsidRDefault="004962A2" w:rsidP="004962A2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4B3AC1">
              <w:rPr>
                <w:rFonts w:eastAsiaTheme="majorEastAsia"/>
                <w:b/>
                <w:bCs/>
                <w:sz w:val="22"/>
                <w:szCs w:val="22"/>
              </w:rPr>
              <w:t>Библиотека Гумер</w:t>
            </w:r>
          </w:p>
          <w:p w:rsidR="004962A2" w:rsidRPr="004B3AC1" w:rsidRDefault="004962A2" w:rsidP="004962A2">
            <w:pPr>
              <w:shd w:val="clear" w:color="auto" w:fill="FFFFFF"/>
              <w:spacing w:after="336"/>
              <w:rPr>
                <w:rFonts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11611" w:type="dxa"/>
          </w:tcPr>
          <w:p w:rsidR="004962A2" w:rsidRPr="004B3AC1" w:rsidRDefault="004962A2" w:rsidP="004962A2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Огромное собрание литературы по гуманитарным наукам. Представлены работы по филологии, философии, истории, иностранным языкам, теологии. Помимо доступа к литературному фонду, портал позволяет пользователям дискутировать и обсуждать книги.  </w:t>
            </w:r>
          </w:p>
        </w:tc>
      </w:tr>
      <w:tr w:rsidR="004B3AC1" w:rsidRPr="004B3AC1" w:rsidTr="004962A2">
        <w:tc>
          <w:tcPr>
            <w:tcW w:w="572" w:type="dxa"/>
          </w:tcPr>
          <w:p w:rsidR="004962A2" w:rsidRPr="004B3AC1" w:rsidRDefault="004962A2" w:rsidP="004962A2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093" w:type="dxa"/>
          </w:tcPr>
          <w:p w:rsidR="004962A2" w:rsidRPr="004B3AC1" w:rsidRDefault="004962A2" w:rsidP="004962A2">
            <w:pPr>
              <w:keepNext/>
              <w:keepLines/>
              <w:shd w:val="clear" w:color="auto" w:fill="FFFFFF"/>
              <w:spacing w:before="200"/>
              <w:outlineLvl w:val="2"/>
              <w:rPr>
                <w:rFonts w:eastAsiaTheme="majorEastAsia"/>
                <w:sz w:val="22"/>
                <w:szCs w:val="22"/>
                <w:lang w:eastAsia="en-US"/>
              </w:rPr>
            </w:pPr>
            <w:r w:rsidRPr="004B3AC1">
              <w:rPr>
                <w:rFonts w:eastAsiaTheme="majorEastAsia"/>
                <w:sz w:val="22"/>
                <w:szCs w:val="22"/>
                <w:lang w:eastAsia="en-US"/>
              </w:rPr>
              <w:t>Электронные сервисы Группы компаний «Просвещение»</w:t>
            </w:r>
          </w:p>
          <w:p w:rsidR="004962A2" w:rsidRPr="004B3AC1" w:rsidRDefault="002E2A92" w:rsidP="004962A2">
            <w:pPr>
              <w:shd w:val="clear" w:color="auto" w:fill="FFFFFF"/>
              <w:spacing w:after="336"/>
              <w:rPr>
                <w:rFonts w:eastAsiaTheme="majorEastAsia"/>
                <w:b/>
                <w:bCs/>
                <w:sz w:val="22"/>
                <w:szCs w:val="22"/>
              </w:rPr>
            </w:pPr>
            <w:hyperlink r:id="rId21" w:history="1">
              <w:r w:rsidR="004962A2" w:rsidRPr="004B3AC1">
                <w:rPr>
                  <w:rFonts w:eastAsiaTheme="majorEastAsia"/>
                  <w:b/>
                  <w:bCs/>
                  <w:sz w:val="22"/>
                  <w:szCs w:val="22"/>
                  <w:u w:val="single"/>
                </w:rPr>
                <w:t>Медиатека «Просвещения»</w:t>
              </w:r>
            </w:hyperlink>
          </w:p>
        </w:tc>
        <w:tc>
          <w:tcPr>
            <w:tcW w:w="11611" w:type="dxa"/>
          </w:tcPr>
          <w:p w:rsidR="004962A2" w:rsidRPr="004B3AC1" w:rsidRDefault="004962A2" w:rsidP="004962A2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Группа компаний «Просвещение», поддерживая рекомендации Минпросвещения РФ о переводе образовательного процесса в дистанционную форму, открыла свободный доступ к электронным формам учебников и образовательным сервисам на платформе «Медиатека «Просвещения». Все актуальные учебники ФПУ и методические разработки сейчас доступны бесплатно</w:t>
            </w:r>
          </w:p>
        </w:tc>
      </w:tr>
      <w:tr w:rsidR="004B3AC1" w:rsidRPr="004B3AC1" w:rsidTr="004962A2">
        <w:tc>
          <w:tcPr>
            <w:tcW w:w="572" w:type="dxa"/>
          </w:tcPr>
          <w:p w:rsidR="004962A2" w:rsidRPr="004B3AC1" w:rsidRDefault="004962A2" w:rsidP="004962A2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093" w:type="dxa"/>
          </w:tcPr>
          <w:p w:rsidR="004962A2" w:rsidRPr="004B3AC1" w:rsidRDefault="002E2A92" w:rsidP="004962A2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hyperlink r:id="rId22" w:history="1">
              <w:r w:rsidR="004962A2" w:rsidRPr="004B3AC1">
                <w:rPr>
                  <w:rFonts w:eastAsiaTheme="majorEastAsia"/>
                  <w:b/>
                  <w:bCs/>
                  <w:sz w:val="22"/>
                  <w:szCs w:val="22"/>
                  <w:u w:val="single"/>
                </w:rPr>
                <w:t>LECTA</w:t>
              </w:r>
            </w:hyperlink>
          </w:p>
          <w:p w:rsidR="004962A2" w:rsidRPr="004B3AC1" w:rsidRDefault="004962A2" w:rsidP="004962A2">
            <w:pPr>
              <w:keepNext/>
              <w:keepLines/>
              <w:shd w:val="clear" w:color="auto" w:fill="FFFFFF"/>
              <w:spacing w:before="200"/>
              <w:outlineLvl w:val="2"/>
              <w:rPr>
                <w:rFonts w:eastAsiaTheme="majorEastAsia"/>
                <w:sz w:val="22"/>
                <w:szCs w:val="22"/>
                <w:lang w:eastAsia="en-US"/>
              </w:rPr>
            </w:pPr>
          </w:p>
        </w:tc>
        <w:tc>
          <w:tcPr>
            <w:tcW w:w="11611" w:type="dxa"/>
          </w:tcPr>
          <w:p w:rsidR="004962A2" w:rsidRPr="004B3AC1" w:rsidRDefault="004962A2" w:rsidP="004962A2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Образовательная платформа компании «Российский учебник» сейчас доступна бесплатно. Открыт доступ ко всем электронным формам учебников, коллекции методических материалов и заданий по промокоду УчимсяДома.</w:t>
            </w:r>
          </w:p>
        </w:tc>
      </w:tr>
      <w:tr w:rsidR="004B3AC1" w:rsidRPr="004B3AC1" w:rsidTr="004962A2">
        <w:tc>
          <w:tcPr>
            <w:tcW w:w="572" w:type="dxa"/>
          </w:tcPr>
          <w:p w:rsidR="004962A2" w:rsidRPr="004B3AC1" w:rsidRDefault="004962A2" w:rsidP="004962A2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093" w:type="dxa"/>
          </w:tcPr>
          <w:p w:rsidR="004962A2" w:rsidRPr="004B3AC1" w:rsidRDefault="004962A2" w:rsidP="004962A2">
            <w:pPr>
              <w:shd w:val="clear" w:color="auto" w:fill="FFFFFF"/>
              <w:spacing w:after="336"/>
              <w:rPr>
                <w:b/>
                <w:sz w:val="22"/>
                <w:szCs w:val="22"/>
              </w:rPr>
            </w:pPr>
            <w:r w:rsidRPr="004B3AC1">
              <w:rPr>
                <w:b/>
                <w:sz w:val="22"/>
                <w:szCs w:val="22"/>
              </w:rPr>
              <w:t>Электронная библиотека «Молодёжь России» </w:t>
            </w:r>
          </w:p>
        </w:tc>
        <w:tc>
          <w:tcPr>
            <w:tcW w:w="11611" w:type="dxa"/>
          </w:tcPr>
          <w:p w:rsidR="004962A2" w:rsidRPr="004B3AC1" w:rsidRDefault="004962A2" w:rsidP="004962A2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ЭБ состоит из 1700 документов отечественных и зарубежных авторов, выпущенные до середины 30-х годов XX века, а также ряд авторефератов и диссертаций по молодёжной тематике из фондов федеральных и региональных библиотек.</w:t>
            </w:r>
          </w:p>
        </w:tc>
      </w:tr>
      <w:tr w:rsidR="004B3AC1" w:rsidRPr="004B3AC1" w:rsidTr="004962A2">
        <w:tc>
          <w:tcPr>
            <w:tcW w:w="572" w:type="dxa"/>
          </w:tcPr>
          <w:p w:rsidR="004962A2" w:rsidRPr="004B3AC1" w:rsidRDefault="004962A2" w:rsidP="004962A2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093" w:type="dxa"/>
          </w:tcPr>
          <w:p w:rsidR="004962A2" w:rsidRPr="004B3AC1" w:rsidRDefault="004962A2" w:rsidP="004962A2">
            <w:pPr>
              <w:shd w:val="clear" w:color="auto" w:fill="FFFFFF"/>
              <w:spacing w:after="336"/>
              <w:rPr>
                <w:b/>
                <w:sz w:val="22"/>
                <w:szCs w:val="22"/>
              </w:rPr>
            </w:pPr>
            <w:r w:rsidRPr="004B3AC1">
              <w:rPr>
                <w:b/>
                <w:sz w:val="22"/>
                <w:szCs w:val="22"/>
              </w:rPr>
              <w:t>Российская Государственная Детская Библиотека</w:t>
            </w:r>
          </w:p>
        </w:tc>
        <w:tc>
          <w:tcPr>
            <w:tcW w:w="11611" w:type="dxa"/>
          </w:tcPr>
          <w:p w:rsidR="004962A2" w:rsidRPr="004B3AC1" w:rsidRDefault="004962A2" w:rsidP="004962A2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4B3AC1">
              <w:rPr>
                <w:bCs/>
                <w:sz w:val="22"/>
                <w:szCs w:val="22"/>
                <w:shd w:val="clear" w:color="auto" w:fill="FFFFFF"/>
              </w:rPr>
              <w:t>Полезные ресурсы РГДБ</w:t>
            </w:r>
          </w:p>
          <w:p w:rsidR="004962A2" w:rsidRPr="004B3AC1" w:rsidRDefault="004962A2" w:rsidP="004962A2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4B3AC1">
              <w:rPr>
                <w:sz w:val="22"/>
                <w:szCs w:val="22"/>
                <w:shd w:val="clear" w:color="auto" w:fill="FFFFFF"/>
              </w:rPr>
              <w:t>1. НЭБ -Национальная электронная детская библиотека</w:t>
            </w:r>
          </w:p>
          <w:p w:rsidR="004962A2" w:rsidRPr="004B3AC1" w:rsidRDefault="004962A2" w:rsidP="004962A2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4B3AC1">
              <w:rPr>
                <w:sz w:val="22"/>
                <w:szCs w:val="22"/>
                <w:shd w:val="clear" w:color="auto" w:fill="FFFFFF"/>
              </w:rPr>
              <w:t>2.ПроДетЛит-Всероссийская энциклопедия детской литературы</w:t>
            </w:r>
          </w:p>
          <w:p w:rsidR="004962A2" w:rsidRPr="004B3AC1" w:rsidRDefault="004962A2" w:rsidP="004962A2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4B3AC1">
              <w:rPr>
                <w:sz w:val="22"/>
                <w:szCs w:val="22"/>
                <w:shd w:val="clear" w:color="auto" w:fill="FFFFFF"/>
              </w:rPr>
              <w:t>3.Летопись мужества- Просветительский ресурс о Великой Отечественной войне</w:t>
            </w:r>
          </w:p>
          <w:p w:rsidR="004962A2" w:rsidRPr="004B3AC1" w:rsidRDefault="004962A2" w:rsidP="004962A2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4B3AC1">
              <w:rPr>
                <w:sz w:val="22"/>
                <w:szCs w:val="22"/>
                <w:shd w:val="clear" w:color="auto" w:fill="FFFFFF"/>
              </w:rPr>
              <w:t>4.библиогид- Путеводитель по детской литературе</w:t>
            </w:r>
          </w:p>
          <w:p w:rsidR="004962A2" w:rsidRPr="004B3AC1" w:rsidRDefault="004962A2" w:rsidP="004962A2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В коллекции национальной электронной детской библиотеки представлены наиболее значимые произведения для детей </w:t>
            </w:r>
            <w:r w:rsidRPr="004B3AC1">
              <w:rPr>
                <w:sz w:val="22"/>
                <w:szCs w:val="22"/>
              </w:rPr>
              <w:lastRenderedPageBreak/>
              <w:t>и произведения, вошедшие в круг детского чтения, оформленные лучшими отечественными художниками-иллюстраторами</w:t>
            </w:r>
          </w:p>
        </w:tc>
      </w:tr>
      <w:tr w:rsidR="004B3AC1" w:rsidRPr="004B3AC1" w:rsidTr="004962A2">
        <w:tc>
          <w:tcPr>
            <w:tcW w:w="15276" w:type="dxa"/>
            <w:gridSpan w:val="3"/>
          </w:tcPr>
          <w:p w:rsidR="004962A2" w:rsidRPr="004B3AC1" w:rsidRDefault="004962A2" w:rsidP="004962A2">
            <w:pPr>
              <w:shd w:val="clear" w:color="auto" w:fill="FFFFFF"/>
              <w:spacing w:after="336"/>
              <w:jc w:val="center"/>
              <w:rPr>
                <w:sz w:val="22"/>
                <w:szCs w:val="22"/>
              </w:rPr>
            </w:pPr>
            <w:r w:rsidRPr="004B3AC1">
              <w:rPr>
                <w:b/>
                <w:bCs/>
                <w:sz w:val="22"/>
                <w:szCs w:val="22"/>
              </w:rPr>
              <w:lastRenderedPageBreak/>
              <w:t>Полнотекстовые электронные ресурсы Республики Бурятия</w:t>
            </w:r>
          </w:p>
        </w:tc>
      </w:tr>
      <w:tr w:rsidR="004B3AC1" w:rsidRPr="004B3AC1" w:rsidTr="004962A2">
        <w:tc>
          <w:tcPr>
            <w:tcW w:w="572" w:type="dxa"/>
          </w:tcPr>
          <w:p w:rsidR="004962A2" w:rsidRPr="004B3AC1" w:rsidRDefault="004962A2" w:rsidP="004962A2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093" w:type="dxa"/>
          </w:tcPr>
          <w:p w:rsidR="004962A2" w:rsidRPr="004B3AC1" w:rsidRDefault="004962A2" w:rsidP="004962A2">
            <w:pPr>
              <w:shd w:val="clear" w:color="auto" w:fill="FFFFFF"/>
              <w:spacing w:after="336"/>
              <w:rPr>
                <w:b/>
                <w:sz w:val="22"/>
                <w:szCs w:val="22"/>
              </w:rPr>
            </w:pPr>
            <w:r w:rsidRPr="004B3AC1">
              <w:rPr>
                <w:b/>
                <w:sz w:val="22"/>
                <w:szCs w:val="22"/>
              </w:rPr>
              <w:t>Национальная Библиотека Республики Бурятия</w:t>
            </w:r>
          </w:p>
          <w:p w:rsidR="004962A2" w:rsidRPr="004B3AC1" w:rsidRDefault="004962A2" w:rsidP="004962A2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ЭБС «Руконт»</w:t>
            </w:r>
          </w:p>
        </w:tc>
        <w:tc>
          <w:tcPr>
            <w:tcW w:w="11611" w:type="dxa"/>
          </w:tcPr>
          <w:p w:rsidR="004962A2" w:rsidRPr="004B3AC1" w:rsidRDefault="004962A2" w:rsidP="004962A2">
            <w:pPr>
              <w:shd w:val="clear" w:color="auto" w:fill="FFFFFF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Бесплатный доступ к Электронной библиотечной системе «Руконт»</w:t>
            </w:r>
          </w:p>
          <w:p w:rsidR="004962A2" w:rsidRPr="004B3AC1" w:rsidRDefault="004962A2" w:rsidP="004962A2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4B3AC1">
              <w:rPr>
                <w:sz w:val="22"/>
                <w:szCs w:val="22"/>
              </w:rPr>
              <w:t>Сайт</w:t>
            </w:r>
            <w:r w:rsidRPr="004B3AC1">
              <w:rPr>
                <w:sz w:val="22"/>
                <w:szCs w:val="22"/>
                <w:lang w:val="en-US"/>
              </w:rPr>
              <w:t xml:space="preserve">- </w:t>
            </w:r>
            <w:hyperlink r:id="rId23" w:history="1">
              <w:r w:rsidRPr="004B3AC1">
                <w:rPr>
                  <w:sz w:val="22"/>
                  <w:szCs w:val="22"/>
                  <w:u w:val="single"/>
                  <w:lang w:val="en-US"/>
                </w:rPr>
                <w:t>http://lib.rucont.ru</w:t>
              </w:r>
            </w:hyperlink>
          </w:p>
          <w:p w:rsidR="004962A2" w:rsidRPr="004B3AC1" w:rsidRDefault="004962A2" w:rsidP="004962A2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4B3AC1">
              <w:rPr>
                <w:sz w:val="22"/>
                <w:szCs w:val="22"/>
              </w:rPr>
              <w:t>Логин</w:t>
            </w:r>
            <w:r w:rsidRPr="004B3AC1">
              <w:rPr>
                <w:sz w:val="22"/>
                <w:szCs w:val="22"/>
                <w:lang w:val="en-US"/>
              </w:rPr>
              <w:t>- NBRBUSER</w:t>
            </w:r>
          </w:p>
          <w:p w:rsidR="004962A2" w:rsidRPr="004B3AC1" w:rsidRDefault="004962A2" w:rsidP="004962A2">
            <w:pPr>
              <w:shd w:val="clear" w:color="auto" w:fill="FFFFFF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Пароль-123456 </w:t>
            </w:r>
          </w:p>
          <w:p w:rsidR="004962A2" w:rsidRPr="004B3AC1" w:rsidRDefault="004962A2" w:rsidP="004962A2">
            <w:pPr>
              <w:shd w:val="clear" w:color="auto" w:fill="FFFFFF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Доступны все журналы для чтения</w:t>
            </w:r>
          </w:p>
          <w:p w:rsidR="004962A2" w:rsidRPr="004B3AC1" w:rsidRDefault="004962A2" w:rsidP="004962A2">
            <w:pPr>
              <w:shd w:val="clear" w:color="auto" w:fill="FFFFFF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21-91-29</w:t>
            </w:r>
          </w:p>
        </w:tc>
      </w:tr>
      <w:tr w:rsidR="004B3AC1" w:rsidRPr="004B3AC1" w:rsidTr="004962A2">
        <w:tc>
          <w:tcPr>
            <w:tcW w:w="572" w:type="dxa"/>
          </w:tcPr>
          <w:p w:rsidR="004962A2" w:rsidRPr="004B3AC1" w:rsidRDefault="004962A2" w:rsidP="004962A2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093" w:type="dxa"/>
          </w:tcPr>
          <w:p w:rsidR="004962A2" w:rsidRPr="004B3AC1" w:rsidRDefault="004962A2" w:rsidP="004962A2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4B3AC1">
              <w:rPr>
                <w:b/>
                <w:sz w:val="22"/>
                <w:szCs w:val="22"/>
              </w:rPr>
              <w:t>Региональный центр Президентской библиотеки РБ</w:t>
            </w:r>
            <w:hyperlink r:id="rId24" w:history="1">
              <w:r w:rsidRPr="004B3AC1">
                <w:rPr>
                  <w:sz w:val="22"/>
                  <w:szCs w:val="22"/>
                  <w:u w:val="single"/>
                </w:rPr>
                <w:t>prezidnbrb@mail.ru</w:t>
              </w:r>
            </w:hyperlink>
          </w:p>
          <w:p w:rsidR="004962A2" w:rsidRPr="004B3AC1" w:rsidRDefault="004962A2" w:rsidP="004962A2">
            <w:pPr>
              <w:shd w:val="clear" w:color="auto" w:fill="FFFFFF"/>
              <w:rPr>
                <w:bCs/>
                <w:iCs/>
                <w:sz w:val="22"/>
                <w:szCs w:val="22"/>
                <w:shd w:val="clear" w:color="auto" w:fill="FFFFFF"/>
              </w:rPr>
            </w:pPr>
            <w:r w:rsidRPr="004B3AC1">
              <w:rPr>
                <w:bCs/>
                <w:iCs/>
                <w:sz w:val="22"/>
                <w:szCs w:val="22"/>
                <w:shd w:val="clear" w:color="auto" w:fill="FFFFFF"/>
              </w:rPr>
              <w:t>Тышкенова Надежда,</w:t>
            </w:r>
            <w:r w:rsidRPr="004B3AC1">
              <w:rPr>
                <w:i/>
                <w:sz w:val="22"/>
                <w:szCs w:val="22"/>
              </w:rPr>
              <w:br/>
            </w:r>
            <w:r w:rsidRPr="004B3AC1">
              <w:rPr>
                <w:bCs/>
                <w:iCs/>
                <w:sz w:val="22"/>
                <w:szCs w:val="22"/>
                <w:shd w:val="clear" w:color="auto" w:fill="FFFFFF"/>
              </w:rPr>
              <w:t>администратор Регионального центра доступа к информационным ресурсам Президентской библиотеки Республики Бурятия,</w:t>
            </w:r>
            <w:r w:rsidRPr="004B3AC1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br/>
            </w:r>
            <w:r w:rsidRPr="004B3AC1">
              <w:rPr>
                <w:bCs/>
                <w:iCs/>
                <w:sz w:val="22"/>
                <w:szCs w:val="22"/>
                <w:shd w:val="clear" w:color="auto" w:fill="FFFFFF"/>
              </w:rPr>
              <w:t>Национальная библиотека Республики Бурятия,</w:t>
            </w:r>
            <w:r w:rsidRPr="004B3AC1">
              <w:rPr>
                <w:i/>
                <w:sz w:val="22"/>
                <w:szCs w:val="22"/>
              </w:rPr>
              <w:br/>
            </w:r>
            <w:r w:rsidRPr="004B3AC1">
              <w:rPr>
                <w:bCs/>
                <w:iCs/>
                <w:sz w:val="22"/>
                <w:szCs w:val="22"/>
                <w:shd w:val="clear" w:color="auto" w:fill="FFFFFF"/>
              </w:rPr>
              <w:t>г. Улан-Удэ, ул. Ербанова, 4.</w:t>
            </w:r>
            <w:r w:rsidRPr="004B3AC1">
              <w:rPr>
                <w:i/>
                <w:sz w:val="22"/>
                <w:szCs w:val="22"/>
              </w:rPr>
              <w:br/>
            </w:r>
            <w:r w:rsidRPr="004B3AC1">
              <w:rPr>
                <w:bCs/>
                <w:iCs/>
                <w:sz w:val="22"/>
                <w:szCs w:val="22"/>
                <w:shd w:val="clear" w:color="auto" w:fill="FFFFFF"/>
              </w:rPr>
              <w:t>Тел.: </w:t>
            </w:r>
            <w:r w:rsidRPr="004B3AC1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>8 (3012) 21-91-90</w:t>
            </w:r>
            <w:r w:rsidRPr="004B3AC1">
              <w:rPr>
                <w:bCs/>
                <w:iCs/>
                <w:sz w:val="22"/>
                <w:szCs w:val="22"/>
                <w:shd w:val="clear" w:color="auto" w:fill="FFFFFF"/>
              </w:rPr>
              <w:t>, </w:t>
            </w:r>
            <w:r w:rsidRPr="004B3AC1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>89247736637</w:t>
            </w:r>
            <w:r w:rsidRPr="004B3AC1">
              <w:rPr>
                <w:bCs/>
                <w:iCs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1611" w:type="dxa"/>
          </w:tcPr>
          <w:p w:rsidR="004962A2" w:rsidRPr="004B3AC1" w:rsidRDefault="004962A2" w:rsidP="004962A2">
            <w:pPr>
              <w:shd w:val="clear" w:color="auto" w:fill="FFFFFF"/>
              <w:rPr>
                <w:bCs/>
                <w:iCs/>
                <w:sz w:val="22"/>
                <w:szCs w:val="22"/>
                <w:shd w:val="clear" w:color="auto" w:fill="FFFFFF"/>
              </w:rPr>
            </w:pPr>
          </w:p>
          <w:p w:rsidR="004962A2" w:rsidRPr="004B3AC1" w:rsidRDefault="004962A2" w:rsidP="004962A2">
            <w:pPr>
              <w:shd w:val="clear" w:color="auto" w:fill="FFFFFF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Президентская библиотека имени Б. Н. Ельцина – одна из трех национальных библиотек Российской Федерации, которая собирает и хранит в электронно-цифровой форме печатные и архивные материалы, аудиозаписи, видео- и иные материалы, отражающие многовековую историю российской государственности, теории и практики права, а также русского языка, как государственного языка Российской Федерации.</w:t>
            </w:r>
          </w:p>
        </w:tc>
      </w:tr>
      <w:tr w:rsidR="004B3AC1" w:rsidRPr="004B3AC1" w:rsidTr="004962A2">
        <w:tc>
          <w:tcPr>
            <w:tcW w:w="572" w:type="dxa"/>
          </w:tcPr>
          <w:p w:rsidR="004962A2" w:rsidRPr="004B3AC1" w:rsidRDefault="004962A2" w:rsidP="004962A2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093" w:type="dxa"/>
          </w:tcPr>
          <w:p w:rsidR="004962A2" w:rsidRPr="004B3AC1" w:rsidRDefault="004962A2" w:rsidP="004962A2">
            <w:pPr>
              <w:shd w:val="clear" w:color="auto" w:fill="FFFFFF"/>
              <w:spacing w:after="336"/>
              <w:rPr>
                <w:b/>
                <w:sz w:val="22"/>
                <w:szCs w:val="22"/>
              </w:rPr>
            </w:pPr>
            <w:r w:rsidRPr="004B3AC1">
              <w:rPr>
                <w:b/>
                <w:sz w:val="22"/>
                <w:szCs w:val="22"/>
              </w:rPr>
              <w:t>Русская просветительская программа «Всенаука»</w:t>
            </w:r>
          </w:p>
        </w:tc>
        <w:tc>
          <w:tcPr>
            <w:tcW w:w="11611" w:type="dxa"/>
          </w:tcPr>
          <w:p w:rsidR="004962A2" w:rsidRPr="004B3AC1" w:rsidRDefault="004962A2" w:rsidP="004962A2">
            <w:pPr>
              <w:shd w:val="clear" w:color="auto" w:fill="FFFFFF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В сети 40 книг главных популяризаторов науки. Книги можно скачать бесплатно и легально по 4 категориям:</w:t>
            </w:r>
          </w:p>
          <w:p w:rsidR="004962A2" w:rsidRPr="004B3AC1" w:rsidRDefault="004962A2" w:rsidP="004962A2">
            <w:pPr>
              <w:shd w:val="clear" w:color="auto" w:fill="FFFFFF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-«О Вселенной и материи»</w:t>
            </w:r>
          </w:p>
          <w:p w:rsidR="004962A2" w:rsidRPr="004B3AC1" w:rsidRDefault="004962A2" w:rsidP="004962A2">
            <w:pPr>
              <w:shd w:val="clear" w:color="auto" w:fill="FFFFFF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-«О жизни, генах и эволюции»</w:t>
            </w:r>
          </w:p>
          <w:p w:rsidR="004962A2" w:rsidRPr="004B3AC1" w:rsidRDefault="004962A2" w:rsidP="004962A2">
            <w:pPr>
              <w:shd w:val="clear" w:color="auto" w:fill="FFFFFF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-«Об обществе и культуре»</w:t>
            </w:r>
          </w:p>
          <w:p w:rsidR="004962A2" w:rsidRPr="004B3AC1" w:rsidRDefault="004962A2" w:rsidP="004962A2">
            <w:pPr>
              <w:shd w:val="clear" w:color="auto" w:fill="FFFFFF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-«О мышлении и познании»</w:t>
            </w:r>
          </w:p>
          <w:p w:rsidR="004962A2" w:rsidRPr="004B3AC1" w:rsidRDefault="004962A2" w:rsidP="004962A2">
            <w:pPr>
              <w:shd w:val="clear" w:color="auto" w:fill="FFFFFF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Скачать по ссылке</w:t>
            </w:r>
          </w:p>
          <w:p w:rsidR="004962A2" w:rsidRPr="004B3AC1" w:rsidRDefault="002E2A92" w:rsidP="004962A2">
            <w:pPr>
              <w:shd w:val="clear" w:color="auto" w:fill="FFFFFF"/>
              <w:rPr>
                <w:sz w:val="22"/>
                <w:szCs w:val="22"/>
              </w:rPr>
            </w:pPr>
            <w:hyperlink r:id="rId25" w:history="1">
              <w:r w:rsidR="004962A2" w:rsidRPr="004B3AC1">
                <w:rPr>
                  <w:sz w:val="22"/>
                  <w:szCs w:val="22"/>
                  <w:u w:val="single"/>
                  <w:lang w:val="en-US"/>
                </w:rPr>
                <w:t>https</w:t>
              </w:r>
              <w:r w:rsidR="004962A2" w:rsidRPr="004B3AC1">
                <w:rPr>
                  <w:sz w:val="22"/>
                  <w:szCs w:val="22"/>
                  <w:u w:val="single"/>
                </w:rPr>
                <w:t>://</w:t>
              </w:r>
              <w:r w:rsidR="004962A2" w:rsidRPr="004B3AC1">
                <w:rPr>
                  <w:sz w:val="22"/>
                  <w:szCs w:val="22"/>
                  <w:u w:val="single"/>
                  <w:lang w:val="en-US"/>
                </w:rPr>
                <w:t>clck</w:t>
              </w:r>
              <w:r w:rsidR="004962A2" w:rsidRPr="004B3AC1">
                <w:rPr>
                  <w:sz w:val="22"/>
                  <w:szCs w:val="22"/>
                  <w:u w:val="single"/>
                </w:rPr>
                <w:t>.</w:t>
              </w:r>
              <w:r w:rsidR="004962A2" w:rsidRPr="004B3AC1">
                <w:rPr>
                  <w:sz w:val="22"/>
                  <w:szCs w:val="22"/>
                  <w:u w:val="single"/>
                  <w:lang w:val="en-US"/>
                </w:rPr>
                <w:t>ru</w:t>
              </w:r>
              <w:r w:rsidR="004962A2" w:rsidRPr="004B3AC1">
                <w:rPr>
                  <w:sz w:val="22"/>
                  <w:szCs w:val="22"/>
                  <w:u w:val="single"/>
                </w:rPr>
                <w:t>/</w:t>
              </w:r>
              <w:r w:rsidR="004962A2" w:rsidRPr="004B3AC1">
                <w:rPr>
                  <w:sz w:val="22"/>
                  <w:szCs w:val="22"/>
                  <w:u w:val="single"/>
                  <w:lang w:val="en-US"/>
                </w:rPr>
                <w:t>T</w:t>
              </w:r>
              <w:r w:rsidR="004962A2" w:rsidRPr="004B3AC1">
                <w:rPr>
                  <w:sz w:val="22"/>
                  <w:szCs w:val="22"/>
                  <w:u w:val="single"/>
                </w:rPr>
                <w:t>9</w:t>
              </w:r>
              <w:r w:rsidR="004962A2" w:rsidRPr="004B3AC1">
                <w:rPr>
                  <w:sz w:val="22"/>
                  <w:szCs w:val="22"/>
                  <w:u w:val="single"/>
                  <w:lang w:val="en-US"/>
                </w:rPr>
                <w:t>L</w:t>
              </w:r>
              <w:r w:rsidR="004962A2" w:rsidRPr="004B3AC1">
                <w:rPr>
                  <w:sz w:val="22"/>
                  <w:szCs w:val="22"/>
                  <w:u w:val="single"/>
                </w:rPr>
                <w:t>5</w:t>
              </w:r>
              <w:r w:rsidR="004962A2" w:rsidRPr="004B3AC1">
                <w:rPr>
                  <w:sz w:val="22"/>
                  <w:szCs w:val="22"/>
                  <w:u w:val="single"/>
                  <w:lang w:val="en-US"/>
                </w:rPr>
                <w:t>P</w:t>
              </w:r>
            </w:hyperlink>
          </w:p>
          <w:p w:rsidR="004962A2" w:rsidRPr="004B3AC1" w:rsidRDefault="004962A2" w:rsidP="004962A2">
            <w:pPr>
              <w:shd w:val="clear" w:color="auto" w:fill="FFFFFF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Бесплатные книги</w:t>
            </w:r>
          </w:p>
        </w:tc>
      </w:tr>
      <w:tr w:rsidR="004B3AC1" w:rsidRPr="004B3AC1" w:rsidTr="004962A2">
        <w:tc>
          <w:tcPr>
            <w:tcW w:w="15276" w:type="dxa"/>
            <w:gridSpan w:val="3"/>
          </w:tcPr>
          <w:p w:rsidR="004962A2" w:rsidRPr="004B3AC1" w:rsidRDefault="004962A2" w:rsidP="004962A2">
            <w:pPr>
              <w:shd w:val="clear" w:color="auto" w:fill="FFFFFF"/>
              <w:spacing w:after="336"/>
              <w:jc w:val="center"/>
              <w:rPr>
                <w:b/>
                <w:sz w:val="22"/>
                <w:szCs w:val="22"/>
              </w:rPr>
            </w:pPr>
            <w:r w:rsidRPr="004B3AC1">
              <w:rPr>
                <w:b/>
                <w:sz w:val="22"/>
                <w:szCs w:val="22"/>
              </w:rPr>
              <w:t>Республиканская Детско-Юношеская библиотека им. Д.Батожабая</w:t>
            </w:r>
          </w:p>
          <w:p w:rsidR="004962A2" w:rsidRPr="004B3AC1" w:rsidRDefault="004962A2" w:rsidP="004962A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B3AC1" w:rsidRPr="004B3AC1" w:rsidTr="004962A2">
        <w:tc>
          <w:tcPr>
            <w:tcW w:w="572" w:type="dxa"/>
          </w:tcPr>
          <w:p w:rsidR="004962A2" w:rsidRPr="004B3AC1" w:rsidRDefault="004962A2" w:rsidP="004962A2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093" w:type="dxa"/>
          </w:tcPr>
          <w:p w:rsidR="004962A2" w:rsidRPr="004B3AC1" w:rsidRDefault="004962A2" w:rsidP="004962A2">
            <w:pPr>
              <w:shd w:val="clear" w:color="auto" w:fill="FFFFFF"/>
              <w:spacing w:after="336"/>
              <w:rPr>
                <w:b/>
                <w:sz w:val="22"/>
                <w:szCs w:val="22"/>
              </w:rPr>
            </w:pPr>
            <w:r w:rsidRPr="004B3AC1">
              <w:rPr>
                <w:b/>
                <w:sz w:val="22"/>
                <w:szCs w:val="22"/>
              </w:rPr>
              <w:t>Республиканская Детско-Юношеская библиотека им. Д.Батожабая</w:t>
            </w:r>
          </w:p>
          <w:p w:rsidR="004962A2" w:rsidRPr="004B3AC1" w:rsidRDefault="004962A2" w:rsidP="004962A2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670013, Республика Бурятия,</w:t>
            </w:r>
            <w:r w:rsidRPr="004B3AC1">
              <w:rPr>
                <w:sz w:val="22"/>
                <w:szCs w:val="22"/>
              </w:rPr>
              <w:br/>
              <w:t>г. Улан-Удэ, ул. Ключевская, 23А</w:t>
            </w:r>
            <w:r w:rsidRPr="004B3AC1">
              <w:rPr>
                <w:sz w:val="22"/>
                <w:szCs w:val="22"/>
              </w:rPr>
              <w:br/>
              <w:t>Директор: т. 41-87-97 | факс 43-39-80</w:t>
            </w:r>
            <w:r w:rsidRPr="004B3AC1">
              <w:rPr>
                <w:sz w:val="22"/>
                <w:szCs w:val="22"/>
              </w:rPr>
              <w:br/>
              <w:t>Бухгалтерия: т. 41-88-05</w:t>
            </w:r>
            <w:r w:rsidRPr="004B3AC1">
              <w:rPr>
                <w:sz w:val="22"/>
                <w:szCs w:val="22"/>
              </w:rPr>
              <w:br/>
              <w:t>Центр чтения юношества им. Д. Батожабая</w:t>
            </w:r>
            <w:r w:rsidRPr="004B3AC1">
              <w:rPr>
                <w:sz w:val="22"/>
                <w:szCs w:val="22"/>
              </w:rPr>
              <w:br/>
              <w:t>т. 41-87-85</w:t>
            </w:r>
            <w:r w:rsidRPr="004B3AC1">
              <w:rPr>
                <w:sz w:val="22"/>
                <w:szCs w:val="22"/>
              </w:rPr>
              <w:br/>
              <w:t>E-mail info@baikalib.ru</w:t>
            </w:r>
            <w:r w:rsidRPr="004B3AC1">
              <w:rPr>
                <w:sz w:val="22"/>
                <w:szCs w:val="22"/>
              </w:rPr>
              <w:br/>
            </w:r>
            <w:r w:rsidRPr="004B3AC1">
              <w:rPr>
                <w:sz w:val="22"/>
                <w:szCs w:val="22"/>
              </w:rPr>
              <w:br/>
              <w:t>Центр чтения детей им. Б. Абидуева</w:t>
            </w:r>
            <w:r w:rsidRPr="004B3AC1">
              <w:rPr>
                <w:sz w:val="22"/>
                <w:szCs w:val="22"/>
              </w:rPr>
              <w:br/>
              <w:t>г. Улан-Удэ, пр. Победы, 5</w:t>
            </w:r>
            <w:r w:rsidRPr="004B3AC1">
              <w:rPr>
                <w:sz w:val="22"/>
                <w:szCs w:val="22"/>
              </w:rPr>
              <w:br/>
              <w:t>т. 21-42-36</w:t>
            </w:r>
            <w:r w:rsidRPr="004B3AC1">
              <w:rPr>
                <w:sz w:val="22"/>
                <w:szCs w:val="22"/>
              </w:rPr>
              <w:br/>
              <w:t>E-mail deti@baikalib.ru</w:t>
            </w:r>
          </w:p>
        </w:tc>
        <w:tc>
          <w:tcPr>
            <w:tcW w:w="11611" w:type="dxa"/>
          </w:tcPr>
          <w:p w:rsidR="004962A2" w:rsidRPr="004B3AC1" w:rsidRDefault="004962A2" w:rsidP="004962A2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4B3AC1">
              <w:rPr>
                <w:b/>
                <w:sz w:val="22"/>
                <w:szCs w:val="22"/>
              </w:rPr>
              <w:t>Электронный каталог РДЮБ</w:t>
            </w:r>
          </w:p>
          <w:p w:rsidR="004962A2" w:rsidRPr="004B3AC1" w:rsidRDefault="004962A2" w:rsidP="004962A2">
            <w:pPr>
              <w:shd w:val="clear" w:color="auto" w:fill="FFFFFF"/>
              <w:rPr>
                <w:sz w:val="22"/>
                <w:szCs w:val="22"/>
              </w:rPr>
            </w:pPr>
          </w:p>
          <w:p w:rsidR="004962A2" w:rsidRPr="004B3AC1" w:rsidRDefault="004962A2" w:rsidP="004962A2">
            <w:pPr>
              <w:shd w:val="clear" w:color="auto" w:fill="FFFFFF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Электронный каталог отражает книжный и электронный фонд изданий с 1998 года.: произведения художественной литературы, учебные и научно-популярные произведения и др. виды изданий. ЭК состоит из 2-х баз данных: " Книги», "Статьи". Поиск документов осуществляется по поисковым режимам. Книжный фонд - 300 тыс. ед.</w:t>
            </w:r>
          </w:p>
          <w:p w:rsidR="004962A2" w:rsidRPr="004B3AC1" w:rsidRDefault="004962A2" w:rsidP="004962A2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4B3AC1" w:rsidRPr="004B3AC1" w:rsidTr="004962A2">
        <w:tc>
          <w:tcPr>
            <w:tcW w:w="572" w:type="dxa"/>
          </w:tcPr>
          <w:p w:rsidR="004962A2" w:rsidRPr="004B3AC1" w:rsidRDefault="004962A2" w:rsidP="004962A2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093" w:type="dxa"/>
          </w:tcPr>
          <w:p w:rsidR="004962A2" w:rsidRPr="004B3AC1" w:rsidRDefault="004962A2" w:rsidP="004962A2">
            <w:pPr>
              <w:shd w:val="clear" w:color="auto" w:fill="FFFFFF"/>
              <w:spacing w:after="336"/>
              <w:rPr>
                <w:b/>
                <w:sz w:val="22"/>
                <w:szCs w:val="22"/>
              </w:rPr>
            </w:pPr>
            <w:r w:rsidRPr="004B3AC1">
              <w:rPr>
                <w:b/>
                <w:sz w:val="22"/>
                <w:szCs w:val="22"/>
              </w:rPr>
              <w:t>Справочно-библиографические базы данных</w:t>
            </w:r>
          </w:p>
        </w:tc>
        <w:tc>
          <w:tcPr>
            <w:tcW w:w="11611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Библиотека создает базы данных по краеведческой тематике</w:t>
            </w:r>
            <w:r w:rsidRPr="004B3AC1">
              <w:rPr>
                <w:sz w:val="22"/>
                <w:szCs w:val="22"/>
              </w:rPr>
              <w:br/>
            </w:r>
          </w:p>
          <w:p w:rsidR="004962A2" w:rsidRPr="004B3AC1" w:rsidRDefault="002E2A92" w:rsidP="006F12D3">
            <w:pPr>
              <w:numPr>
                <w:ilvl w:val="0"/>
                <w:numId w:val="21"/>
              </w:numPr>
              <w:spacing w:beforeAutospacing="1" w:afterAutospacing="1"/>
              <w:rPr>
                <w:sz w:val="22"/>
                <w:szCs w:val="22"/>
              </w:rPr>
            </w:pPr>
            <w:hyperlink r:id="rId26" w:history="1">
              <w:r w:rsidR="004962A2" w:rsidRPr="004B3AC1">
                <w:rPr>
                  <w:b/>
                  <w:bCs/>
                  <w:sz w:val="22"/>
                  <w:szCs w:val="22"/>
                  <w:u w:val="single"/>
                </w:rPr>
                <w:t>Д. Батожабай</w:t>
              </w:r>
            </w:hyperlink>
          </w:p>
          <w:p w:rsidR="004962A2" w:rsidRPr="004B3AC1" w:rsidRDefault="002E2A92" w:rsidP="006F12D3">
            <w:pPr>
              <w:numPr>
                <w:ilvl w:val="0"/>
                <w:numId w:val="21"/>
              </w:numPr>
              <w:spacing w:beforeAutospacing="1" w:afterAutospacing="1"/>
              <w:rPr>
                <w:sz w:val="22"/>
                <w:szCs w:val="22"/>
              </w:rPr>
            </w:pPr>
            <w:hyperlink r:id="rId27" w:history="1">
              <w:r w:rsidR="004962A2" w:rsidRPr="004B3AC1">
                <w:rPr>
                  <w:b/>
                  <w:bCs/>
                  <w:sz w:val="22"/>
                  <w:szCs w:val="22"/>
                  <w:u w:val="single"/>
                </w:rPr>
                <w:t>Б. Абидуев</w:t>
              </w:r>
            </w:hyperlink>
          </w:p>
          <w:p w:rsidR="004962A2" w:rsidRPr="004B3AC1" w:rsidRDefault="002E2A92" w:rsidP="006F12D3">
            <w:pPr>
              <w:numPr>
                <w:ilvl w:val="0"/>
                <w:numId w:val="21"/>
              </w:numPr>
              <w:spacing w:beforeAutospacing="1" w:afterAutospacing="1"/>
              <w:rPr>
                <w:sz w:val="22"/>
                <w:szCs w:val="22"/>
              </w:rPr>
            </w:pPr>
            <w:hyperlink r:id="rId28" w:history="1">
              <w:r w:rsidR="004962A2" w:rsidRPr="004B3AC1">
                <w:rPr>
                  <w:b/>
                  <w:bCs/>
                  <w:sz w:val="22"/>
                  <w:szCs w:val="22"/>
                  <w:u w:val="single"/>
                </w:rPr>
                <w:t>"Детско-юношеская: Люди.Годы. Жизнь"</w:t>
              </w:r>
            </w:hyperlink>
          </w:p>
          <w:p w:rsidR="004962A2" w:rsidRPr="004B3AC1" w:rsidRDefault="002E2A92" w:rsidP="006F12D3">
            <w:pPr>
              <w:numPr>
                <w:ilvl w:val="0"/>
                <w:numId w:val="21"/>
              </w:numPr>
              <w:spacing w:beforeAutospacing="1" w:afterAutospacing="1"/>
              <w:rPr>
                <w:sz w:val="22"/>
                <w:szCs w:val="22"/>
              </w:rPr>
            </w:pPr>
            <w:hyperlink r:id="rId29" w:history="1">
              <w:r w:rsidR="004962A2" w:rsidRPr="004B3AC1">
                <w:rPr>
                  <w:b/>
                  <w:bCs/>
                  <w:sz w:val="22"/>
                  <w:szCs w:val="22"/>
                  <w:u w:val="single"/>
                </w:rPr>
                <w:t>Экокарта Бурятии</w:t>
              </w:r>
            </w:hyperlink>
          </w:p>
          <w:p w:rsidR="004962A2" w:rsidRPr="004B3AC1" w:rsidRDefault="004962A2" w:rsidP="006F12D3">
            <w:pPr>
              <w:numPr>
                <w:ilvl w:val="0"/>
                <w:numId w:val="21"/>
              </w:numPr>
              <w:spacing w:beforeAutospacing="1" w:afterAutospacing="1"/>
              <w:rPr>
                <w:sz w:val="22"/>
                <w:szCs w:val="22"/>
              </w:rPr>
            </w:pPr>
            <w:r w:rsidRPr="004B3AC1">
              <w:rPr>
                <w:b/>
                <w:bCs/>
                <w:sz w:val="22"/>
                <w:szCs w:val="22"/>
              </w:rPr>
              <w:t>Экокопилка</w:t>
            </w:r>
          </w:p>
        </w:tc>
      </w:tr>
      <w:tr w:rsidR="004B3AC1" w:rsidRPr="004B3AC1" w:rsidTr="004962A2">
        <w:tc>
          <w:tcPr>
            <w:tcW w:w="572" w:type="dxa"/>
          </w:tcPr>
          <w:p w:rsidR="004962A2" w:rsidRPr="004B3AC1" w:rsidRDefault="004962A2" w:rsidP="004962A2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093" w:type="dxa"/>
          </w:tcPr>
          <w:p w:rsidR="004962A2" w:rsidRPr="004B3AC1" w:rsidRDefault="004962A2" w:rsidP="004962A2">
            <w:pPr>
              <w:shd w:val="clear" w:color="auto" w:fill="FFFFFF"/>
              <w:spacing w:after="336"/>
              <w:rPr>
                <w:b/>
                <w:sz w:val="22"/>
                <w:szCs w:val="22"/>
              </w:rPr>
            </w:pPr>
            <w:r w:rsidRPr="004B3AC1">
              <w:rPr>
                <w:b/>
                <w:sz w:val="22"/>
                <w:szCs w:val="22"/>
              </w:rPr>
              <w:t>Электронная библиотека РДЮБ</w:t>
            </w:r>
          </w:p>
        </w:tc>
        <w:tc>
          <w:tcPr>
            <w:tcW w:w="11611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Электронные  полнотекстовые произведения детских писателей Республики Бурятия (с соблюдением авторских прав)</w:t>
            </w:r>
          </w:p>
        </w:tc>
      </w:tr>
      <w:tr w:rsidR="004962A2" w:rsidRPr="004B3AC1" w:rsidTr="004962A2">
        <w:tc>
          <w:tcPr>
            <w:tcW w:w="572" w:type="dxa"/>
          </w:tcPr>
          <w:p w:rsidR="004962A2" w:rsidRPr="004B3AC1" w:rsidRDefault="004962A2" w:rsidP="004962A2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093" w:type="dxa"/>
          </w:tcPr>
          <w:p w:rsidR="004962A2" w:rsidRPr="004B3AC1" w:rsidRDefault="004962A2" w:rsidP="004962A2">
            <w:pPr>
              <w:shd w:val="clear" w:color="auto" w:fill="FFFFFF"/>
              <w:spacing w:after="336"/>
              <w:rPr>
                <w:b/>
                <w:sz w:val="22"/>
                <w:szCs w:val="22"/>
              </w:rPr>
            </w:pPr>
            <w:r w:rsidRPr="004B3AC1">
              <w:rPr>
                <w:b/>
                <w:sz w:val="22"/>
                <w:szCs w:val="22"/>
              </w:rPr>
              <w:t>Электронная библиотека «Бурятика»</w:t>
            </w:r>
            <w:r w:rsidRPr="004B3AC1">
              <w:rPr>
                <w:b/>
                <w:sz w:val="22"/>
                <w:szCs w:val="22"/>
              </w:rPr>
              <w:br/>
              <w:t>НБРБ</w:t>
            </w:r>
          </w:p>
        </w:tc>
        <w:tc>
          <w:tcPr>
            <w:tcW w:w="11611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Электронная библиотека «Бурятика» - коллекция оцифрованных документов по истории и культурному наследию Республики Бурятия. Электронный фонд состоит из особо ценных и редких изданий конца XIX - начала XX вв., справочников, словарей, периодических изданий («Бурят-Монгольская правда», журнал «Байкал» др.) по истории, экономике, экологии и культуре республики.</w:t>
            </w:r>
            <w:r w:rsidRPr="004B3AC1">
              <w:rPr>
                <w:sz w:val="22"/>
                <w:szCs w:val="22"/>
              </w:rPr>
              <w:br/>
            </w:r>
            <w:r w:rsidRPr="004B3AC1">
              <w:rPr>
                <w:sz w:val="22"/>
                <w:szCs w:val="22"/>
              </w:rPr>
              <w:lastRenderedPageBreak/>
              <w:t>Электронный фонд – более 34 тыс. ед.</w:t>
            </w:r>
          </w:p>
        </w:tc>
      </w:tr>
    </w:tbl>
    <w:p w:rsidR="004962A2" w:rsidRPr="004B3AC1" w:rsidRDefault="004962A2" w:rsidP="004962A2">
      <w:pPr>
        <w:rPr>
          <w:b/>
        </w:rPr>
      </w:pPr>
    </w:p>
    <w:p w:rsidR="004962A2" w:rsidRPr="004B3AC1" w:rsidRDefault="004962A2" w:rsidP="004962A2">
      <w:pPr>
        <w:jc w:val="center"/>
        <w:rPr>
          <w:b/>
        </w:rPr>
      </w:pPr>
    </w:p>
    <w:p w:rsidR="004962A2" w:rsidRPr="004B3AC1" w:rsidRDefault="004962A2" w:rsidP="004962A2">
      <w:pPr>
        <w:jc w:val="center"/>
      </w:pPr>
      <w:r w:rsidRPr="004B3AC1">
        <w:rPr>
          <w:b/>
        </w:rPr>
        <w:t>Работа по формированию информационной культуры пользователей</w:t>
      </w:r>
      <w:r w:rsidRPr="004B3AC1">
        <w:t>.</w:t>
      </w:r>
    </w:p>
    <w:p w:rsidR="004962A2" w:rsidRPr="004B3AC1" w:rsidRDefault="004962A2" w:rsidP="004962A2">
      <w:pPr>
        <w:jc w:val="both"/>
      </w:pPr>
    </w:p>
    <w:p w:rsidR="004962A2" w:rsidRPr="004B3AC1" w:rsidRDefault="004962A2" w:rsidP="004962A2">
      <w:pPr>
        <w:jc w:val="both"/>
      </w:pPr>
      <w:r w:rsidRPr="004B3AC1">
        <w:t xml:space="preserve">Воспитание информационной культуры личности учащихся осуществляется через систему  </w:t>
      </w:r>
    </w:p>
    <w:p w:rsidR="004962A2" w:rsidRPr="004B3AC1" w:rsidRDefault="004962A2" w:rsidP="004962A2">
      <w:pPr>
        <w:jc w:val="both"/>
      </w:pPr>
      <w:r w:rsidRPr="004B3AC1">
        <w:t xml:space="preserve">библиотечных уроков. </w:t>
      </w:r>
    </w:p>
    <w:p w:rsidR="004962A2" w:rsidRPr="004B3AC1" w:rsidRDefault="004962A2" w:rsidP="004962A2">
      <w:pPr>
        <w:jc w:val="both"/>
      </w:pPr>
      <w:r w:rsidRPr="004B3AC1">
        <w:t xml:space="preserve">Библиотечно-библиографические уроки согласно плану проводились и учителями–предметниками на уроках. </w:t>
      </w:r>
    </w:p>
    <w:p w:rsidR="004962A2" w:rsidRPr="004B3AC1" w:rsidRDefault="004962A2" w:rsidP="004962A2">
      <w:r w:rsidRPr="004B3AC1">
        <w:t xml:space="preserve">Курс «Основы информационной культуры школьника» УМК Н.И. Гендиной - группа «Информационная культура в школе» </w:t>
      </w:r>
      <w:hyperlink r:id="rId30" w:history="1">
        <w:r w:rsidRPr="004B3AC1">
          <w:rPr>
            <w:u w:val="single"/>
          </w:rPr>
          <w:t>http://vk.com/public203651683</w:t>
        </w:r>
      </w:hyperlink>
    </w:p>
    <w:p w:rsidR="004962A2" w:rsidRPr="004B3AC1" w:rsidRDefault="004962A2" w:rsidP="004962A2">
      <w:pPr>
        <w:jc w:val="both"/>
      </w:pPr>
      <w:r w:rsidRPr="004B3AC1">
        <w:t>Вебинар «Школьная библиотека в цифровой среде: информационная культура как основа творческого развития и информационной безопасности личности»- Профессор,заслуженный деятель науки РФ Н.И. Гендина, ведущий эксперт научно-исследовательского института информационных технологий социальной сферы</w:t>
      </w:r>
    </w:p>
    <w:p w:rsidR="004962A2" w:rsidRPr="004B3AC1" w:rsidRDefault="004962A2" w:rsidP="004962A2">
      <w:pPr>
        <w:jc w:val="both"/>
      </w:pPr>
      <w:r w:rsidRPr="004B3AC1">
        <w:t>В библиотеке ведётся картотека учебного фонда и периодической печати.   Имеется справочно-библиографический фонд: словари, справочники по предметам, большая Российская энциклопедия, детские энциклопедии серии «Аванта+», «Я познаю мир», др.</w:t>
      </w:r>
    </w:p>
    <w:p w:rsidR="004962A2" w:rsidRPr="004B3AC1" w:rsidRDefault="004962A2" w:rsidP="004962A2">
      <w:pPr>
        <w:jc w:val="both"/>
      </w:pPr>
    </w:p>
    <w:p w:rsidR="004962A2" w:rsidRPr="004B3AC1" w:rsidRDefault="004962A2" w:rsidP="004962A2">
      <w:pPr>
        <w:jc w:val="center"/>
        <w:rPr>
          <w:b/>
        </w:rPr>
      </w:pPr>
      <w:r w:rsidRPr="004B3AC1">
        <w:rPr>
          <w:b/>
        </w:rPr>
        <w:t>Информационная работа.</w:t>
      </w:r>
    </w:p>
    <w:p w:rsidR="004962A2" w:rsidRPr="004B3AC1" w:rsidRDefault="004962A2" w:rsidP="004962A2">
      <w:pPr>
        <w:jc w:val="center"/>
        <w:rPr>
          <w:b/>
        </w:rPr>
      </w:pPr>
    </w:p>
    <w:tbl>
      <w:tblPr>
        <w:tblStyle w:val="280"/>
        <w:tblW w:w="0" w:type="auto"/>
        <w:tblLook w:val="04A0" w:firstRow="1" w:lastRow="0" w:firstColumn="1" w:lastColumn="0" w:noHBand="0" w:noVBand="1"/>
      </w:tblPr>
      <w:tblGrid>
        <w:gridCol w:w="636"/>
        <w:gridCol w:w="8935"/>
      </w:tblGrid>
      <w:tr w:rsidR="004B3AC1" w:rsidRPr="004B3AC1" w:rsidTr="004962A2">
        <w:tc>
          <w:tcPr>
            <w:tcW w:w="636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№№</w:t>
            </w:r>
          </w:p>
        </w:tc>
        <w:tc>
          <w:tcPr>
            <w:tcW w:w="8935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 Краткое содержание</w:t>
            </w:r>
          </w:p>
        </w:tc>
      </w:tr>
      <w:tr w:rsidR="004B3AC1" w:rsidRPr="004B3AC1" w:rsidTr="004962A2">
        <w:tc>
          <w:tcPr>
            <w:tcW w:w="636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1</w:t>
            </w:r>
          </w:p>
        </w:tc>
        <w:tc>
          <w:tcPr>
            <w:tcW w:w="8935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регулярное знакомство учителей с поступлениями в медиатеку  цифровых образовательных ресурсов;  </w:t>
            </w:r>
          </w:p>
        </w:tc>
      </w:tr>
      <w:tr w:rsidR="004B3AC1" w:rsidRPr="004B3AC1" w:rsidTr="004962A2">
        <w:tc>
          <w:tcPr>
            <w:tcW w:w="636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</w:t>
            </w:r>
          </w:p>
        </w:tc>
        <w:tc>
          <w:tcPr>
            <w:tcW w:w="8935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оформление книжных выставок к юбилеям писателей и памятным датам;</w:t>
            </w:r>
          </w:p>
        </w:tc>
      </w:tr>
      <w:tr w:rsidR="004B3AC1" w:rsidRPr="004B3AC1" w:rsidTr="004962A2">
        <w:tc>
          <w:tcPr>
            <w:tcW w:w="636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</w:t>
            </w:r>
          </w:p>
        </w:tc>
        <w:tc>
          <w:tcPr>
            <w:tcW w:w="8935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подбор литературы для написания рефератов и докладов;</w:t>
            </w:r>
          </w:p>
        </w:tc>
      </w:tr>
      <w:tr w:rsidR="004962A2" w:rsidRPr="004B3AC1" w:rsidTr="004962A2">
        <w:tc>
          <w:tcPr>
            <w:tcW w:w="636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4</w:t>
            </w:r>
          </w:p>
        </w:tc>
        <w:tc>
          <w:tcPr>
            <w:tcW w:w="8935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проведение индивидуальных консультаций по вопросам использования ИКТ в медиатеке.</w:t>
            </w:r>
          </w:p>
        </w:tc>
      </w:tr>
    </w:tbl>
    <w:p w:rsidR="004962A2" w:rsidRPr="004B3AC1" w:rsidRDefault="004962A2" w:rsidP="004962A2">
      <w:pPr>
        <w:rPr>
          <w:b/>
        </w:rPr>
      </w:pPr>
    </w:p>
    <w:p w:rsidR="004962A2" w:rsidRPr="004B3AC1" w:rsidRDefault="004962A2" w:rsidP="004962A2">
      <w:pPr>
        <w:rPr>
          <w:b/>
        </w:rPr>
      </w:pPr>
      <w:r w:rsidRPr="004B3AC1">
        <w:t>Основные направления библиотечного обслуживания: индивидуальное, массовое, групповое:</w:t>
      </w:r>
    </w:p>
    <w:p w:rsidR="004962A2" w:rsidRPr="004B3AC1" w:rsidRDefault="004962A2" w:rsidP="004962A2">
      <w:pPr>
        <w:jc w:val="center"/>
        <w:rPr>
          <w:b/>
        </w:rPr>
      </w:pPr>
    </w:p>
    <w:tbl>
      <w:tblPr>
        <w:tblStyle w:val="280"/>
        <w:tblW w:w="0" w:type="auto"/>
        <w:tblLook w:val="04A0" w:firstRow="1" w:lastRow="0" w:firstColumn="1" w:lastColumn="0" w:noHBand="0" w:noVBand="1"/>
      </w:tblPr>
      <w:tblGrid>
        <w:gridCol w:w="8935"/>
      </w:tblGrid>
      <w:tr w:rsidR="004B3AC1" w:rsidRPr="004B3AC1" w:rsidTr="004962A2">
        <w:tc>
          <w:tcPr>
            <w:tcW w:w="8935" w:type="dxa"/>
          </w:tcPr>
          <w:p w:rsidR="004962A2" w:rsidRPr="004B3AC1" w:rsidRDefault="004962A2" w:rsidP="004962A2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Индивидуальное обслуживание</w:t>
            </w:r>
          </w:p>
        </w:tc>
      </w:tr>
      <w:tr w:rsidR="004B3AC1" w:rsidRPr="004B3AC1" w:rsidTr="004962A2">
        <w:tc>
          <w:tcPr>
            <w:tcW w:w="8935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 беседа при записи в библиотеку</w:t>
            </w:r>
          </w:p>
        </w:tc>
      </w:tr>
      <w:tr w:rsidR="004B3AC1" w:rsidRPr="004B3AC1" w:rsidTr="004962A2">
        <w:tc>
          <w:tcPr>
            <w:tcW w:w="8935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беседа при выдаче документов;</w:t>
            </w:r>
          </w:p>
        </w:tc>
      </w:tr>
      <w:tr w:rsidR="004B3AC1" w:rsidRPr="004B3AC1" w:rsidTr="004962A2">
        <w:tc>
          <w:tcPr>
            <w:tcW w:w="8935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беседа о прочитанном;</w:t>
            </w:r>
          </w:p>
        </w:tc>
      </w:tr>
      <w:tr w:rsidR="004B3AC1" w:rsidRPr="004B3AC1" w:rsidTr="004962A2">
        <w:tc>
          <w:tcPr>
            <w:tcW w:w="8935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экспресс-консультация,;</w:t>
            </w:r>
          </w:p>
        </w:tc>
      </w:tr>
      <w:tr w:rsidR="004962A2" w:rsidRPr="004B3AC1" w:rsidTr="004962A2">
        <w:tc>
          <w:tcPr>
            <w:tcW w:w="8935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анализ читательских формуляров.</w:t>
            </w:r>
          </w:p>
        </w:tc>
      </w:tr>
    </w:tbl>
    <w:p w:rsidR="004962A2" w:rsidRPr="004B3AC1" w:rsidRDefault="004962A2" w:rsidP="004962A2">
      <w:pPr>
        <w:rPr>
          <w:b/>
        </w:rPr>
      </w:pPr>
    </w:p>
    <w:tbl>
      <w:tblPr>
        <w:tblStyle w:val="280"/>
        <w:tblW w:w="0" w:type="auto"/>
        <w:tblLook w:val="04A0" w:firstRow="1" w:lastRow="0" w:firstColumn="1" w:lastColumn="0" w:noHBand="0" w:noVBand="1"/>
      </w:tblPr>
      <w:tblGrid>
        <w:gridCol w:w="8935"/>
      </w:tblGrid>
      <w:tr w:rsidR="004B3AC1" w:rsidRPr="004B3AC1" w:rsidTr="004962A2">
        <w:tc>
          <w:tcPr>
            <w:tcW w:w="8935" w:type="dxa"/>
          </w:tcPr>
          <w:p w:rsidR="004962A2" w:rsidRPr="004B3AC1" w:rsidRDefault="004962A2" w:rsidP="004962A2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Групповое обслуживание</w:t>
            </w:r>
          </w:p>
        </w:tc>
      </w:tr>
      <w:tr w:rsidR="004B3AC1" w:rsidRPr="004B3AC1" w:rsidTr="004962A2">
        <w:tc>
          <w:tcPr>
            <w:tcW w:w="8935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 книжные выставки,</w:t>
            </w:r>
          </w:p>
        </w:tc>
      </w:tr>
      <w:tr w:rsidR="004B3AC1" w:rsidRPr="004B3AC1" w:rsidTr="004962A2">
        <w:tc>
          <w:tcPr>
            <w:tcW w:w="8935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lastRenderedPageBreak/>
              <w:t>открытые просмотры новой литературы</w:t>
            </w:r>
          </w:p>
        </w:tc>
      </w:tr>
      <w:tr w:rsidR="004B3AC1" w:rsidRPr="004B3AC1" w:rsidTr="004962A2">
        <w:tc>
          <w:tcPr>
            <w:tcW w:w="8935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библиографические списки, библиографические пособия, </w:t>
            </w:r>
          </w:p>
        </w:tc>
      </w:tr>
      <w:tr w:rsidR="004B3AC1" w:rsidRPr="004B3AC1" w:rsidTr="004962A2">
        <w:tc>
          <w:tcPr>
            <w:tcW w:w="8935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обзоры книг, викторины, связанных с памятными датами.</w:t>
            </w:r>
          </w:p>
        </w:tc>
      </w:tr>
      <w:tr w:rsidR="004962A2" w:rsidRPr="004B3AC1" w:rsidTr="004962A2">
        <w:tc>
          <w:tcPr>
            <w:tcW w:w="8935" w:type="dxa"/>
          </w:tcPr>
          <w:p w:rsidR="004962A2" w:rsidRPr="004B3AC1" w:rsidRDefault="004962A2" w:rsidP="004962A2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Участие в общешкольных мероприятиях: литературных гостиных, классных часах</w:t>
            </w:r>
          </w:p>
        </w:tc>
      </w:tr>
    </w:tbl>
    <w:p w:rsidR="004962A2" w:rsidRPr="004B3AC1" w:rsidRDefault="004962A2" w:rsidP="004962A2">
      <w:pPr>
        <w:rPr>
          <w:b/>
        </w:rPr>
      </w:pPr>
    </w:p>
    <w:p w:rsidR="004962A2" w:rsidRPr="004B3AC1" w:rsidRDefault="004962A2" w:rsidP="004962A2">
      <w:pPr>
        <w:jc w:val="center"/>
        <w:rPr>
          <w:b/>
        </w:rPr>
      </w:pPr>
    </w:p>
    <w:p w:rsidR="004962A2" w:rsidRPr="004B3AC1" w:rsidRDefault="004962A2" w:rsidP="004962A2">
      <w:pPr>
        <w:jc w:val="center"/>
        <w:rPr>
          <w:b/>
        </w:rPr>
      </w:pPr>
    </w:p>
    <w:p w:rsidR="004962A2" w:rsidRPr="004B3AC1" w:rsidRDefault="004962A2" w:rsidP="004962A2">
      <w:pPr>
        <w:jc w:val="center"/>
        <w:rPr>
          <w:b/>
        </w:rPr>
      </w:pPr>
      <w:r w:rsidRPr="004B3AC1">
        <w:rPr>
          <w:b/>
        </w:rPr>
        <w:t>Массовые мероприятия</w:t>
      </w:r>
    </w:p>
    <w:p w:rsidR="004962A2" w:rsidRPr="004B3AC1" w:rsidRDefault="004962A2" w:rsidP="004962A2">
      <w:pPr>
        <w:jc w:val="center"/>
        <w:rPr>
          <w:b/>
          <w:szCs w:val="24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714"/>
        <w:gridCol w:w="4450"/>
        <w:gridCol w:w="2430"/>
        <w:gridCol w:w="5115"/>
      </w:tblGrid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/>
                <w:szCs w:val="24"/>
              </w:rPr>
              <w:t>Дата провед.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/>
                <w:szCs w:val="24"/>
              </w:rPr>
              <w:t>Форма проведения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/>
                <w:szCs w:val="24"/>
              </w:rPr>
              <w:t>Организатор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25.09.2023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Экскурсия в библиотеке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Экскурсия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4ж Буянтуева Л.М.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4г-Куриганова А.В.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3в-Цыренжапова А.В.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29.09.2023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Беседа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Чтение Сказки «Лиса и журавль»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spacing w:after="240"/>
              <w:ind w:right="-469"/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Беседа</w:t>
            </w:r>
          </w:p>
          <w:p w:rsidR="004962A2" w:rsidRPr="004B3AC1" w:rsidRDefault="004962A2" w:rsidP="004962A2">
            <w:pPr>
              <w:spacing w:after="240"/>
              <w:ind w:right="-469"/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День журавля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Попова Т.М.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1ж-Ожигова Н.М.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 1г-Гуданцева Е.Г.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2г;2ж-Ощепкова О.Н.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29.10.-06.10.2023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ind w:right="-469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Рисунки к сказке</w:t>
            </w:r>
          </w:p>
          <w:p w:rsidR="004962A2" w:rsidRPr="004B3AC1" w:rsidRDefault="004962A2" w:rsidP="004962A2">
            <w:pPr>
              <w:ind w:right="-469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«Лиса и журавль»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Конкурс рисунков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1ж-Ожигова Н.М.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 1г-Гуданцева Е.Г.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2г;2ж-Ощепкова О.Н.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02.10-30.10.2023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ind w:right="-469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Книжная выставка</w:t>
            </w:r>
          </w:p>
          <w:p w:rsidR="004962A2" w:rsidRPr="004B3AC1" w:rsidRDefault="004962A2" w:rsidP="004962A2">
            <w:pPr>
              <w:ind w:right="-469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«Народный поэт Дагестана Р.Г.Гамзатов»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Книжная выставка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1-11 кл.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Попова Т.М.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Шафирова О.А.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30.09.2023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День присоединения новых республик ЛНР,ДНР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Сетевая акция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«У края бездны»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Читаем стихи А.Ревякиной «Восемь.Донбасских.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Лет»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ГАУК РБ РДЮБ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МО литературы и рус.яз.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Попова Т.М.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20.09.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.2023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Семинар «Современная ШБ-новые требования, новые возможности»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Семинар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Библиотекарей города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Конференц-зал БРИОП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Трунева О.М.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Намсараева Эльвира Шираповна-методист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Специалист Министерства культуры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08.09-30.09.2023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Всероссийский конкурс «Заповедная страна»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Наименование работы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lastRenderedPageBreak/>
              <w:t>«Сказка о животном занесенным в Красную книгу»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lastRenderedPageBreak/>
              <w:t>Российская государственная библиотека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МО русского языка и литературы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lastRenderedPageBreak/>
              <w:t>Учителя начальной школы 3-4 кл.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lastRenderedPageBreak/>
              <w:t>05.10.2023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Беседа «Кому был посвящена песня «Японский журавлик» которую дети пели в 80-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Презентация Садако Сааки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Беседа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4г Куриганова Арюна Валерьевна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Каб.11/ 13.10/05.10.2023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3в- Цыренжапова 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Елена Аркадьевна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Каб.11/1 смена/8.00/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09.10.2023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4ж Буянтуева Л.М.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Акция поделок белых журавликов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«Тебе я бумажные крылья расправлю, лети не тревожь этот мир…»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Акция поделок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3-5 кл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Попова Т.М.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Шафирова О.А.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17.10.2023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Мероприятие по профориентации 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Урок-знакомство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«Профессия учитель, педагог»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Урок-знакомство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«Все профессии важны»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7д-Соседова В.П.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Попова Т.М.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ГАУК РБ ДРЮБ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Глушкова Татьяна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17.10.-18.10.2023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«Миссия школьных информационно-библиотечных центров в обеспечении современного качества образования»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Межрегиональная научно практическая конференция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Челябинский институт переподготовки и повышения квалификации работников образования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19.10.-20.10.2023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 Фестиваль детской и юношеской книги «Бумажный ключ»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Фестиваль детской и юношеской книги «Бумажный ключ»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ГАУК РБ РДЮБ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Министерство образования и науки РБ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Место проведения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Государственный бурятский академический театр драмы имени Х.Н.Намсараева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19.10.2023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shd w:val="clear" w:color="auto" w:fill="FFFFFF"/>
              <w:spacing w:before="100" w:beforeAutospacing="1" w:after="1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Профессиональный семинар для специалистов школьных библиотек и муниципальных детских библиотек Республики Бурятия на тему </w:t>
            </w:r>
            <w:r w:rsidRPr="004B3AC1">
              <w:rPr>
                <w:rFonts w:ascii="Times New Roman" w:eastAsia="Times New Roman" w:hAnsi="Times New Roman" w:cs="Times New Roman"/>
                <w:bCs/>
                <w:szCs w:val="24"/>
              </w:rPr>
              <w:t>«Заглянем за горизонт: через библиотеки – в будущее».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«Бумажный ключ»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shd w:val="clear" w:color="auto" w:fill="FFFFFF"/>
              <w:spacing w:before="100" w:beforeAutospacing="1" w:after="15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В качестве главного спикера приглашена Жукова Татьяна Дмитриевна - президент  РШБА, кандидат педагогических наук, главный редактор журналов «Школьная библиотека» и «Читайка»; вице-президент Лиги образования; член Правления Российской библиотечной ассоциации (РБА), председатель Секции школьных библиотек; член Международной ассоциации школьных библиотек (IASL);  член Международной федерации библиотечных ассоци</w:t>
            </w:r>
            <w:r w:rsidRPr="004B3AC1">
              <w:rPr>
                <w:rFonts w:ascii="Times New Roman" w:eastAsia="Times New Roman" w:hAnsi="Times New Roman" w:cs="Times New Roman"/>
                <w:szCs w:val="24"/>
              </w:rPr>
              <w:lastRenderedPageBreak/>
              <w:t>аций и учреждений (IFLA); действительный член Международной академии информатизации (отделение «Библиотековедение»);  член экспертного совета Комитета Государственной Думы по делам женщин, семьи и детей.</w:t>
            </w:r>
          </w:p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- Трунева Ольга Михайловна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ГАУ ДПО РБ "БРИОП"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lastRenderedPageBreak/>
              <w:t>19.10.2023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keepNext/>
              <w:keepLines/>
              <w:spacing w:before="6" w:line="244" w:lineRule="auto"/>
              <w:outlineLvl w:val="1"/>
              <w:rPr>
                <w:rFonts w:ascii="Times New Roman" w:eastAsiaTheme="majorEastAsia" w:hAnsi="Times New Roman" w:cs="Times New Roman"/>
                <w:bCs/>
                <w:szCs w:val="24"/>
              </w:rPr>
            </w:pPr>
            <w:r w:rsidRPr="004B3AC1">
              <w:rPr>
                <w:rFonts w:ascii="Times New Roman" w:eastAsiaTheme="majorEastAsia" w:hAnsi="Times New Roman" w:cs="Times New Roman"/>
                <w:bCs/>
                <w:szCs w:val="24"/>
              </w:rPr>
              <w:t>Подписные листы</w:t>
            </w:r>
          </w:p>
          <w:p w:rsidR="004962A2" w:rsidRPr="004B3AC1" w:rsidRDefault="004962A2" w:rsidP="004962A2">
            <w:pPr>
              <w:keepNext/>
              <w:keepLines/>
              <w:spacing w:before="6" w:line="244" w:lineRule="auto"/>
              <w:outlineLvl w:val="1"/>
              <w:rPr>
                <w:rFonts w:ascii="Times New Roman" w:eastAsiaTheme="majorEastAsia" w:hAnsi="Times New Roman" w:cs="Times New Roman"/>
                <w:bCs/>
                <w:w w:val="95"/>
                <w:szCs w:val="24"/>
              </w:rPr>
            </w:pPr>
            <w:r w:rsidRPr="004B3AC1">
              <w:rPr>
                <w:rFonts w:ascii="Times New Roman" w:eastAsiaTheme="majorEastAsia" w:hAnsi="Times New Roman" w:cs="Times New Roman"/>
                <w:bCs/>
                <w:w w:val="95"/>
                <w:szCs w:val="24"/>
              </w:rPr>
              <w:t>«Библиотеки Меняют Жизнь школы. Право</w:t>
            </w:r>
          </w:p>
          <w:p w:rsidR="004962A2" w:rsidRPr="004B3AC1" w:rsidRDefault="004962A2" w:rsidP="004962A2">
            <w:pPr>
              <w:keepNext/>
              <w:keepLines/>
              <w:spacing w:before="6" w:line="244" w:lineRule="auto"/>
              <w:outlineLvl w:val="1"/>
              <w:rPr>
                <w:rFonts w:ascii="Times New Roman" w:eastAsiaTheme="majorEastAsia" w:hAnsi="Times New Roman" w:cs="Times New Roman"/>
                <w:bCs/>
                <w:szCs w:val="24"/>
              </w:rPr>
            </w:pPr>
            <w:r w:rsidRPr="004B3AC1">
              <w:rPr>
                <w:rFonts w:ascii="Times New Roman" w:eastAsiaTheme="majorEastAsia" w:hAnsi="Times New Roman" w:cs="Times New Roman"/>
                <w:bCs/>
                <w:w w:val="95"/>
                <w:szCs w:val="24"/>
              </w:rPr>
              <w:t xml:space="preserve">Российского </w:t>
            </w:r>
            <w:r w:rsidRPr="004B3AC1">
              <w:rPr>
                <w:rFonts w:ascii="Times New Roman" w:eastAsiaTheme="majorEastAsia" w:hAnsi="Times New Roman" w:cs="Times New Roman"/>
                <w:bCs/>
                <w:szCs w:val="24"/>
              </w:rPr>
              <w:t>школьника на библиотеку»</w:t>
            </w:r>
          </w:p>
          <w:p w:rsidR="004962A2" w:rsidRPr="004B3AC1" w:rsidRDefault="004962A2" w:rsidP="004962A2">
            <w:pPr>
              <w:shd w:val="clear" w:color="auto" w:fill="FFFFFF"/>
              <w:spacing w:before="100" w:beforeAutospacing="1" w:after="1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9-11 кл.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Учителя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Родители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библиотекари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- Трунева Ольга Михайловна</w:t>
            </w:r>
          </w:p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ГАУ ДПО РБ "БРИОП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21.10.2023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Литературный ринг «Поэт любовью дивной погибшим на войне не дал погибнуть, а превратил их в белых журавлей»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Литературный ринг»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Команды 7-х классов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МАОУ СОШ №19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МАОУ «Гимназия №14»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Площадка проведения МАОУ СОШ №19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12.10.2023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Чтение вслух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«Искусство без границ. Поэтическое наследие Расула 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Гамзатова»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Чтение вслух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9-11 кл.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9-11 кл.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МО Литературы и русского языка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Попова Т.М.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Борисова Н.Г.-зав.МО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Жюри- Дашицыренова Э.П.,Буянтуева В.Б.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01.10-31.10.2023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keepNext/>
              <w:keepLines/>
              <w:outlineLvl w:val="3"/>
              <w:rPr>
                <w:rFonts w:ascii="Times New Roman" w:eastAsiaTheme="majorEastAsia" w:hAnsi="Times New Roman" w:cs="Times New Roman"/>
                <w:bCs/>
                <w:iCs/>
                <w:szCs w:val="24"/>
                <w:lang w:eastAsia="en-US"/>
              </w:rPr>
            </w:pPr>
            <w:r w:rsidRPr="004B3AC1">
              <w:rPr>
                <w:rFonts w:ascii="Times New Roman" w:eastAsiaTheme="majorEastAsia" w:hAnsi="Times New Roman" w:cs="Times New Roman"/>
                <w:bCs/>
                <w:iCs/>
                <w:szCs w:val="24"/>
                <w:lang w:eastAsia="en-US"/>
              </w:rPr>
              <w:t>Месячник бурятского языка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Cs/>
                <w:szCs w:val="24"/>
              </w:rPr>
              <w:t>МО бурятского языка и литературы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Cs/>
                <w:szCs w:val="24"/>
              </w:rPr>
              <w:t>Бархударова В.В. –ответственный за проведение Дня бурятского языка</w:t>
            </w: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 ГАУК РБ ДРЮБ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10.10.-31.10.2023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keepNext/>
              <w:keepLines/>
              <w:outlineLvl w:val="3"/>
              <w:rPr>
                <w:rFonts w:ascii="Times New Roman" w:eastAsiaTheme="majorEastAsia" w:hAnsi="Times New Roman" w:cs="Times New Roman"/>
                <w:bCs/>
                <w:iCs/>
                <w:szCs w:val="24"/>
                <w:lang w:eastAsia="en-US"/>
              </w:rPr>
            </w:pPr>
            <w:r w:rsidRPr="004B3AC1">
              <w:rPr>
                <w:rFonts w:ascii="Times New Roman" w:eastAsiaTheme="majorEastAsia" w:hAnsi="Times New Roman" w:cs="Times New Roman"/>
                <w:bCs/>
                <w:iCs/>
                <w:szCs w:val="24"/>
                <w:lang w:eastAsia="en-US"/>
              </w:rPr>
              <w:t>Книжная выставка</w:t>
            </w:r>
          </w:p>
          <w:p w:rsidR="004962A2" w:rsidRPr="004B3AC1" w:rsidRDefault="004962A2" w:rsidP="004962A2">
            <w:pPr>
              <w:spacing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Cs/>
                <w:szCs w:val="24"/>
              </w:rPr>
              <w:t>Выставка книг «Уншалга болбол тон hайн hуралга» (Чтение – вот лучшее решение)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5-11 кл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Cs/>
                <w:szCs w:val="24"/>
              </w:rPr>
              <w:t>Чит.зал.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Cs/>
                <w:szCs w:val="24"/>
              </w:rPr>
              <w:t>Попова Т.М.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24.10.2023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Cs/>
                <w:szCs w:val="24"/>
              </w:rPr>
              <w:t>Театрализованное представление для детей младшего школьного возраста «Надаан»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1-5 кл.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ГАУК РБ "Республиканская детско-юношеская библиотека", ул. Ключевская, 23а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24.10.2023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Акция «Читаем на бурятском языке - </w:t>
            </w:r>
            <w:r w:rsidRPr="004B3AC1">
              <w:rPr>
                <w:rFonts w:ascii="Times New Roman" w:eastAsia="Times New Roman" w:hAnsi="Times New Roman" w:cs="Times New Roman"/>
                <w:bCs/>
                <w:szCs w:val="24"/>
              </w:rPr>
              <w:lastRenderedPageBreak/>
              <w:t>«Буряадаараа уншая» 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Cs/>
                <w:szCs w:val="24"/>
              </w:rPr>
              <w:t>Чтение вслух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lastRenderedPageBreak/>
              <w:t>5-11 классы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МО бурятского языка и литературы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lastRenderedPageBreak/>
              <w:t>ГАУК РБ "Республиканская детско-юношеская библиотека", ул. Ключевская, 23а, пр. Победы, 5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lastRenderedPageBreak/>
              <w:t>25.10.2023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 Городской Конкурс чтецов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Посвященного 100-летию дагестанского поэта Расула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Гамзатова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bCs/>
                <w:iCs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Cs/>
                <w:iCs/>
                <w:szCs w:val="24"/>
              </w:rPr>
              <w:t xml:space="preserve"> Городской Конкурс чтецов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bCs/>
                <w:iCs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Cs/>
                <w:iCs/>
                <w:szCs w:val="24"/>
              </w:rPr>
              <w:t>1-11 кл.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(1-4 кл) 4ж –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Буянтуева Л.М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.Зимин Александр  «О Родине»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(5-8 кл.)- 7кл Буянтуева В.Б. 7а- Федорова Алия 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«Сыновья стали старше…»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(9-11кл)- Борисова Н.Г. 9ф/м Бадмаев Семен  «Сыновья стали старше...»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Площадка проведения МАОУ СОШ №18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10.11.2023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Книжная выставка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«В единстве народ  - вся сила России»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Попова Т.М.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10.11.2023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Акция «Подари книгу библиотеке»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bCs/>
                <w:iCs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Cs/>
                <w:iCs/>
                <w:szCs w:val="24"/>
              </w:rPr>
              <w:t>2ж-Ощепкова Оксана Николаевна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bCs/>
                <w:iCs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Cs/>
                <w:iCs/>
                <w:szCs w:val="24"/>
              </w:rPr>
              <w:t>6д-Схедиани А.Д.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bCs/>
                <w:iCs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Cs/>
                <w:iCs/>
                <w:szCs w:val="24"/>
              </w:rPr>
              <w:t>7е- Хайдапова Д.Ц.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Попова Т.М.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Намсараева Д.С.-советник при директоре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16.11.2023-23.11.2023</w:t>
            </w:r>
          </w:p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Cs/>
                <w:szCs w:val="24"/>
              </w:rPr>
              <w:t>Календарный план исследования</w:t>
            </w:r>
          </w:p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Cs/>
                <w:szCs w:val="24"/>
              </w:rPr>
              <w:t>Регистрация участников</w:t>
            </w:r>
          </w:p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  сентябрь - ноябрь 2023 г.</w:t>
            </w:r>
          </w:p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Cs/>
                <w:szCs w:val="24"/>
              </w:rPr>
              <w:t>Проведение анкетирования</w:t>
            </w: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 октябрь - декабрь 2023 г.</w:t>
            </w:r>
          </w:p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Cs/>
                <w:szCs w:val="24"/>
              </w:rPr>
              <w:t>Первые результаты исследования</w:t>
            </w: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 январь 2024 г.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Исследование подросткового чтения «Что читают и о чем хотят читать современные подростки»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bCs/>
                <w:iCs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Cs/>
                <w:iCs/>
                <w:szCs w:val="24"/>
              </w:rPr>
              <w:t>8а;8б;8г;8д -16.11.2023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bCs/>
                <w:iCs/>
                <w:szCs w:val="24"/>
              </w:rPr>
            </w:pP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bCs/>
                <w:iCs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Cs/>
                <w:iCs/>
                <w:szCs w:val="24"/>
              </w:rPr>
              <w:t>8в;8е;- 23.11.2023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РГДБ; Чтение детям;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Cs/>
                <w:szCs w:val="24"/>
              </w:rPr>
              <w:t>Руководители и кураторы исследования –</w:t>
            </w:r>
            <w:r w:rsidRPr="004B3AC1">
              <w:rPr>
                <w:rFonts w:ascii="Times New Roman" w:eastAsia="Times New Roman" w:hAnsi="Times New Roman" w:cs="Times New Roman"/>
                <w:szCs w:val="24"/>
              </w:rPr>
              <w:t> коллеги, которые</w:t>
            </w:r>
            <w:r w:rsidRPr="004B3AC1">
              <w:rPr>
                <w:rFonts w:ascii="Times New Roman" w:eastAsia="Times New Roman" w:hAnsi="Times New Roman" w:cs="Times New Roman"/>
                <w:bCs/>
                <w:szCs w:val="24"/>
              </w:rPr>
              <w:t> </w:t>
            </w:r>
            <w:r w:rsidRPr="004B3AC1">
              <w:rPr>
                <w:rFonts w:ascii="Times New Roman" w:eastAsia="Times New Roman" w:hAnsi="Times New Roman" w:cs="Times New Roman"/>
                <w:szCs w:val="24"/>
              </w:rPr>
              <w:t>непосредственно занимаются организаторской работой с фокусной группой- Попова Т.М.,Намсараева Д.С.,Белявская Ю.Н.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20.11.2023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« Мир права и закона» к международному Дню защиты прав детей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Спикеры: сотрудники ЗАГСа,Роспотребнадзор, Консультант </w:t>
            </w:r>
            <w:r w:rsidRPr="004B3AC1">
              <w:rPr>
                <w:rFonts w:ascii="Times New Roman" w:eastAsia="Times New Roman" w:hAnsi="Times New Roman" w:cs="Times New Roman"/>
                <w:szCs w:val="24"/>
              </w:rPr>
              <w:lastRenderedPageBreak/>
              <w:t>плюс и др.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bCs/>
                <w:iCs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Cs/>
                <w:iCs/>
                <w:szCs w:val="24"/>
              </w:rPr>
              <w:lastRenderedPageBreak/>
              <w:t>7д-Соседова В.П.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ГАУК РБ "Республиканская детско-юношеская библиотека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Спикеры: сотрудники ЗАГСа,Росмпотребнадзор, Консультант плюс и </w:t>
            </w:r>
            <w:r w:rsidRPr="004B3AC1">
              <w:rPr>
                <w:rFonts w:ascii="Times New Roman" w:eastAsia="Times New Roman" w:hAnsi="Times New Roman" w:cs="Times New Roman"/>
                <w:szCs w:val="24"/>
              </w:rPr>
              <w:lastRenderedPageBreak/>
              <w:t>др.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lastRenderedPageBreak/>
              <w:t>20.11.2023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День открытых дверей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ВСГИК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bCs/>
                <w:iCs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Cs/>
                <w:iCs/>
                <w:szCs w:val="24"/>
              </w:rPr>
              <w:t>9-11 кл.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ВСГИК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 смена с 14.00 до 16.30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2 смена с 10.00 до 12.30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Тел. +7 914 952-07-89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23.11.2023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Мероприятие по Минину и Пожарскому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bCs/>
                <w:iCs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Cs/>
                <w:iCs/>
                <w:szCs w:val="24"/>
              </w:rPr>
              <w:t xml:space="preserve">7б-Намсараева 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bCs/>
                <w:iCs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Cs/>
                <w:iCs/>
                <w:szCs w:val="24"/>
              </w:rPr>
              <w:t xml:space="preserve">Людмила 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bCs/>
                <w:iCs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Cs/>
                <w:iCs/>
                <w:szCs w:val="24"/>
              </w:rPr>
              <w:t>Арсалановна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ГАУК РБ "Республиканская детско-юношеская библиотека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05.12.2023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Исторический журнал «Герои Отечества – наши земляки»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bCs/>
                <w:iCs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Cs/>
                <w:iCs/>
                <w:szCs w:val="24"/>
              </w:rPr>
              <w:t>6 класс а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bCs/>
                <w:iCs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Cs/>
                <w:iCs/>
                <w:szCs w:val="24"/>
              </w:rPr>
              <w:t>Белявская Юлия Николаевна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ГАУК РБ "Республиканская детско-юношеская библиотека»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 Карпук Ольга Николаевна- 89148364173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07.12.2023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С 11 до 13.00 по московскому времени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С16.00 до 18.00 по местному времени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Cs/>
                <w:szCs w:val="24"/>
              </w:rPr>
              <w:t>РГДБ. Научно-практический семинар «Новое издание Таблиц ББК для детских и школьных библиотек»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bCs/>
                <w:iCs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Cs/>
                <w:iCs/>
                <w:szCs w:val="24"/>
              </w:rPr>
              <w:t>Попова Т.М.,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bCs/>
                <w:iCs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Cs/>
                <w:iCs/>
                <w:szCs w:val="24"/>
              </w:rPr>
              <w:t>Шафирова О.А.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РГДБ, РГБ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Семинар пройдёт в гибридном формате. 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1). </w:t>
            </w:r>
            <w:r w:rsidRPr="004B3AC1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t>Дистанционные участники</w:t>
            </w:r>
            <w:r w:rsidRPr="004B3AC1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 смогут присоединиться к </w:t>
            </w:r>
            <w:hyperlink r:id="rId31" w:tgtFrame="_blank" w:history="1">
              <w:r w:rsidRPr="004B3AC1">
                <w:rPr>
                  <w:rFonts w:ascii="Times New Roman" w:eastAsia="Times New Roman" w:hAnsi="Times New Roman" w:cs="Times New Roman"/>
                  <w:szCs w:val="24"/>
                  <w:u w:val="single"/>
                  <w:shd w:val="clear" w:color="auto" w:fill="FFFFFF"/>
                </w:rPr>
                <w:t>трансляции семинара на видео-хостингах РГДБ: YouTube и VK Видео</w:t>
              </w:r>
            </w:hyperlink>
            <w:r w:rsidRPr="004B3AC1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.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07.12.2023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Книжная выставка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«Зимняя сказка»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bCs/>
                <w:iCs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Cs/>
                <w:iCs/>
                <w:szCs w:val="24"/>
              </w:rPr>
              <w:t>5-11 кл.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Чит.зал Попова Т.М.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07.12.2023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Межрегиональная научно-практическая экспертная сессия «ЧИТАТЕЛЬСКАЯ ДЕЯТЕЛЬНОСТЬ СОВРЕМЕННОЙ МОЛОДЕЖИ В МЕДИАПРОСТРАНСТВЕ»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Иркутская область, Забайкальский край,Республика Бурятия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ВСГИК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22.12.2023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Городской семинар Читающая семья»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МАОУ СОШ №40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Намсараева Э.Ш.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Трунева О.М.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Котова В.И. СОШ№26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Чичулина Н.Н. СОШ№14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21.12.2023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Всероссийский проект «ПАРТА ГЕРОЯ»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Совет старшеклассников;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Дэнсэма Сергеевна;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Намсараева Людмила Арсалановна-зав.музеем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Ергонова Н.Н. зав восп.работе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25.12.2023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НПК «21 век в будущее»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Секция Творческая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8б класс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Буланцова Полина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lastRenderedPageBreak/>
              <w:t>Проект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«Мои первые стихи. А что мечты»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Руководитель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Копылова Н.Е.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lastRenderedPageBreak/>
              <w:t>Субанакова Н.Ю.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Попова Т.М.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lastRenderedPageBreak/>
              <w:t>11.01.2024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Библиотечный урок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Посвященный Героям Отечества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3 е класс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Шафирова О.А.-библиотекарь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22.01.-24.01.2024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 Илья Львович Миксон «Жила была»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«Подвигу твоему,Лениград»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(посвящается 80-й годовщине прорыва блокады города Ленинграда)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1944-2024гг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5а;5б;5в;5г;5д;5ж;5е;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Попова Т.М.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МО истории и обществознания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02.02.2023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 участие в</w:t>
            </w:r>
            <w:r w:rsidRPr="004B3AC1">
              <w:rPr>
                <w:rFonts w:ascii="Times New Roman" w:eastAsia="Times New Roman" w:hAnsi="Times New Roman" w:cs="Times New Roman"/>
                <w:szCs w:val="24"/>
                <w:lang w:val="en-US"/>
              </w:rPr>
              <w:t>VII</w:t>
            </w: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 Всероссийской акции«200 минут чтения: Сталинграду посвящается»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2 февраля 2024 года исполняется 81год со дня разгрома советскими войсками немецко-фашистских войск в Сталинградской битве.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pacing w:val="3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(200 дней и ночей - с 17 июля 1942 года по 2 февраля 1943 года - продолжалась Сталинградская битва, з</w:t>
            </w:r>
            <w:r w:rsidRPr="004B3AC1">
              <w:rPr>
                <w:rFonts w:ascii="Times New Roman" w:eastAsia="Times New Roman" w:hAnsi="Times New Roman" w:cs="Times New Roman"/>
                <w:spacing w:val="3"/>
                <w:szCs w:val="24"/>
              </w:rPr>
              <w:t>акончилась 2 февраля 1943 года в 16 часов.)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/>
                <w:szCs w:val="24"/>
              </w:rPr>
              <w:t>2 февраля 2024 года с 10-00 до 13-20 часов</w:t>
            </w: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 (200 минут чтения) 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одновременно все учреждения-участники читают вслух литературные художественные произведения о Сталинградской битве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9в; 7е; 7г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Волгоградское муниципальное учреждение культуры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«Централизованная система детских библиотек»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Школьная библиотека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МО истории и обществознания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10.02.2024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«Сагаалган»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Книжная выставка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5-11 классы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Библиотека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01.02-16.02.2024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АНКЕТЫ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1.для учащихся 1-8кл. «Я и книга в моей семье»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АНАЛИЗ анкеты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2. для педагогов  школы: "Читательская грамотность учащихся в семье и школе"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3.для родителей «Традиции семейного  чтения»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1-8 класс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Библиотека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Трунева О.М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Намсараева Э.Ш.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12.02.-18.02.2024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Восьмая общероссийская акция «Дарите </w:t>
            </w:r>
            <w:r w:rsidRPr="004B3AC1">
              <w:rPr>
                <w:rFonts w:ascii="Times New Roman" w:eastAsia="Times New Roman" w:hAnsi="Times New Roman" w:cs="Times New Roman"/>
                <w:szCs w:val="24"/>
              </w:rPr>
              <w:lastRenderedPageBreak/>
              <w:t>книги с любовью» приуроченной к </w:t>
            </w:r>
            <w:r w:rsidRPr="004B3AC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Международному дню книгодарения</w:t>
            </w:r>
            <w:r w:rsidRPr="004B3AC1">
              <w:rPr>
                <w:rFonts w:ascii="Times New Roman" w:eastAsia="Times New Roman" w:hAnsi="Times New Roman" w:cs="Times New Roman"/>
                <w:szCs w:val="24"/>
              </w:rPr>
              <w:t>, который отмечается 14 февраля. 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  <w:p w:rsidR="004962A2" w:rsidRPr="004B3AC1" w:rsidRDefault="004962A2" w:rsidP="004962A2">
            <w:pPr>
              <w:spacing w:line="34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30" w:type="dxa"/>
          </w:tcPr>
          <w:p w:rsidR="004962A2" w:rsidRPr="004B3AC1" w:rsidRDefault="004962A2" w:rsidP="006F12D3">
            <w:pPr>
              <w:numPr>
                <w:ilvl w:val="0"/>
                <w:numId w:val="60"/>
              </w:num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lastRenderedPageBreak/>
              <w:t>11 класс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Акция, инициированная Российской государ</w:t>
            </w:r>
            <w:r w:rsidRPr="004B3AC1">
              <w:rPr>
                <w:rFonts w:ascii="Times New Roman" w:eastAsia="Times New Roman" w:hAnsi="Times New Roman" w:cs="Times New Roman"/>
                <w:szCs w:val="24"/>
              </w:rPr>
              <w:lastRenderedPageBreak/>
              <w:t>ственной детской библиотекой и Ассоциацией «Растим читателя» при поддержке Минкультуры России,  Российского книжного союза и Ассоциации книгораспростр. России.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Школьная библиотека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lastRenderedPageBreak/>
              <w:t>23.01.-19.02.2024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Конкурс детских рисунков «Счастлив тот-кто счастлив дома!»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Посвященный  празднику Белого месяца «Сагаалган» в рамках Года семьи»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5-9 класс</w:t>
            </w:r>
          </w:p>
          <w:p w:rsidR="004962A2" w:rsidRPr="004B3AC1" w:rsidRDefault="004962A2" w:rsidP="004962A2">
            <w:pPr>
              <w:spacing w:after="150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 МБОУ ДО «Межшкольный учебный центр г. Улан-Удэ» по адресу: г. Улан-Удэ, ул. Оцимика, 20.</w:t>
            </w:r>
          </w:p>
          <w:p w:rsidR="004962A2" w:rsidRPr="004B3AC1" w:rsidRDefault="004962A2" w:rsidP="004962A2">
            <w:pPr>
              <w:spacing w:after="150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Среди участников Конкурса выделяются три возрастные группы: —  1 группа – возраст 7 – 10 лет; —  2 группа – возраст 11-14 лет; —  3 группа – возраст 15-18 лет.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115" w:type="dxa"/>
          </w:tcPr>
          <w:p w:rsidR="004962A2" w:rsidRPr="004B3AC1" w:rsidRDefault="004962A2" w:rsidP="004962A2">
            <w:pPr>
              <w:spacing w:after="150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МБОУ ДО «Межшкольный учебный центр г. Улан-Удэ» по адресу: г. Улан-Удэ, ул. Оцимика, 20.</w:t>
            </w:r>
          </w:p>
          <w:p w:rsidR="004962A2" w:rsidRPr="004B3AC1" w:rsidRDefault="004962A2" w:rsidP="004962A2">
            <w:pPr>
              <w:spacing w:after="150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Награждение победителей и выставка конкурсных работ пройдет в Государственном автономном учреждении культуры Республики Бурятия «Национальная библиотека Республики Бурятия» по адресу: г. Улан-Удэ, ул. Ербанова, 4; 27 февраля 2023 года в 14:00 ч.</w:t>
            </w:r>
          </w:p>
          <w:p w:rsidR="004962A2" w:rsidRPr="004B3AC1" w:rsidRDefault="004962A2" w:rsidP="004962A2">
            <w:pPr>
              <w:spacing w:after="150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Диплом 1 степени</w:t>
            </w:r>
          </w:p>
          <w:p w:rsidR="004962A2" w:rsidRPr="004B3AC1" w:rsidRDefault="004962A2" w:rsidP="004962A2">
            <w:pPr>
              <w:spacing w:after="150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Сафонова Екатерина 7е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28.02.2024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 оборотную ведомость и файлы для сверки книг, которые</w:t>
            </w:r>
            <w:r w:rsidRPr="004B3AC1">
              <w:rPr>
                <w:rFonts w:ascii="Times New Roman" w:eastAsia="Times New Roman" w:hAnsi="Times New Roman" w:cs="Times New Roman"/>
                <w:szCs w:val="24"/>
              </w:rPr>
              <w:br/>
              <w:t>числятся у нас на хранении. Надо их сверить, проверить и если оборотная</w:t>
            </w:r>
            <w:r w:rsidRPr="004B3AC1">
              <w:rPr>
                <w:rFonts w:ascii="Times New Roman" w:eastAsia="Times New Roman" w:hAnsi="Times New Roman" w:cs="Times New Roman"/>
                <w:szCs w:val="24"/>
              </w:rPr>
              <w:br/>
              <w:t>ведомость сходится с файлами необходимо написать ХОДАТАЙСТВО в Комитет</w:t>
            </w:r>
            <w:r w:rsidRPr="004B3AC1">
              <w:rPr>
                <w:rFonts w:ascii="Times New Roman" w:eastAsia="Times New Roman" w:hAnsi="Times New Roman" w:cs="Times New Roman"/>
                <w:szCs w:val="24"/>
              </w:rPr>
              <w:br/>
              <w:t>по образованию для согласования. Пример ходатайства прилагаем. Срок до</w:t>
            </w:r>
            <w:r w:rsidRPr="004B3AC1">
              <w:rPr>
                <w:rFonts w:ascii="Times New Roman" w:eastAsia="Times New Roman" w:hAnsi="Times New Roman" w:cs="Times New Roman"/>
                <w:szCs w:val="24"/>
              </w:rPr>
              <w:br/>
              <w:t>28.02.2024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Сверка по ходатайству КУИ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 xml:space="preserve"> КО в 6 кабинет 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Дариме Д.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 xml:space="preserve">Инне Борисовне 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Бухгалтерия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28.02.2024 в 9.00 по </w:t>
            </w:r>
            <w:r w:rsidRPr="004B3AC1">
              <w:rPr>
                <w:rFonts w:ascii="Times New Roman" w:eastAsia="Times New Roman" w:hAnsi="Times New Roman" w:cs="Times New Roman"/>
                <w:szCs w:val="24"/>
              </w:rPr>
              <w:lastRenderedPageBreak/>
              <w:t>московскому времени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14.00-15.00 по нашему времени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lastRenderedPageBreak/>
              <w:t>Просвещение проводит Семинар «Фор</w:t>
            </w:r>
            <w:r w:rsidRPr="004B3AC1">
              <w:rPr>
                <w:rFonts w:ascii="Times New Roman" w:eastAsia="Times New Roman" w:hAnsi="Times New Roman" w:cs="Times New Roman"/>
                <w:szCs w:val="24"/>
              </w:rPr>
              <w:lastRenderedPageBreak/>
              <w:t>мирование заказов на УЛ на 2024-2025 гг» в АИС «Книгозаказ» для образовательных учреждений Республики Бурятия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ПРОСВЕЩЕНИЕ</w:t>
            </w:r>
          </w:p>
          <w:p w:rsidR="004962A2" w:rsidRPr="004B3AC1" w:rsidRDefault="002E2A92" w:rsidP="004962A2">
            <w:pPr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hyperlink r:id="rId32" w:history="1">
              <w:r w:rsidR="004962A2" w:rsidRPr="004B3AC1">
                <w:rPr>
                  <w:rFonts w:ascii="Times New Roman" w:eastAsia="Times New Roman" w:hAnsi="Times New Roman" w:cs="Times New Roman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="004962A2" w:rsidRPr="004B3AC1">
                <w:rPr>
                  <w:rFonts w:ascii="Times New Roman" w:eastAsia="Times New Roman" w:hAnsi="Times New Roman" w:cs="Times New Roman"/>
                  <w:szCs w:val="24"/>
                  <w:u w:val="single"/>
                  <w:shd w:val="clear" w:color="auto" w:fill="FFFFFF"/>
                </w:rPr>
                <w:t>://</w:t>
              </w:r>
              <w:r w:rsidR="004962A2" w:rsidRPr="004B3AC1">
                <w:rPr>
                  <w:rFonts w:ascii="Times New Roman" w:eastAsia="Times New Roman" w:hAnsi="Times New Roman" w:cs="Times New Roman"/>
                  <w:szCs w:val="24"/>
                  <w:u w:val="single"/>
                  <w:shd w:val="clear" w:color="auto" w:fill="FFFFFF"/>
                  <w:lang w:val="en-US"/>
                </w:rPr>
                <w:t>my</w:t>
              </w:r>
              <w:r w:rsidR="004962A2" w:rsidRPr="004B3AC1">
                <w:rPr>
                  <w:rFonts w:ascii="Times New Roman" w:eastAsia="Times New Roman" w:hAnsi="Times New Roman" w:cs="Times New Roman"/>
                  <w:szCs w:val="24"/>
                  <w:u w:val="single"/>
                  <w:shd w:val="clear" w:color="auto" w:fill="FFFFFF"/>
                </w:rPr>
                <w:t>.</w:t>
              </w:r>
              <w:r w:rsidR="004962A2" w:rsidRPr="004B3AC1">
                <w:rPr>
                  <w:rFonts w:ascii="Times New Roman" w:eastAsia="Times New Roman" w:hAnsi="Times New Roman" w:cs="Times New Roman"/>
                  <w:szCs w:val="24"/>
                  <w:u w:val="single"/>
                  <w:shd w:val="clear" w:color="auto" w:fill="FFFFFF"/>
                  <w:lang w:val="en-US"/>
                </w:rPr>
                <w:t>mts</w:t>
              </w:r>
              <w:r w:rsidR="004962A2" w:rsidRPr="004B3AC1">
                <w:rPr>
                  <w:rFonts w:ascii="Times New Roman" w:eastAsia="Times New Roman" w:hAnsi="Times New Roman" w:cs="Times New Roman"/>
                  <w:szCs w:val="24"/>
                  <w:u w:val="single"/>
                  <w:shd w:val="clear" w:color="auto" w:fill="FFFFFF"/>
                </w:rPr>
                <w:t>-</w:t>
              </w:r>
              <w:r w:rsidR="004962A2" w:rsidRPr="004B3AC1">
                <w:rPr>
                  <w:rFonts w:ascii="Times New Roman" w:eastAsia="Times New Roman" w:hAnsi="Times New Roman" w:cs="Times New Roman"/>
                  <w:szCs w:val="24"/>
                  <w:u w:val="single"/>
                  <w:shd w:val="clear" w:color="auto" w:fill="FFFFFF"/>
                  <w:lang w:val="en-US"/>
                </w:rPr>
                <w:t>link</w:t>
              </w:r>
              <w:r w:rsidR="004962A2" w:rsidRPr="004B3AC1">
                <w:rPr>
                  <w:rFonts w:ascii="Times New Roman" w:eastAsia="Times New Roman" w:hAnsi="Times New Roman" w:cs="Times New Roman"/>
                  <w:szCs w:val="24"/>
                  <w:u w:val="single"/>
                  <w:shd w:val="clear" w:color="auto" w:fill="FFFFFF"/>
                </w:rPr>
                <w:t>.</w:t>
              </w:r>
              <w:r w:rsidR="004962A2" w:rsidRPr="004B3AC1">
                <w:rPr>
                  <w:rFonts w:ascii="Times New Roman" w:eastAsia="Times New Roman" w:hAnsi="Times New Roman" w:cs="Times New Roman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="004962A2" w:rsidRPr="004B3AC1">
                <w:rPr>
                  <w:rFonts w:ascii="Times New Roman" w:eastAsia="Times New Roman" w:hAnsi="Times New Roman" w:cs="Times New Roman"/>
                  <w:szCs w:val="24"/>
                  <w:u w:val="single"/>
                  <w:shd w:val="clear" w:color="auto" w:fill="FFFFFF"/>
                </w:rPr>
                <w:t>/</w:t>
              </w:r>
              <w:r w:rsidR="004962A2" w:rsidRPr="004B3AC1">
                <w:rPr>
                  <w:rFonts w:ascii="Times New Roman" w:eastAsia="Times New Roman" w:hAnsi="Times New Roman" w:cs="Times New Roman"/>
                  <w:szCs w:val="24"/>
                  <w:u w:val="single"/>
                  <w:shd w:val="clear" w:color="auto" w:fill="FFFFFF"/>
                  <w:lang w:val="en-US"/>
                </w:rPr>
                <w:t>j</w:t>
              </w:r>
              <w:r w:rsidR="004962A2" w:rsidRPr="004B3AC1">
                <w:rPr>
                  <w:rFonts w:ascii="Times New Roman" w:eastAsia="Times New Roman" w:hAnsi="Times New Roman" w:cs="Times New Roman"/>
                  <w:szCs w:val="24"/>
                  <w:u w:val="single"/>
                  <w:shd w:val="clear" w:color="auto" w:fill="FFFFFF"/>
                </w:rPr>
                <w:t>/68054947/193643</w:t>
              </w:r>
            </w:hyperlink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en-US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en-US"/>
              </w:rPr>
              <w:t>Ведущий семинара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Елена Фефелова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lastRenderedPageBreak/>
              <w:t>29.02.-12.03.2024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shd w:val="clear" w:color="auto" w:fill="FFFFFF"/>
              <w:spacing w:after="136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Мониторинг художественных произведений для учащихся 1-11 классов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МОиН РБ и МО РФ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06.03.2024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shd w:val="clear" w:color="auto" w:fill="FFFFFF"/>
              <w:spacing w:after="136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Получение учебников2,3,6,7,8 классов Централизованно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МАОУ СОШ 19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Комитет образования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04.03-05.2024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Страница 2024-03-12 Чтение вслух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Школьный этап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9 -11 классы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Победители 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9Е Виктория Смирнова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10 А Бадмаев Тамир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11ГХантуева Юля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МироноваЖ.Н.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Хамнуева В.В.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Дашицыренова Э.П.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Субанакова Н.Ю.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Намсараева Л.Н.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04.03.-05.2024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Книжная выставка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Чтение вслух Страница 2024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12.03. 2024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Книжная выставка к выборам 15-17 марта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Выборы Президента России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11.03.2024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Заполнение ОШ-2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 По библиотечному фонду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Хальхаева Л.В.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19.03.2024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Конкурс «Театр на сцене»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8а «Сказка о мертвой царевне»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8б О старике и старухе «Золотая рыбка»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8е «О попе Балде»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8в о Пугачеве «Капитанская дочка»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8д о Маше Мироновой «Капитанская дочка»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8 г о Троекурове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«Дубровский»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МО русского языка и литературы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Организатор 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Цыдендамбаева Е.В.-учитель русского языка и литературы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lastRenderedPageBreak/>
              <w:t>19.03.2024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Конкурс стихов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10в Гармаев Е.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10бМитрошина Л.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10бГонгорова Е. 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МО русского языка и литературы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Организатор 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Борисова Н.Г.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21.03.2024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21 марта 2024 в 17.00 проспект Победы,5. Детская библиотека</w:t>
            </w:r>
          </w:p>
          <w:p w:rsidR="004962A2" w:rsidRPr="004B3AC1" w:rsidRDefault="004962A2" w:rsidP="004962A2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Лекция «Читаем и играем в книги: как обсуждать прочитанное с детьми» с детской писательницей Марией Коноплястой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Детская библиотека проспект Победы,5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22.03.2024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Полуфинал и финал Чемпионат по чтению вслух «Страница-24»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 полуфинал 13.00-15.00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Смирнова Виктория 9е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2 полуфинал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15.00-17.00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Бадмаев Тамир 10а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3 полуфинал Хантуева Юля 11г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Г.Улан-Удэ Республиканская детско-юношеская библиотека проспект Победы,5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26.03.-28.03.2024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Конференция « Смотрю в книгу»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Иллюстраторы, авторы, издатели в диалоге со зрителями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115" w:type="dxa"/>
          </w:tcPr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Ольга Алексеева</w:t>
            </w:r>
            <w:r w:rsidRPr="004B3AC1">
              <w:rPr>
                <w:rFonts w:ascii="Times New Roman" w:eastAsia="Times New Roman" w:hAnsi="Times New Roman" w:cs="Times New Roman"/>
                <w:szCs w:val="24"/>
              </w:rPr>
              <w:br/>
              <w:t>координатор конференции "Смотрю в книгу"</w:t>
            </w:r>
          </w:p>
          <w:p w:rsidR="004962A2" w:rsidRPr="004B3AC1" w:rsidRDefault="002E2A9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hyperlink r:id="rId33" w:history="1">
              <w:r w:rsidR="004962A2" w:rsidRPr="004B3AC1">
                <w:rPr>
                  <w:rFonts w:ascii="Times New Roman" w:eastAsia="Times New Roman" w:hAnsi="Times New Roman" w:cs="Times New Roman"/>
                  <w:szCs w:val="24"/>
                  <w:u w:val="single"/>
                </w:rPr>
                <w:t>info@readchildren.ru</w:t>
              </w:r>
            </w:hyperlink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03.04.-10.04.2024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Обучение по санпину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«Гигиеническое обучение-2023»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115" w:type="dxa"/>
          </w:tcPr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ВКС гигиенического обучения от ФБУЗ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08.04.2024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Час информации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«Три принципа здоровья: как правильно есть, спать, двигаться?»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5г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Хмелева Елена Валентиновна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Республиканская детско-юношеская библиотека</w:t>
            </w:r>
          </w:p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И.о.С.Ф.Даниленко</w:t>
            </w:r>
          </w:p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Библиотекарь Ксения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08.04-12.04.2024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Предметная неделя естественных наук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5 кл. Беседа о космосе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6 кл. фотозона «Я в космосе»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7 кл.Видеоквиз с участием летчика-космонавта С.Н.Рязанского (12.04.2024)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8 кл. Виторина «Юный химик»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9 кл. Интеллектуальная игра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lastRenderedPageBreak/>
              <w:t>«От земли до Марса» (09.04.2024)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10 кл.Викторина «Органическая химия» (10.04.2024)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Мастер-класс для учителей в День Космонавтики (14.04.2024)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lastRenderedPageBreak/>
              <w:t>5-10 кл.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МО естественных наук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lastRenderedPageBreak/>
              <w:t>10.04.2024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Вебинар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«Обновление ФПУ № 119 от 210.02.2024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115" w:type="dxa"/>
          </w:tcPr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Спикер: Сидоренко Светлана Валерьевна, ведущий методист ГК «Просвещение»</w:t>
            </w:r>
          </w:p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Зарегистрироваться на вебинар можно по ссылке:</w:t>
            </w:r>
          </w:p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  <w:p w:rsidR="004962A2" w:rsidRPr="004B3AC1" w:rsidRDefault="002E2A9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hyperlink r:id="rId34" w:tgtFrame="_blank" w:history="1">
              <w:r w:rsidR="004962A2" w:rsidRPr="004B3AC1">
                <w:rPr>
                  <w:rFonts w:ascii="Times New Roman" w:eastAsia="Times New Roman" w:hAnsi="Times New Roman" w:cs="Times New Roman"/>
                  <w:szCs w:val="24"/>
                  <w:u w:val="single"/>
                </w:rPr>
                <w:t>https://my.mts-link.ru/j/2552639/1048154080</w:t>
              </w:r>
            </w:hyperlink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17.04.2024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РГДБ Лучшая десятка детских книг. Выбор библиотек России».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Голосование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МАОУ СОШ №19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РГДБ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18.04.2024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16.00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Библиосумерки.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 Познавательные Квест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 этап- Исторический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2 этап – Химический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3 этап- Архипелаг знаний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10б –Миронова Ж.Н.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10в-Эмедеева М.А.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Научная библиотека ВСГТУ</w:t>
            </w:r>
          </w:p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24 корпус Марина Олеговна</w:t>
            </w:r>
          </w:p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89021697389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20.04.2024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Городская туристко-краеведческая квест-игра «Тропою Гэсэра»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 этап- Викторина «Загадки мудрой бабушки МанзанГурмэ»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2 этап «Путь Гэсэра на землю»(азбука туризма)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3 этап «Битва Гэсэра с Мангатхаем» 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4 этап «Гэсэр и Атай Улан»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5 этап «В гостях у Урмай Гохон»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6 этап- « В стране улигершинов»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115" w:type="dxa"/>
          </w:tcPr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Учредитель-комитет по образованию</w:t>
            </w:r>
          </w:p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Организаторы- МАОУ СОШ №19;</w:t>
            </w:r>
          </w:p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Экологическая школа «Экос» МАОУ ДО»городской дворец детского (юношеского) творчества»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20.04.2024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outlineLvl w:val="0"/>
              <w:rPr>
                <w:rFonts w:ascii="Times New Roman" w:eastAsia="Times New Roman" w:hAnsi="Times New Roman" w:cs="Times New Roman"/>
                <w:kern w:val="36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kern w:val="36"/>
                <w:szCs w:val="24"/>
              </w:rPr>
              <w:t>«Библионочь 2024»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 В Год семьи акция пройдет под девизом «Читаем всей семьей». И многие события «Библионочи» будут посвящены се</w:t>
            </w:r>
            <w:r w:rsidRPr="004B3AC1">
              <w:rPr>
                <w:rFonts w:ascii="Times New Roman" w:eastAsia="Times New Roman" w:hAnsi="Times New Roman" w:cs="Times New Roman"/>
                <w:szCs w:val="24"/>
              </w:rPr>
              <w:lastRenderedPageBreak/>
              <w:t>мейному чтению и совместному досугу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lastRenderedPageBreak/>
              <w:t>5-11 кл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Национальная библиотека РБ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lastRenderedPageBreak/>
              <w:t>25.04.2024</w:t>
            </w:r>
          </w:p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10.00 час (мск)</w:t>
            </w:r>
          </w:p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 xml:space="preserve"> V Международная онлайн-конференция «БИБЛИОТЕКА В ЦИФРОВУЮ ЭПОХУ-2024» </w:t>
            </w:r>
            <w:r w:rsidRPr="004B3AC1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4B3AC1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 </w:t>
            </w:r>
            <w:r w:rsidRPr="004B3AC1">
              <w:rPr>
                <w:rFonts w:ascii="Times New Roman" w:eastAsia="Times New Roman" w:hAnsi="Times New Roman" w:cs="Times New Roman"/>
                <w:szCs w:val="24"/>
              </w:rPr>
              <w:t>Центр информационных технологий «Аверс» на правах члена оргкомитета.Участие в мероприятии бесплатное и предполагает предварительную регистрацию по ссылке:</w:t>
            </w:r>
          </w:p>
          <w:p w:rsidR="004962A2" w:rsidRPr="004B3AC1" w:rsidRDefault="002E2A9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hyperlink r:id="rId35" w:tgtFrame="_blank" w:history="1">
              <w:r w:rsidR="004962A2" w:rsidRPr="004B3AC1">
                <w:rPr>
                  <w:rFonts w:ascii="Times New Roman" w:eastAsia="Times New Roman" w:hAnsi="Times New Roman" w:cs="Times New Roman"/>
                  <w:szCs w:val="24"/>
                  <w:u w:val="single"/>
                </w:rPr>
                <w:t>http://b11585.vr.mirapolis.ru/mira/s/d8tk5D</w:t>
              </w:r>
            </w:hyperlink>
          </w:p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115" w:type="dxa"/>
          </w:tcPr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специалист отдела дошкольного и общего образования МинОН РБ</w:t>
            </w:r>
          </w:p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Алферьева Юлия Викторовна</w:t>
            </w:r>
          </w:p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yual03@bk.ru</w:t>
            </w:r>
          </w:p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8-924-754-69-98</w:t>
            </w:r>
          </w:p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Центр информационных технологий «Аверс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02.05.2024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«Жизненные уроки Виктора Астафьева»- 100 лет со дня рождения писателя В.П.Астафьева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5 класс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Педонова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Анна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Викторовна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Республиканская</w:t>
            </w:r>
          </w:p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Детско-юношеская библиотека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07 мая 2024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История одной ленинградской девочки: Концерт спектакль с участием солистов бурятской филармонии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Сэсэг Аюшеевой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Дашимы Соктоевой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Тимура Болотова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5 класс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КТЦ «Феникс»</w:t>
            </w:r>
          </w:p>
        </w:tc>
      </w:tr>
      <w:tr w:rsidR="004B3AC1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1-2 июня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V Фестиваль детской и юношеской книги «Бумажный ключ»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Гости фестиваля: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Нина Дашевская детская писательница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Екатерина Тимашпольская- автор трилогии  про Митю Тимкина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Елизавета Трусевич кинорежиссер,писатель,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Драматург  фильма «Коралловые бусы»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Евгения Фахуртдинова- сценарист фильма «Коралловые бусы»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Учащиеся школы</w:t>
            </w:r>
          </w:p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Площадка</w:t>
            </w:r>
          </w:p>
        </w:tc>
        <w:tc>
          <w:tcPr>
            <w:tcW w:w="5115" w:type="dxa"/>
          </w:tcPr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Республиканская</w:t>
            </w:r>
          </w:p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Детско-юношеская библиотека</w:t>
            </w:r>
          </w:p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Театральная площадь им.Л.Линховоина.</w:t>
            </w:r>
          </w:p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Национальная библиотека РБ</w:t>
            </w:r>
          </w:p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Усадьба Молчанова</w:t>
            </w:r>
          </w:p>
        </w:tc>
      </w:tr>
      <w:tr w:rsidR="004962A2" w:rsidRPr="004B3AC1" w:rsidTr="004962A2">
        <w:tc>
          <w:tcPr>
            <w:tcW w:w="2714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02 июня</w:t>
            </w:r>
          </w:p>
        </w:tc>
        <w:tc>
          <w:tcPr>
            <w:tcW w:w="445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Спектакль Игроки</w:t>
            </w:r>
          </w:p>
        </w:tc>
        <w:tc>
          <w:tcPr>
            <w:tcW w:w="2430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115" w:type="dxa"/>
          </w:tcPr>
          <w:p w:rsidR="004962A2" w:rsidRPr="004B3AC1" w:rsidRDefault="004962A2" w:rsidP="004962A2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Читинский драмтеатр</w:t>
            </w:r>
          </w:p>
        </w:tc>
      </w:tr>
    </w:tbl>
    <w:p w:rsidR="004962A2" w:rsidRPr="004B3AC1" w:rsidRDefault="004962A2" w:rsidP="004962A2">
      <w:pPr>
        <w:jc w:val="both"/>
        <w:rPr>
          <w:b/>
          <w:szCs w:val="24"/>
        </w:rPr>
      </w:pPr>
    </w:p>
    <w:p w:rsidR="004962A2" w:rsidRPr="004B3AC1" w:rsidRDefault="004962A2" w:rsidP="004962A2">
      <w:pPr>
        <w:jc w:val="both"/>
        <w:rPr>
          <w:szCs w:val="24"/>
        </w:rPr>
      </w:pPr>
    </w:p>
    <w:p w:rsidR="004962A2" w:rsidRPr="004B3AC1" w:rsidRDefault="004962A2" w:rsidP="004962A2">
      <w:pPr>
        <w:jc w:val="center"/>
        <w:rPr>
          <w:b/>
          <w:szCs w:val="24"/>
        </w:rPr>
      </w:pPr>
    </w:p>
    <w:p w:rsidR="004962A2" w:rsidRPr="004B3AC1" w:rsidRDefault="004962A2" w:rsidP="004962A2">
      <w:pPr>
        <w:jc w:val="center"/>
        <w:rPr>
          <w:b/>
          <w:szCs w:val="24"/>
        </w:rPr>
      </w:pPr>
    </w:p>
    <w:p w:rsidR="004962A2" w:rsidRPr="004B3AC1" w:rsidRDefault="004962A2" w:rsidP="004962A2">
      <w:pPr>
        <w:jc w:val="center"/>
        <w:rPr>
          <w:b/>
          <w:szCs w:val="24"/>
        </w:rPr>
      </w:pPr>
      <w:r w:rsidRPr="004B3AC1">
        <w:rPr>
          <w:b/>
          <w:szCs w:val="24"/>
        </w:rPr>
        <w:t>Сетевые проекты</w:t>
      </w:r>
    </w:p>
    <w:p w:rsidR="004962A2" w:rsidRPr="004B3AC1" w:rsidRDefault="004962A2" w:rsidP="004962A2">
      <w:pPr>
        <w:jc w:val="center"/>
        <w:rPr>
          <w:b/>
          <w:szCs w:val="24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733"/>
        <w:gridCol w:w="8838"/>
      </w:tblGrid>
      <w:tr w:rsidR="004B3AC1" w:rsidRPr="004B3AC1" w:rsidTr="004962A2">
        <w:tc>
          <w:tcPr>
            <w:tcW w:w="733" w:type="dxa"/>
          </w:tcPr>
          <w:p w:rsidR="004962A2" w:rsidRPr="004B3AC1" w:rsidRDefault="004962A2" w:rsidP="004962A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838" w:type="dxa"/>
          </w:tcPr>
          <w:p w:rsidR="004962A2" w:rsidRPr="004B3AC1" w:rsidRDefault="004962A2" w:rsidP="004962A2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Чемпионат мира по чтению вслух на русском языке среди старшеклассников </w:t>
            </w:r>
          </w:p>
          <w:p w:rsidR="004962A2" w:rsidRPr="004B3AC1" w:rsidRDefault="004962A2" w:rsidP="004962A2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/>
                <w:szCs w:val="24"/>
              </w:rPr>
              <w:t>« Страница 24»</w:t>
            </w:r>
          </w:p>
        </w:tc>
      </w:tr>
      <w:tr w:rsidR="004B3AC1" w:rsidRPr="004B3AC1" w:rsidTr="004962A2">
        <w:tc>
          <w:tcPr>
            <w:tcW w:w="733" w:type="dxa"/>
          </w:tcPr>
          <w:p w:rsidR="004962A2" w:rsidRPr="004B3AC1" w:rsidRDefault="004962A2" w:rsidP="004962A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838" w:type="dxa"/>
          </w:tcPr>
          <w:p w:rsidR="004962A2" w:rsidRPr="004B3AC1" w:rsidRDefault="004962A2" w:rsidP="004962A2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Школьная интернет- акция </w:t>
            </w:r>
            <w:r w:rsidRPr="004B3AC1">
              <w:rPr>
                <w:rFonts w:ascii="Times New Roman" w:eastAsia="Times New Roman" w:hAnsi="Times New Roman" w:cs="Times New Roman"/>
                <w:b/>
                <w:szCs w:val="24"/>
              </w:rPr>
              <w:t>«Читаем с КНИГУ.РУ»;</w:t>
            </w:r>
          </w:p>
        </w:tc>
      </w:tr>
      <w:tr w:rsidR="004B3AC1" w:rsidRPr="004B3AC1" w:rsidTr="004962A2">
        <w:tc>
          <w:tcPr>
            <w:tcW w:w="733" w:type="dxa"/>
          </w:tcPr>
          <w:p w:rsidR="004962A2" w:rsidRPr="004B3AC1" w:rsidRDefault="004962A2" w:rsidP="004962A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838" w:type="dxa"/>
          </w:tcPr>
          <w:p w:rsidR="004962A2" w:rsidRPr="004B3AC1" w:rsidRDefault="004962A2" w:rsidP="004962A2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b/>
                <w:szCs w:val="24"/>
              </w:rPr>
              <w:t>Библионочь</w:t>
            </w: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 ГАУК РБ Республиканская детско-юношеская библиотека</w:t>
            </w:r>
          </w:p>
        </w:tc>
      </w:tr>
      <w:tr w:rsidR="004B3AC1" w:rsidRPr="004B3AC1" w:rsidTr="004962A2">
        <w:tc>
          <w:tcPr>
            <w:tcW w:w="733" w:type="dxa"/>
          </w:tcPr>
          <w:p w:rsidR="004962A2" w:rsidRPr="004B3AC1" w:rsidRDefault="004962A2" w:rsidP="004962A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838" w:type="dxa"/>
          </w:tcPr>
          <w:p w:rsidR="004962A2" w:rsidRPr="004B3AC1" w:rsidRDefault="004962A2" w:rsidP="004962A2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Всероссийский конкурс юных чтецов </w:t>
            </w:r>
            <w:r w:rsidRPr="004B3AC1">
              <w:rPr>
                <w:rFonts w:ascii="Times New Roman" w:eastAsia="Times New Roman" w:hAnsi="Times New Roman" w:cs="Times New Roman"/>
                <w:b/>
                <w:szCs w:val="24"/>
              </w:rPr>
              <w:t>«Живая классика</w:t>
            </w:r>
            <w:r w:rsidRPr="004B3AC1"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</w:tr>
      <w:tr w:rsidR="004B3AC1" w:rsidRPr="004B3AC1" w:rsidTr="004962A2">
        <w:tc>
          <w:tcPr>
            <w:tcW w:w="733" w:type="dxa"/>
          </w:tcPr>
          <w:p w:rsidR="004962A2" w:rsidRPr="004B3AC1" w:rsidRDefault="004962A2" w:rsidP="004962A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838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kern w:val="36"/>
                <w:szCs w:val="24"/>
              </w:rPr>
              <w:t xml:space="preserve">Общероссийская </w:t>
            </w:r>
            <w:r w:rsidRPr="004B3AC1">
              <w:rPr>
                <w:rFonts w:ascii="Times New Roman" w:eastAsia="Times New Roman" w:hAnsi="Times New Roman" w:cs="Times New Roman"/>
                <w:b/>
                <w:kern w:val="36"/>
                <w:szCs w:val="24"/>
              </w:rPr>
              <w:t>акция «Дарите книги с любовью – 2024</w:t>
            </w:r>
            <w:r w:rsidRPr="004B3AC1">
              <w:rPr>
                <w:rFonts w:ascii="Times New Roman" w:eastAsia="Times New Roman" w:hAnsi="Times New Roman" w:cs="Times New Roman"/>
                <w:kern w:val="36"/>
                <w:szCs w:val="24"/>
              </w:rPr>
              <w:t>»</w:t>
            </w: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  <w:hyperlink r:id="rId36" w:tgtFrame="_blank" w:history="1">
              <w:r w:rsidRPr="004B3AC1">
                <w:rPr>
                  <w:rFonts w:ascii="Times New Roman" w:eastAsia="Times New Roman" w:hAnsi="Times New Roman" w:cs="Times New Roman"/>
                  <w:b/>
                  <w:bCs/>
                  <w:szCs w:val="24"/>
                  <w:u w:val="single"/>
                </w:rPr>
                <w:t>сайт проекта «Подари ребенку книгу»</w:t>
              </w:r>
            </w:hyperlink>
          </w:p>
        </w:tc>
      </w:tr>
      <w:tr w:rsidR="004B3AC1" w:rsidRPr="004B3AC1" w:rsidTr="004962A2">
        <w:tc>
          <w:tcPr>
            <w:tcW w:w="733" w:type="dxa"/>
          </w:tcPr>
          <w:p w:rsidR="004962A2" w:rsidRPr="004B3AC1" w:rsidRDefault="004962A2" w:rsidP="004962A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838" w:type="dxa"/>
          </w:tcPr>
          <w:p w:rsidR="004962A2" w:rsidRPr="004B3AC1" w:rsidRDefault="004962A2" w:rsidP="004962A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Всероссийская онлайн-акция-2024  </w:t>
            </w:r>
            <w:r w:rsidRPr="004B3AC1">
              <w:rPr>
                <w:rFonts w:ascii="Times New Roman" w:eastAsia="Times New Roman" w:hAnsi="Times New Roman" w:cs="Times New Roman"/>
                <w:b/>
                <w:szCs w:val="24"/>
              </w:rPr>
              <w:t>«200 минут чтения: Сталинграду посвящается»</w:t>
            </w: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  81 годовщина разгрома советскими войсками немецко-фашистких войск в Сталинградской битве (17 июля 1942-2 февраля 1943г.)</w:t>
            </w:r>
          </w:p>
        </w:tc>
      </w:tr>
      <w:tr w:rsidR="004B3AC1" w:rsidRPr="004B3AC1" w:rsidTr="004962A2">
        <w:tc>
          <w:tcPr>
            <w:tcW w:w="733" w:type="dxa"/>
          </w:tcPr>
          <w:p w:rsidR="004962A2" w:rsidRPr="004B3AC1" w:rsidRDefault="004962A2" w:rsidP="004962A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838" w:type="dxa"/>
          </w:tcPr>
          <w:p w:rsidR="004962A2" w:rsidRPr="004B3AC1" w:rsidRDefault="004962A2" w:rsidP="004962A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Самарская областная детская библиотека приглашает к участию в  Международной Акции </w:t>
            </w:r>
            <w:r w:rsidRPr="004B3AC1">
              <w:rPr>
                <w:rFonts w:ascii="Times New Roman" w:eastAsia="Times New Roman" w:hAnsi="Times New Roman" w:cs="Times New Roman"/>
                <w:b/>
                <w:szCs w:val="24"/>
              </w:rPr>
              <w:t>«Читаем детям о войне»</w:t>
            </w: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 5 мая 2024г.</w:t>
            </w:r>
          </w:p>
        </w:tc>
      </w:tr>
      <w:tr w:rsidR="004B3AC1" w:rsidRPr="004B3AC1" w:rsidTr="004962A2">
        <w:tc>
          <w:tcPr>
            <w:tcW w:w="733" w:type="dxa"/>
          </w:tcPr>
          <w:p w:rsidR="004962A2" w:rsidRPr="004B3AC1" w:rsidRDefault="004962A2" w:rsidP="004962A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838" w:type="dxa"/>
          </w:tcPr>
          <w:p w:rsidR="004962A2" w:rsidRPr="004B3AC1" w:rsidRDefault="004962A2" w:rsidP="004962A2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>Мультимедийный краеведческий проект «Весь Батожабай»  ГАУК РБ Республиканская детско-юношеская библиотека</w:t>
            </w:r>
          </w:p>
        </w:tc>
      </w:tr>
      <w:tr w:rsidR="004962A2" w:rsidRPr="004B3AC1" w:rsidTr="004962A2">
        <w:tc>
          <w:tcPr>
            <w:tcW w:w="733" w:type="dxa"/>
          </w:tcPr>
          <w:p w:rsidR="004962A2" w:rsidRPr="004B3AC1" w:rsidRDefault="004962A2" w:rsidP="004962A2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838" w:type="dxa"/>
          </w:tcPr>
          <w:p w:rsidR="004962A2" w:rsidRPr="004B3AC1" w:rsidRDefault="004962A2" w:rsidP="004962A2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Новый проект,где вы узнаете о том,как жила Бурятия 100 лет назад </w:t>
            </w:r>
            <w:hyperlink r:id="rId37" w:history="1">
              <w:r w:rsidRPr="004B3AC1">
                <w:rPr>
                  <w:rFonts w:ascii="Times New Roman" w:eastAsia="Times New Roman" w:hAnsi="Times New Roman" w:cs="Times New Roman"/>
                  <w:szCs w:val="24"/>
                  <w:u w:val="single"/>
                </w:rPr>
                <w:t>https://tme</w:t>
              </w:r>
            </w:hyperlink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4B3AC1">
              <w:rPr>
                <w:rFonts w:ascii="Times New Roman" w:eastAsia="Times New Roman" w:hAnsi="Times New Roman" w:cs="Times New Roman"/>
                <w:szCs w:val="24"/>
                <w:lang w:val="en-US"/>
              </w:rPr>
              <w:t>minus</w:t>
            </w:r>
            <w:r w:rsidRPr="004B3AC1">
              <w:rPr>
                <w:rFonts w:ascii="Times New Roman" w:eastAsia="Times New Roman" w:hAnsi="Times New Roman" w:cs="Times New Roman"/>
                <w:szCs w:val="24"/>
              </w:rPr>
              <w:t xml:space="preserve"> 100 </w:t>
            </w:r>
            <w:r w:rsidRPr="004B3AC1">
              <w:rPr>
                <w:rFonts w:ascii="Times New Roman" w:eastAsia="Times New Roman" w:hAnsi="Times New Roman" w:cs="Times New Roman"/>
                <w:szCs w:val="24"/>
                <w:lang w:val="en-US"/>
              </w:rPr>
              <w:t>let</w:t>
            </w:r>
          </w:p>
        </w:tc>
      </w:tr>
    </w:tbl>
    <w:p w:rsidR="006C1EB9" w:rsidRPr="004B3AC1" w:rsidRDefault="006C1EB9" w:rsidP="00825206">
      <w:pPr>
        <w:pStyle w:val="af1"/>
        <w:shd w:val="clear" w:color="auto" w:fill="FFFFFF"/>
        <w:spacing w:after="120" w:line="240" w:lineRule="atLeast"/>
        <w:ind w:left="709"/>
        <w:jc w:val="both"/>
        <w:rPr>
          <w:b/>
          <w:sz w:val="22"/>
          <w:szCs w:val="22"/>
        </w:rPr>
      </w:pPr>
    </w:p>
    <w:p w:rsidR="00825206" w:rsidRPr="004B3AC1" w:rsidRDefault="00825206" w:rsidP="00825206">
      <w:pPr>
        <w:jc w:val="both"/>
      </w:pPr>
    </w:p>
    <w:p w:rsidR="007856A3" w:rsidRPr="004B3AC1" w:rsidRDefault="007856A3" w:rsidP="00825206">
      <w:pPr>
        <w:rPr>
          <w:b/>
          <w:sz w:val="22"/>
          <w:szCs w:val="22"/>
        </w:rPr>
      </w:pPr>
    </w:p>
    <w:p w:rsidR="00EF38C9" w:rsidRPr="004B3AC1" w:rsidRDefault="00EF38C9" w:rsidP="000572E3">
      <w:pPr>
        <w:pStyle w:val="af1"/>
        <w:shd w:val="clear" w:color="auto" w:fill="FFFFFF"/>
        <w:spacing w:after="120" w:line="240" w:lineRule="atLeast"/>
        <w:ind w:left="1245"/>
        <w:jc w:val="both"/>
        <w:rPr>
          <w:sz w:val="22"/>
          <w:szCs w:val="22"/>
        </w:rPr>
      </w:pPr>
    </w:p>
    <w:p w:rsidR="004D579F" w:rsidRPr="004B3AC1" w:rsidRDefault="00384C22" w:rsidP="000271D4">
      <w:pPr>
        <w:ind w:left="709"/>
        <w:jc w:val="center"/>
        <w:rPr>
          <w:b/>
          <w:sz w:val="22"/>
          <w:szCs w:val="22"/>
        </w:rPr>
      </w:pPr>
      <w:r w:rsidRPr="004B3AC1">
        <w:rPr>
          <w:b/>
          <w:sz w:val="22"/>
          <w:szCs w:val="22"/>
        </w:rPr>
        <w:t xml:space="preserve"> </w:t>
      </w:r>
      <w:r w:rsidR="00831226" w:rsidRPr="004B3AC1">
        <w:rPr>
          <w:b/>
          <w:sz w:val="22"/>
          <w:szCs w:val="22"/>
        </w:rPr>
        <w:t xml:space="preserve"> </w:t>
      </w:r>
      <w:r w:rsidR="004D579F" w:rsidRPr="004B3AC1">
        <w:rPr>
          <w:b/>
          <w:sz w:val="22"/>
          <w:szCs w:val="22"/>
        </w:rPr>
        <w:t xml:space="preserve">Раздел 7. </w:t>
      </w:r>
      <w:r w:rsidR="001F3C1B" w:rsidRPr="004B3AC1">
        <w:rPr>
          <w:b/>
          <w:sz w:val="22"/>
          <w:szCs w:val="22"/>
        </w:rPr>
        <w:t>Анализ р</w:t>
      </w:r>
      <w:r w:rsidR="004D579F" w:rsidRPr="004B3AC1">
        <w:rPr>
          <w:b/>
          <w:sz w:val="22"/>
          <w:szCs w:val="22"/>
        </w:rPr>
        <w:t>езультат</w:t>
      </w:r>
      <w:r w:rsidR="001F3C1B" w:rsidRPr="004B3AC1">
        <w:rPr>
          <w:b/>
          <w:sz w:val="22"/>
          <w:szCs w:val="22"/>
        </w:rPr>
        <w:t>ов</w:t>
      </w:r>
      <w:r w:rsidR="004D579F" w:rsidRPr="004B3AC1">
        <w:rPr>
          <w:b/>
          <w:sz w:val="22"/>
          <w:szCs w:val="22"/>
        </w:rPr>
        <w:t xml:space="preserve"> организации образовательного процесса</w:t>
      </w:r>
    </w:p>
    <w:p w:rsidR="004D579F" w:rsidRPr="004B3AC1" w:rsidRDefault="004D579F" w:rsidP="000271D4">
      <w:pPr>
        <w:ind w:left="709"/>
        <w:rPr>
          <w:b/>
          <w:sz w:val="22"/>
          <w:szCs w:val="22"/>
        </w:rPr>
      </w:pPr>
      <w:r w:rsidRPr="004B3AC1">
        <w:rPr>
          <w:b/>
          <w:sz w:val="22"/>
          <w:szCs w:val="22"/>
        </w:rPr>
        <w:t xml:space="preserve">7.1. Результаты  обучения выпускников (4 класс) общеобразовательных программ начального общего образования </w:t>
      </w:r>
    </w:p>
    <w:p w:rsidR="004962A2" w:rsidRPr="004B3AC1" w:rsidRDefault="004962A2" w:rsidP="004962A2">
      <w:pPr>
        <w:tabs>
          <w:tab w:val="left" w:pos="7560"/>
        </w:tabs>
        <w:ind w:left="-360" w:firstLine="360"/>
        <w:jc w:val="both"/>
        <w:rPr>
          <w:szCs w:val="24"/>
        </w:rPr>
      </w:pPr>
      <w:r w:rsidRPr="004B3AC1">
        <w:rPr>
          <w:szCs w:val="24"/>
        </w:rPr>
        <w:t>На конец учебного года в школе обучалось  2017 ученика, из них в начальной  школе- 862 ученика,  основной школе- 938 учащихся,  средней школе-        217 учеников. В начальной школе-</w:t>
      </w:r>
    </w:p>
    <w:p w:rsidR="004962A2" w:rsidRPr="004B3AC1" w:rsidRDefault="004962A2" w:rsidP="004962A2">
      <w:pPr>
        <w:tabs>
          <w:tab w:val="left" w:pos="7560"/>
        </w:tabs>
        <w:ind w:left="-360" w:firstLine="360"/>
        <w:jc w:val="both"/>
        <w:rPr>
          <w:szCs w:val="24"/>
        </w:rPr>
      </w:pPr>
      <w:r w:rsidRPr="004B3AC1">
        <w:rPr>
          <w:szCs w:val="24"/>
        </w:rPr>
        <w:t xml:space="preserve">29 классов, в основной школе 31 классов, средней школе- 9 классов. </w:t>
      </w:r>
    </w:p>
    <w:p w:rsidR="004962A2" w:rsidRPr="004B3AC1" w:rsidRDefault="004962A2" w:rsidP="004962A2">
      <w:pPr>
        <w:rPr>
          <w:szCs w:val="24"/>
        </w:rPr>
      </w:pPr>
      <w:r w:rsidRPr="004B3AC1">
        <w:rPr>
          <w:szCs w:val="24"/>
        </w:rPr>
        <w:t xml:space="preserve">   Результаты организации образовательного процесса</w:t>
      </w:r>
    </w:p>
    <w:p w:rsidR="004962A2" w:rsidRPr="004B3AC1" w:rsidRDefault="004962A2" w:rsidP="004962A2">
      <w:pPr>
        <w:tabs>
          <w:tab w:val="left" w:pos="7560"/>
        </w:tabs>
        <w:rPr>
          <w:szCs w:val="24"/>
        </w:rPr>
      </w:pPr>
      <w:r w:rsidRPr="004B3AC1">
        <w:rPr>
          <w:b/>
          <w:szCs w:val="24"/>
        </w:rPr>
        <w:t xml:space="preserve"> </w:t>
      </w:r>
      <w:r w:rsidRPr="004B3AC1">
        <w:rPr>
          <w:szCs w:val="24"/>
        </w:rPr>
        <w:t xml:space="preserve">Результаты  обучения выпускников (4 класс) общеобразовательных программ начального общего образования </w:t>
      </w:r>
    </w:p>
    <w:p w:rsidR="004962A2" w:rsidRPr="004B3AC1" w:rsidRDefault="004962A2" w:rsidP="004962A2">
      <w:pPr>
        <w:tabs>
          <w:tab w:val="left" w:pos="7560"/>
        </w:tabs>
        <w:rPr>
          <w:szCs w:val="24"/>
        </w:rPr>
      </w:pPr>
    </w:p>
    <w:tbl>
      <w:tblPr>
        <w:tblStyle w:val="114"/>
        <w:tblW w:w="9570" w:type="dxa"/>
        <w:tblLook w:val="04A0" w:firstRow="1" w:lastRow="0" w:firstColumn="1" w:lastColumn="0" w:noHBand="0" w:noVBand="1"/>
      </w:tblPr>
      <w:tblGrid>
        <w:gridCol w:w="6062"/>
        <w:gridCol w:w="3508"/>
      </w:tblGrid>
      <w:tr w:rsidR="004B3AC1" w:rsidRPr="004B3AC1" w:rsidTr="004962A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2A2" w:rsidRPr="004B3AC1" w:rsidRDefault="004962A2" w:rsidP="004962A2">
            <w:pPr>
              <w:jc w:val="both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Показатели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2A2" w:rsidRPr="004B3AC1" w:rsidRDefault="004962A2" w:rsidP="004962A2">
            <w:pPr>
              <w:suppressAutoHyphens/>
              <w:outlineLvl w:val="4"/>
              <w:rPr>
                <w:b/>
                <w:szCs w:val="24"/>
                <w:lang w:eastAsia="en-US"/>
              </w:rPr>
            </w:pPr>
            <w:r w:rsidRPr="004B3AC1">
              <w:rPr>
                <w:b/>
                <w:szCs w:val="24"/>
                <w:lang w:eastAsia="en-US"/>
              </w:rPr>
              <w:t>2023-2024 уч год</w:t>
            </w:r>
          </w:p>
        </w:tc>
      </w:tr>
      <w:tr w:rsidR="004B3AC1" w:rsidRPr="004B3AC1" w:rsidTr="004962A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2A2" w:rsidRPr="004B3AC1" w:rsidRDefault="004962A2" w:rsidP="004962A2">
            <w:pPr>
              <w:ind w:right="-121"/>
              <w:jc w:val="both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lastRenderedPageBreak/>
              <w:t>Количество выпускников на начало учебного года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2A2" w:rsidRPr="004B3AC1" w:rsidRDefault="004962A2" w:rsidP="004962A2">
            <w:pPr>
              <w:suppressAutoHyphens/>
              <w:outlineLvl w:val="4"/>
              <w:rPr>
                <w:b/>
                <w:szCs w:val="24"/>
                <w:lang w:eastAsia="en-US"/>
              </w:rPr>
            </w:pPr>
            <w:r w:rsidRPr="004B3AC1">
              <w:rPr>
                <w:b/>
                <w:szCs w:val="24"/>
                <w:lang w:eastAsia="en-US"/>
              </w:rPr>
              <w:t>240</w:t>
            </w:r>
          </w:p>
        </w:tc>
      </w:tr>
      <w:tr w:rsidR="004B3AC1" w:rsidRPr="004B3AC1" w:rsidTr="004962A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2A2" w:rsidRPr="004B3AC1" w:rsidRDefault="004962A2" w:rsidP="004962A2">
            <w:pPr>
              <w:ind w:right="-766"/>
              <w:jc w:val="both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 xml:space="preserve">Количество выпускников на конец </w:t>
            </w:r>
          </w:p>
          <w:p w:rsidR="004962A2" w:rsidRPr="004B3AC1" w:rsidRDefault="004962A2" w:rsidP="004962A2">
            <w:pPr>
              <w:ind w:right="-766"/>
              <w:jc w:val="both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учебного года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A2" w:rsidRPr="004B3AC1" w:rsidRDefault="004962A2" w:rsidP="004962A2">
            <w:pPr>
              <w:suppressAutoHyphens/>
              <w:outlineLvl w:val="4"/>
              <w:rPr>
                <w:b/>
                <w:szCs w:val="24"/>
                <w:lang w:eastAsia="en-US"/>
              </w:rPr>
            </w:pPr>
            <w:r w:rsidRPr="004B3AC1">
              <w:rPr>
                <w:b/>
                <w:szCs w:val="24"/>
                <w:lang w:eastAsia="en-US"/>
              </w:rPr>
              <w:t>238</w:t>
            </w:r>
          </w:p>
        </w:tc>
      </w:tr>
      <w:tr w:rsidR="004B3AC1" w:rsidRPr="004B3AC1" w:rsidTr="004962A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2A2" w:rsidRPr="004B3AC1" w:rsidRDefault="004962A2" w:rsidP="004962A2">
            <w:pPr>
              <w:ind w:right="-766"/>
              <w:jc w:val="both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 xml:space="preserve">Из них: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A2" w:rsidRPr="004B3AC1" w:rsidRDefault="004962A2" w:rsidP="004962A2">
            <w:pPr>
              <w:ind w:right="-766"/>
              <w:jc w:val="both"/>
              <w:rPr>
                <w:szCs w:val="24"/>
                <w:lang w:eastAsia="en-US"/>
              </w:rPr>
            </w:pPr>
          </w:p>
        </w:tc>
      </w:tr>
      <w:tr w:rsidR="004B3AC1" w:rsidRPr="004B3AC1" w:rsidTr="004962A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2A2" w:rsidRPr="004B3AC1" w:rsidRDefault="004962A2" w:rsidP="004962A2">
            <w:pPr>
              <w:ind w:right="-766"/>
              <w:jc w:val="both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переведены в 5 класс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2A2" w:rsidRPr="004B3AC1" w:rsidRDefault="004962A2" w:rsidP="004962A2">
            <w:pPr>
              <w:suppressAutoHyphens/>
              <w:outlineLvl w:val="4"/>
              <w:rPr>
                <w:b/>
                <w:szCs w:val="24"/>
                <w:lang w:eastAsia="en-US"/>
              </w:rPr>
            </w:pPr>
            <w:r w:rsidRPr="004B3AC1">
              <w:rPr>
                <w:b/>
                <w:szCs w:val="24"/>
                <w:lang w:eastAsia="en-US"/>
              </w:rPr>
              <w:t>238 – 100 %</w:t>
            </w:r>
          </w:p>
        </w:tc>
      </w:tr>
      <w:tr w:rsidR="004B3AC1" w:rsidRPr="004B3AC1" w:rsidTr="004962A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2A2" w:rsidRPr="004B3AC1" w:rsidRDefault="004962A2" w:rsidP="004962A2">
            <w:pPr>
              <w:ind w:right="-766"/>
              <w:jc w:val="both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окончили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4B3AC1">
                <w:rPr>
                  <w:szCs w:val="24"/>
                  <w:lang w:eastAsia="en-US"/>
                </w:rPr>
                <w:t>4”</w:t>
              </w:r>
            </w:smartTag>
            <w:r w:rsidRPr="004B3AC1">
              <w:rPr>
                <w:szCs w:val="24"/>
                <w:lang w:eastAsia="en-US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4B3AC1">
                <w:rPr>
                  <w:szCs w:val="24"/>
                  <w:lang w:eastAsia="en-US"/>
                </w:rPr>
                <w:t>5”</w:t>
              </w:r>
            </w:smartTag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2A2" w:rsidRPr="004B3AC1" w:rsidRDefault="004962A2" w:rsidP="004962A2">
            <w:pPr>
              <w:suppressAutoHyphens/>
              <w:outlineLvl w:val="4"/>
              <w:rPr>
                <w:b/>
                <w:szCs w:val="24"/>
                <w:lang w:eastAsia="en-US"/>
              </w:rPr>
            </w:pPr>
            <w:r w:rsidRPr="004B3AC1">
              <w:rPr>
                <w:b/>
                <w:szCs w:val="24"/>
                <w:lang w:eastAsia="en-US"/>
              </w:rPr>
              <w:t>134  - 56 %</w:t>
            </w:r>
          </w:p>
        </w:tc>
      </w:tr>
      <w:tr w:rsidR="004B3AC1" w:rsidRPr="004B3AC1" w:rsidTr="004962A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2A2" w:rsidRPr="004B3AC1" w:rsidRDefault="004962A2" w:rsidP="004962A2">
            <w:pPr>
              <w:ind w:right="-766"/>
              <w:jc w:val="both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переведены условно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2A2" w:rsidRPr="004B3AC1" w:rsidRDefault="004962A2" w:rsidP="004962A2">
            <w:pPr>
              <w:suppressAutoHyphens/>
              <w:outlineLvl w:val="4"/>
              <w:rPr>
                <w:b/>
                <w:szCs w:val="24"/>
                <w:lang w:eastAsia="en-US"/>
              </w:rPr>
            </w:pPr>
            <w:r w:rsidRPr="004B3AC1">
              <w:rPr>
                <w:b/>
                <w:szCs w:val="24"/>
                <w:lang w:eastAsia="en-US"/>
              </w:rPr>
              <w:t>0</w:t>
            </w:r>
          </w:p>
        </w:tc>
      </w:tr>
      <w:tr w:rsidR="004B3AC1" w:rsidRPr="004B3AC1" w:rsidTr="004962A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2A2" w:rsidRPr="004B3AC1" w:rsidRDefault="004962A2" w:rsidP="004962A2">
            <w:pPr>
              <w:ind w:right="-766"/>
              <w:jc w:val="both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 xml:space="preserve">оставлены на повторное обучение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2A2" w:rsidRPr="004B3AC1" w:rsidRDefault="004962A2" w:rsidP="004962A2">
            <w:pPr>
              <w:suppressAutoHyphens/>
              <w:outlineLvl w:val="4"/>
              <w:rPr>
                <w:b/>
                <w:szCs w:val="24"/>
                <w:lang w:eastAsia="en-US"/>
              </w:rPr>
            </w:pPr>
            <w:r w:rsidRPr="004B3AC1">
              <w:rPr>
                <w:b/>
                <w:szCs w:val="24"/>
                <w:lang w:eastAsia="en-US"/>
              </w:rPr>
              <w:t>0</w:t>
            </w:r>
          </w:p>
        </w:tc>
      </w:tr>
      <w:tr w:rsidR="004962A2" w:rsidRPr="004B3AC1" w:rsidTr="004962A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2A2" w:rsidRPr="004B3AC1" w:rsidRDefault="004962A2" w:rsidP="004962A2">
            <w:pPr>
              <w:tabs>
                <w:tab w:val="left" w:pos="0"/>
              </w:tabs>
              <w:ind w:right="-117"/>
              <w:jc w:val="both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в  том числе оставлены на повторное обучение по болезни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2A2" w:rsidRPr="004B3AC1" w:rsidRDefault="004962A2" w:rsidP="004962A2">
            <w:pPr>
              <w:suppressAutoHyphens/>
              <w:outlineLvl w:val="4"/>
              <w:rPr>
                <w:b/>
                <w:szCs w:val="24"/>
                <w:lang w:eastAsia="en-US"/>
              </w:rPr>
            </w:pPr>
            <w:r w:rsidRPr="004B3AC1">
              <w:rPr>
                <w:b/>
                <w:szCs w:val="24"/>
                <w:lang w:eastAsia="en-US"/>
              </w:rPr>
              <w:t>0</w:t>
            </w:r>
          </w:p>
        </w:tc>
      </w:tr>
    </w:tbl>
    <w:p w:rsidR="004962A2" w:rsidRPr="004B3AC1" w:rsidRDefault="004962A2" w:rsidP="004962A2">
      <w:pPr>
        <w:suppressAutoHyphens/>
        <w:outlineLvl w:val="4"/>
        <w:rPr>
          <w:b/>
          <w:szCs w:val="24"/>
        </w:rPr>
      </w:pPr>
    </w:p>
    <w:p w:rsidR="004962A2" w:rsidRPr="004B3AC1" w:rsidRDefault="004962A2" w:rsidP="004962A2">
      <w:pPr>
        <w:suppressAutoHyphens/>
        <w:outlineLvl w:val="4"/>
        <w:rPr>
          <w:bCs/>
          <w:iCs/>
          <w:szCs w:val="24"/>
        </w:rPr>
      </w:pPr>
      <w:r w:rsidRPr="004B3AC1">
        <w:rPr>
          <w:b/>
          <w:szCs w:val="24"/>
        </w:rPr>
        <w:t xml:space="preserve"> </w:t>
      </w:r>
      <w:r w:rsidRPr="004B3AC1">
        <w:rPr>
          <w:bCs/>
          <w:iCs/>
          <w:szCs w:val="24"/>
        </w:rPr>
        <w:t xml:space="preserve">Результаты  обучения выпускников (9 класс) общеобразовательных программ основного общего образования </w:t>
      </w:r>
    </w:p>
    <w:p w:rsidR="004962A2" w:rsidRPr="004B3AC1" w:rsidRDefault="004962A2" w:rsidP="004962A2">
      <w:pPr>
        <w:suppressAutoHyphens/>
        <w:outlineLvl w:val="4"/>
        <w:rPr>
          <w:bCs/>
          <w:iCs/>
          <w:szCs w:val="24"/>
        </w:rPr>
      </w:pPr>
    </w:p>
    <w:tbl>
      <w:tblPr>
        <w:tblStyle w:val="114"/>
        <w:tblW w:w="9570" w:type="dxa"/>
        <w:tblLook w:val="04A0" w:firstRow="1" w:lastRow="0" w:firstColumn="1" w:lastColumn="0" w:noHBand="0" w:noVBand="1"/>
      </w:tblPr>
      <w:tblGrid>
        <w:gridCol w:w="6062"/>
        <w:gridCol w:w="3508"/>
      </w:tblGrid>
      <w:tr w:rsidR="004B3AC1" w:rsidRPr="004B3AC1" w:rsidTr="004962A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2A2" w:rsidRPr="004B3AC1" w:rsidRDefault="004962A2" w:rsidP="004962A2">
            <w:pPr>
              <w:jc w:val="both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Показатели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2A2" w:rsidRPr="004B3AC1" w:rsidRDefault="004962A2" w:rsidP="004962A2">
            <w:pPr>
              <w:suppressAutoHyphens/>
              <w:outlineLvl w:val="4"/>
              <w:rPr>
                <w:b/>
                <w:szCs w:val="24"/>
                <w:lang w:eastAsia="en-US"/>
              </w:rPr>
            </w:pPr>
            <w:r w:rsidRPr="004B3AC1">
              <w:rPr>
                <w:b/>
                <w:szCs w:val="24"/>
                <w:lang w:eastAsia="en-US"/>
              </w:rPr>
              <w:t>2023-2024 уч год</w:t>
            </w:r>
          </w:p>
        </w:tc>
      </w:tr>
      <w:tr w:rsidR="004B3AC1" w:rsidRPr="004B3AC1" w:rsidTr="004962A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2A2" w:rsidRPr="004B3AC1" w:rsidRDefault="004962A2" w:rsidP="004962A2">
            <w:pPr>
              <w:ind w:right="-121"/>
              <w:jc w:val="both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Количество выпускников на начало учебного года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2A2" w:rsidRPr="004B3AC1" w:rsidRDefault="004962A2" w:rsidP="004962A2">
            <w:pPr>
              <w:suppressAutoHyphens/>
              <w:outlineLvl w:val="4"/>
              <w:rPr>
                <w:b/>
                <w:szCs w:val="24"/>
                <w:lang w:eastAsia="en-US"/>
              </w:rPr>
            </w:pPr>
            <w:r w:rsidRPr="004B3AC1">
              <w:rPr>
                <w:b/>
                <w:szCs w:val="24"/>
                <w:lang w:eastAsia="en-US"/>
              </w:rPr>
              <w:t>203</w:t>
            </w:r>
          </w:p>
        </w:tc>
      </w:tr>
      <w:tr w:rsidR="004B3AC1" w:rsidRPr="004B3AC1" w:rsidTr="004962A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2A2" w:rsidRPr="004B3AC1" w:rsidRDefault="004962A2" w:rsidP="004962A2">
            <w:pPr>
              <w:ind w:right="-766"/>
              <w:jc w:val="both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 xml:space="preserve">Количество выпускников на конец </w:t>
            </w:r>
          </w:p>
          <w:p w:rsidR="004962A2" w:rsidRPr="004B3AC1" w:rsidRDefault="004962A2" w:rsidP="004962A2">
            <w:pPr>
              <w:ind w:right="-766"/>
              <w:jc w:val="both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учебного года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2A2" w:rsidRPr="004B3AC1" w:rsidRDefault="004962A2" w:rsidP="004962A2">
            <w:pPr>
              <w:suppressAutoHyphens/>
              <w:outlineLvl w:val="4"/>
              <w:rPr>
                <w:b/>
                <w:szCs w:val="24"/>
                <w:lang w:eastAsia="en-US"/>
              </w:rPr>
            </w:pPr>
            <w:r w:rsidRPr="004B3AC1">
              <w:rPr>
                <w:b/>
                <w:szCs w:val="24"/>
                <w:lang w:eastAsia="en-US"/>
              </w:rPr>
              <w:t>200</w:t>
            </w:r>
          </w:p>
        </w:tc>
      </w:tr>
      <w:tr w:rsidR="004B3AC1" w:rsidRPr="004B3AC1" w:rsidTr="004962A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2A2" w:rsidRPr="004B3AC1" w:rsidRDefault="004962A2" w:rsidP="004962A2">
            <w:pPr>
              <w:ind w:right="-766"/>
              <w:jc w:val="both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 xml:space="preserve">Из них: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A2" w:rsidRPr="004B3AC1" w:rsidRDefault="004962A2" w:rsidP="004962A2">
            <w:pPr>
              <w:ind w:right="-766"/>
              <w:jc w:val="both"/>
              <w:rPr>
                <w:szCs w:val="24"/>
                <w:lang w:eastAsia="en-US"/>
              </w:rPr>
            </w:pPr>
          </w:p>
        </w:tc>
      </w:tr>
      <w:tr w:rsidR="004B3AC1" w:rsidRPr="004B3AC1" w:rsidTr="004962A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2A2" w:rsidRPr="004B3AC1" w:rsidRDefault="004962A2" w:rsidP="004962A2">
            <w:pPr>
              <w:ind w:right="-766"/>
              <w:jc w:val="both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Допущены к ГИА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2A2" w:rsidRPr="004B3AC1" w:rsidRDefault="004962A2" w:rsidP="004962A2">
            <w:pPr>
              <w:suppressAutoHyphens/>
              <w:outlineLvl w:val="4"/>
              <w:rPr>
                <w:b/>
                <w:szCs w:val="24"/>
                <w:lang w:eastAsia="en-US"/>
              </w:rPr>
            </w:pPr>
            <w:r w:rsidRPr="004B3AC1">
              <w:rPr>
                <w:b/>
                <w:szCs w:val="24"/>
                <w:lang w:eastAsia="en-US"/>
              </w:rPr>
              <w:t>200 – 100%</w:t>
            </w:r>
          </w:p>
        </w:tc>
      </w:tr>
      <w:tr w:rsidR="004B3AC1" w:rsidRPr="004B3AC1" w:rsidTr="004962A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2A2" w:rsidRPr="004B3AC1" w:rsidRDefault="004962A2" w:rsidP="004962A2">
            <w:pPr>
              <w:ind w:right="-766"/>
              <w:jc w:val="both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окончили 9 классов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2A2" w:rsidRPr="004B3AC1" w:rsidRDefault="004962A2" w:rsidP="004962A2">
            <w:pPr>
              <w:suppressAutoHyphens/>
              <w:outlineLvl w:val="4"/>
              <w:rPr>
                <w:b/>
                <w:szCs w:val="24"/>
                <w:lang w:eastAsia="en-US"/>
              </w:rPr>
            </w:pPr>
            <w:r w:rsidRPr="004B3AC1">
              <w:rPr>
                <w:b/>
                <w:szCs w:val="24"/>
                <w:lang w:eastAsia="en-US"/>
              </w:rPr>
              <w:t>198 – 99%</w:t>
            </w:r>
          </w:p>
        </w:tc>
      </w:tr>
      <w:tr w:rsidR="004B3AC1" w:rsidRPr="004B3AC1" w:rsidTr="004962A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2A2" w:rsidRPr="004B3AC1" w:rsidRDefault="004962A2" w:rsidP="004962A2">
            <w:pPr>
              <w:ind w:right="-766"/>
              <w:jc w:val="both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Получили аттестат особого образца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2A2" w:rsidRPr="004B3AC1" w:rsidRDefault="004962A2" w:rsidP="004962A2">
            <w:pPr>
              <w:suppressAutoHyphens/>
              <w:outlineLvl w:val="4"/>
              <w:rPr>
                <w:b/>
                <w:szCs w:val="24"/>
                <w:lang w:eastAsia="en-US"/>
              </w:rPr>
            </w:pPr>
            <w:r w:rsidRPr="004B3AC1">
              <w:rPr>
                <w:b/>
                <w:szCs w:val="24"/>
                <w:lang w:eastAsia="en-US"/>
              </w:rPr>
              <w:t>15 – 8%</w:t>
            </w:r>
          </w:p>
        </w:tc>
      </w:tr>
      <w:tr w:rsidR="004B3AC1" w:rsidRPr="004B3AC1" w:rsidTr="004962A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2A2" w:rsidRPr="004B3AC1" w:rsidRDefault="004962A2" w:rsidP="004962A2">
            <w:pPr>
              <w:ind w:right="-766"/>
              <w:jc w:val="both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Окончили на «4» и «5»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2A2" w:rsidRPr="004B3AC1" w:rsidRDefault="004962A2" w:rsidP="004962A2">
            <w:pPr>
              <w:suppressAutoHyphens/>
              <w:outlineLvl w:val="4"/>
              <w:rPr>
                <w:b/>
                <w:szCs w:val="24"/>
                <w:lang w:eastAsia="en-US"/>
              </w:rPr>
            </w:pPr>
            <w:r w:rsidRPr="004B3AC1">
              <w:rPr>
                <w:b/>
                <w:szCs w:val="24"/>
                <w:lang w:eastAsia="en-US"/>
              </w:rPr>
              <w:t>71 – 35,5 %</w:t>
            </w:r>
          </w:p>
        </w:tc>
      </w:tr>
      <w:tr w:rsidR="004B3AC1" w:rsidRPr="004B3AC1" w:rsidTr="004962A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2A2" w:rsidRPr="004B3AC1" w:rsidRDefault="004962A2" w:rsidP="004962A2">
            <w:pPr>
              <w:ind w:right="-766"/>
              <w:jc w:val="both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Оставлены на повторное обучение по результатам ГИА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2A2" w:rsidRPr="004B3AC1" w:rsidRDefault="004962A2" w:rsidP="004962A2">
            <w:pPr>
              <w:suppressAutoHyphens/>
              <w:outlineLvl w:val="4"/>
              <w:rPr>
                <w:b/>
                <w:szCs w:val="24"/>
                <w:lang w:eastAsia="en-US"/>
              </w:rPr>
            </w:pPr>
            <w:r w:rsidRPr="004B3AC1">
              <w:rPr>
                <w:b/>
                <w:szCs w:val="24"/>
                <w:lang w:eastAsia="en-US"/>
              </w:rPr>
              <w:t>0</w:t>
            </w:r>
          </w:p>
        </w:tc>
      </w:tr>
      <w:tr w:rsidR="004B3AC1" w:rsidRPr="004B3AC1" w:rsidTr="004962A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2A2" w:rsidRPr="004B3AC1" w:rsidRDefault="004962A2" w:rsidP="004962A2">
            <w:pPr>
              <w:ind w:right="-766"/>
              <w:jc w:val="both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Оставлены на повторное обучение по причине болезни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2A2" w:rsidRPr="004B3AC1" w:rsidRDefault="004962A2" w:rsidP="004962A2">
            <w:pPr>
              <w:suppressAutoHyphens/>
              <w:outlineLvl w:val="4"/>
              <w:rPr>
                <w:b/>
                <w:szCs w:val="24"/>
                <w:lang w:eastAsia="en-US"/>
              </w:rPr>
            </w:pPr>
            <w:r w:rsidRPr="004B3AC1">
              <w:rPr>
                <w:b/>
                <w:szCs w:val="24"/>
                <w:lang w:eastAsia="en-US"/>
              </w:rPr>
              <w:t>0</w:t>
            </w:r>
          </w:p>
        </w:tc>
      </w:tr>
      <w:tr w:rsidR="004962A2" w:rsidRPr="004B3AC1" w:rsidTr="004962A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2A2" w:rsidRPr="004B3AC1" w:rsidRDefault="004962A2" w:rsidP="004962A2">
            <w:pPr>
              <w:tabs>
                <w:tab w:val="left" w:pos="0"/>
              </w:tabs>
              <w:ind w:right="-117"/>
              <w:jc w:val="both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Окончили ОУ со справкой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2A2" w:rsidRPr="004B3AC1" w:rsidRDefault="004962A2" w:rsidP="004962A2">
            <w:pPr>
              <w:suppressAutoHyphens/>
              <w:outlineLvl w:val="4"/>
              <w:rPr>
                <w:b/>
                <w:szCs w:val="24"/>
                <w:lang w:eastAsia="en-US"/>
              </w:rPr>
            </w:pPr>
            <w:r w:rsidRPr="004B3AC1">
              <w:rPr>
                <w:b/>
                <w:szCs w:val="24"/>
                <w:lang w:eastAsia="en-US"/>
              </w:rPr>
              <w:t>0</w:t>
            </w:r>
          </w:p>
        </w:tc>
      </w:tr>
    </w:tbl>
    <w:p w:rsidR="004962A2" w:rsidRPr="004B3AC1" w:rsidRDefault="004962A2" w:rsidP="004962A2">
      <w:pPr>
        <w:rPr>
          <w:szCs w:val="24"/>
          <w:highlight w:val="yellow"/>
        </w:rPr>
      </w:pPr>
    </w:p>
    <w:p w:rsidR="004962A2" w:rsidRPr="004B3AC1" w:rsidRDefault="004962A2" w:rsidP="004962A2">
      <w:pPr>
        <w:rPr>
          <w:szCs w:val="24"/>
          <w:highlight w:val="yellow"/>
        </w:rPr>
      </w:pPr>
    </w:p>
    <w:p w:rsidR="004962A2" w:rsidRPr="004B3AC1" w:rsidRDefault="004962A2" w:rsidP="004962A2">
      <w:pPr>
        <w:rPr>
          <w:szCs w:val="24"/>
        </w:rPr>
      </w:pPr>
      <w:r w:rsidRPr="004B3AC1">
        <w:rPr>
          <w:bCs/>
          <w:iCs/>
          <w:szCs w:val="24"/>
        </w:rPr>
        <w:t xml:space="preserve">Результаты </w:t>
      </w:r>
      <w:r w:rsidRPr="004B3AC1">
        <w:rPr>
          <w:szCs w:val="24"/>
        </w:rPr>
        <w:t xml:space="preserve"> обучения выпускников общеобразовательных</w:t>
      </w:r>
      <w:r w:rsidRPr="004B3AC1">
        <w:rPr>
          <w:i/>
          <w:szCs w:val="24"/>
        </w:rPr>
        <w:t xml:space="preserve"> </w:t>
      </w:r>
      <w:r w:rsidRPr="004B3AC1">
        <w:rPr>
          <w:szCs w:val="24"/>
        </w:rPr>
        <w:t>программ среднего общего образования</w:t>
      </w:r>
      <w:r w:rsidRPr="004B3AC1">
        <w:rPr>
          <w:i/>
          <w:szCs w:val="24"/>
        </w:rPr>
        <w:t xml:space="preserve"> </w:t>
      </w:r>
      <w:r w:rsidRPr="004B3AC1">
        <w:rPr>
          <w:szCs w:val="24"/>
        </w:rPr>
        <w:t xml:space="preserve"> </w:t>
      </w:r>
    </w:p>
    <w:p w:rsidR="004962A2" w:rsidRPr="004B3AC1" w:rsidRDefault="004962A2" w:rsidP="004962A2">
      <w:pPr>
        <w:rPr>
          <w:b/>
          <w:szCs w:val="24"/>
          <w:highlight w:val="yellow"/>
        </w:rPr>
      </w:pPr>
    </w:p>
    <w:p w:rsidR="004962A2" w:rsidRPr="004B3AC1" w:rsidRDefault="004962A2" w:rsidP="004962A2">
      <w:pPr>
        <w:rPr>
          <w:b/>
        </w:rPr>
      </w:pPr>
    </w:p>
    <w:tbl>
      <w:tblPr>
        <w:tblStyle w:val="114"/>
        <w:tblW w:w="9570" w:type="dxa"/>
        <w:tblLook w:val="04A0" w:firstRow="1" w:lastRow="0" w:firstColumn="1" w:lastColumn="0" w:noHBand="0" w:noVBand="1"/>
      </w:tblPr>
      <w:tblGrid>
        <w:gridCol w:w="6062"/>
        <w:gridCol w:w="3508"/>
      </w:tblGrid>
      <w:tr w:rsidR="004B3AC1" w:rsidRPr="004B3AC1" w:rsidTr="004962A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2A2" w:rsidRPr="004B3AC1" w:rsidRDefault="004962A2" w:rsidP="004962A2">
            <w:pPr>
              <w:jc w:val="both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Показатели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2A2" w:rsidRPr="004B3AC1" w:rsidRDefault="004962A2" w:rsidP="004962A2">
            <w:pPr>
              <w:suppressAutoHyphens/>
              <w:outlineLvl w:val="4"/>
              <w:rPr>
                <w:b/>
                <w:szCs w:val="24"/>
                <w:lang w:eastAsia="en-US"/>
              </w:rPr>
            </w:pPr>
            <w:r w:rsidRPr="004B3AC1">
              <w:rPr>
                <w:b/>
                <w:szCs w:val="24"/>
                <w:lang w:eastAsia="en-US"/>
              </w:rPr>
              <w:t>2023-2004 уч год</w:t>
            </w:r>
          </w:p>
        </w:tc>
      </w:tr>
      <w:tr w:rsidR="004B3AC1" w:rsidRPr="004B3AC1" w:rsidTr="004962A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2A2" w:rsidRPr="004B3AC1" w:rsidRDefault="004962A2" w:rsidP="004962A2">
            <w:pPr>
              <w:ind w:right="-121"/>
              <w:jc w:val="both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Количество выпускников на начало учебного года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2A2" w:rsidRPr="004B3AC1" w:rsidRDefault="004962A2" w:rsidP="004962A2">
            <w:pPr>
              <w:suppressAutoHyphens/>
              <w:outlineLvl w:val="4"/>
              <w:rPr>
                <w:b/>
                <w:szCs w:val="24"/>
                <w:lang w:eastAsia="en-US"/>
              </w:rPr>
            </w:pPr>
            <w:r w:rsidRPr="004B3AC1">
              <w:rPr>
                <w:b/>
                <w:szCs w:val="24"/>
                <w:lang w:eastAsia="en-US"/>
              </w:rPr>
              <w:t>98</w:t>
            </w:r>
          </w:p>
        </w:tc>
      </w:tr>
      <w:tr w:rsidR="004B3AC1" w:rsidRPr="004B3AC1" w:rsidTr="004962A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2A2" w:rsidRPr="004B3AC1" w:rsidRDefault="004962A2" w:rsidP="004962A2">
            <w:pPr>
              <w:ind w:right="-766"/>
              <w:jc w:val="both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 xml:space="preserve">Количество выпускников на конец </w:t>
            </w:r>
          </w:p>
          <w:p w:rsidR="004962A2" w:rsidRPr="004B3AC1" w:rsidRDefault="004962A2" w:rsidP="004962A2">
            <w:pPr>
              <w:ind w:right="-766"/>
              <w:jc w:val="both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учебного года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2A2" w:rsidRPr="004B3AC1" w:rsidRDefault="004962A2" w:rsidP="004962A2">
            <w:pPr>
              <w:suppressAutoHyphens/>
              <w:outlineLvl w:val="4"/>
              <w:rPr>
                <w:b/>
                <w:szCs w:val="24"/>
                <w:lang w:eastAsia="en-US"/>
              </w:rPr>
            </w:pPr>
            <w:r w:rsidRPr="004B3AC1">
              <w:rPr>
                <w:b/>
                <w:szCs w:val="24"/>
                <w:lang w:eastAsia="en-US"/>
              </w:rPr>
              <w:t>98</w:t>
            </w:r>
          </w:p>
        </w:tc>
      </w:tr>
      <w:tr w:rsidR="004B3AC1" w:rsidRPr="004B3AC1" w:rsidTr="004962A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2A2" w:rsidRPr="004B3AC1" w:rsidRDefault="004962A2" w:rsidP="004962A2">
            <w:pPr>
              <w:ind w:right="-766"/>
              <w:jc w:val="both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lastRenderedPageBreak/>
              <w:t xml:space="preserve">Из них: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A2" w:rsidRPr="004B3AC1" w:rsidRDefault="004962A2" w:rsidP="004962A2">
            <w:pPr>
              <w:ind w:right="-766"/>
              <w:jc w:val="both"/>
              <w:rPr>
                <w:szCs w:val="24"/>
                <w:lang w:eastAsia="en-US"/>
              </w:rPr>
            </w:pPr>
          </w:p>
        </w:tc>
      </w:tr>
      <w:tr w:rsidR="004B3AC1" w:rsidRPr="004B3AC1" w:rsidTr="004962A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2A2" w:rsidRPr="004B3AC1" w:rsidRDefault="004962A2" w:rsidP="004962A2">
            <w:pPr>
              <w:ind w:right="-766"/>
              <w:jc w:val="both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Допущено к ГИА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2A2" w:rsidRPr="004B3AC1" w:rsidRDefault="004962A2" w:rsidP="004962A2">
            <w:pPr>
              <w:suppressAutoHyphens/>
              <w:outlineLvl w:val="4"/>
              <w:rPr>
                <w:b/>
                <w:szCs w:val="24"/>
                <w:lang w:eastAsia="en-US"/>
              </w:rPr>
            </w:pPr>
            <w:r w:rsidRPr="004B3AC1">
              <w:rPr>
                <w:b/>
                <w:szCs w:val="24"/>
                <w:lang w:eastAsia="en-US"/>
              </w:rPr>
              <w:t>98 – 100%</w:t>
            </w:r>
          </w:p>
        </w:tc>
      </w:tr>
      <w:tr w:rsidR="004B3AC1" w:rsidRPr="004B3AC1" w:rsidTr="004962A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2A2" w:rsidRPr="004B3AC1" w:rsidRDefault="004962A2" w:rsidP="004962A2">
            <w:pPr>
              <w:ind w:right="-766"/>
              <w:jc w:val="both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Окончили 11 классов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2A2" w:rsidRPr="004B3AC1" w:rsidRDefault="004962A2" w:rsidP="004962A2">
            <w:pPr>
              <w:suppressAutoHyphens/>
              <w:outlineLvl w:val="4"/>
              <w:rPr>
                <w:b/>
                <w:szCs w:val="24"/>
                <w:lang w:eastAsia="en-US"/>
              </w:rPr>
            </w:pPr>
            <w:r w:rsidRPr="004B3AC1">
              <w:rPr>
                <w:b/>
                <w:szCs w:val="24"/>
                <w:lang w:eastAsia="en-US"/>
              </w:rPr>
              <w:t>98– 100 %</w:t>
            </w:r>
          </w:p>
        </w:tc>
      </w:tr>
      <w:tr w:rsidR="004B3AC1" w:rsidRPr="004B3AC1" w:rsidTr="004962A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2A2" w:rsidRPr="004B3AC1" w:rsidRDefault="004962A2" w:rsidP="004962A2">
            <w:pPr>
              <w:ind w:right="-766"/>
              <w:jc w:val="both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Окончили с  медалью «За особые успехи в обучении»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2A2" w:rsidRPr="004B3AC1" w:rsidRDefault="004962A2" w:rsidP="004962A2">
            <w:pPr>
              <w:suppressAutoHyphens/>
              <w:outlineLvl w:val="4"/>
              <w:rPr>
                <w:b/>
                <w:szCs w:val="24"/>
                <w:lang w:eastAsia="en-US"/>
              </w:rPr>
            </w:pPr>
            <w:r w:rsidRPr="004B3AC1">
              <w:rPr>
                <w:b/>
                <w:szCs w:val="24"/>
                <w:lang w:eastAsia="en-US"/>
              </w:rPr>
              <w:t>15 – 15,3 %</w:t>
            </w:r>
          </w:p>
        </w:tc>
      </w:tr>
      <w:tr w:rsidR="004B3AC1" w:rsidRPr="004B3AC1" w:rsidTr="004962A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2A2" w:rsidRPr="004B3AC1" w:rsidRDefault="004962A2" w:rsidP="004962A2">
            <w:pPr>
              <w:ind w:right="-766"/>
              <w:jc w:val="both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Окончили на «4» и «5»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2A2" w:rsidRPr="004B3AC1" w:rsidRDefault="004962A2" w:rsidP="004962A2">
            <w:pPr>
              <w:suppressAutoHyphens/>
              <w:outlineLvl w:val="4"/>
              <w:rPr>
                <w:b/>
                <w:szCs w:val="24"/>
                <w:lang w:eastAsia="en-US"/>
              </w:rPr>
            </w:pPr>
            <w:r w:rsidRPr="004B3AC1">
              <w:rPr>
                <w:b/>
                <w:szCs w:val="24"/>
                <w:lang w:eastAsia="en-US"/>
              </w:rPr>
              <w:t>51 – 52,4  %</w:t>
            </w:r>
          </w:p>
        </w:tc>
      </w:tr>
      <w:tr w:rsidR="004962A2" w:rsidRPr="004B3AC1" w:rsidTr="004962A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2A2" w:rsidRPr="004B3AC1" w:rsidRDefault="004962A2" w:rsidP="004962A2">
            <w:pPr>
              <w:tabs>
                <w:tab w:val="left" w:pos="0"/>
              </w:tabs>
              <w:ind w:right="-117"/>
              <w:jc w:val="both"/>
              <w:rPr>
                <w:szCs w:val="24"/>
                <w:lang w:eastAsia="en-US"/>
              </w:rPr>
            </w:pPr>
            <w:r w:rsidRPr="004B3AC1">
              <w:rPr>
                <w:szCs w:val="24"/>
                <w:lang w:eastAsia="en-US"/>
              </w:rPr>
              <w:t>Окончили ОУ со справкой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2A2" w:rsidRPr="004B3AC1" w:rsidRDefault="004962A2" w:rsidP="004962A2">
            <w:pPr>
              <w:suppressAutoHyphens/>
              <w:outlineLvl w:val="4"/>
              <w:rPr>
                <w:b/>
                <w:szCs w:val="24"/>
                <w:lang w:eastAsia="en-US"/>
              </w:rPr>
            </w:pPr>
            <w:r w:rsidRPr="004B3AC1">
              <w:rPr>
                <w:b/>
                <w:szCs w:val="24"/>
                <w:lang w:eastAsia="en-US"/>
              </w:rPr>
              <w:t>0</w:t>
            </w:r>
          </w:p>
        </w:tc>
      </w:tr>
    </w:tbl>
    <w:p w:rsidR="004962A2" w:rsidRPr="004B3AC1" w:rsidRDefault="004962A2" w:rsidP="004962A2">
      <w:pPr>
        <w:tabs>
          <w:tab w:val="left" w:pos="7560"/>
        </w:tabs>
        <w:ind w:left="-360" w:firstLine="360"/>
        <w:jc w:val="both"/>
        <w:rPr>
          <w:b/>
          <w:szCs w:val="24"/>
        </w:rPr>
      </w:pPr>
    </w:p>
    <w:p w:rsidR="004962A2" w:rsidRPr="004B3AC1" w:rsidRDefault="004962A2" w:rsidP="004962A2">
      <w:pPr>
        <w:rPr>
          <w:szCs w:val="24"/>
        </w:rPr>
      </w:pPr>
    </w:p>
    <w:p w:rsidR="004A1D59" w:rsidRPr="004B3AC1" w:rsidRDefault="004A1D59" w:rsidP="004962A2">
      <w:pPr>
        <w:ind w:left="709"/>
        <w:rPr>
          <w:b/>
          <w:sz w:val="22"/>
          <w:szCs w:val="22"/>
        </w:rPr>
      </w:pPr>
    </w:p>
    <w:p w:rsidR="004962A2" w:rsidRPr="004B3AC1" w:rsidRDefault="004962A2" w:rsidP="000271D4">
      <w:pPr>
        <w:ind w:left="709"/>
        <w:rPr>
          <w:b/>
          <w:sz w:val="22"/>
          <w:szCs w:val="22"/>
        </w:rPr>
      </w:pPr>
    </w:p>
    <w:p w:rsidR="004D579F" w:rsidRPr="004B3AC1" w:rsidRDefault="004D579F" w:rsidP="000271D4">
      <w:pPr>
        <w:pStyle w:val="31"/>
        <w:ind w:left="709"/>
        <w:rPr>
          <w:rFonts w:ascii="Times New Roman" w:hAnsi="Times New Roman"/>
          <w:i w:val="0"/>
          <w:sz w:val="22"/>
          <w:szCs w:val="22"/>
        </w:rPr>
      </w:pPr>
      <w:r w:rsidRPr="004B3AC1">
        <w:rPr>
          <w:rFonts w:ascii="Times New Roman" w:hAnsi="Times New Roman"/>
          <w:i w:val="0"/>
          <w:sz w:val="22"/>
          <w:szCs w:val="22"/>
        </w:rPr>
        <w:t xml:space="preserve">Сохранность контингента обучающихся по образовательным программам </w:t>
      </w:r>
    </w:p>
    <w:p w:rsidR="004D579F" w:rsidRPr="004B3AC1" w:rsidRDefault="004D579F" w:rsidP="000271D4">
      <w:pPr>
        <w:pStyle w:val="31"/>
        <w:ind w:left="709"/>
        <w:rPr>
          <w:rFonts w:ascii="Times New Roman" w:hAnsi="Times New Roman"/>
          <w:i w:val="0"/>
          <w:sz w:val="22"/>
          <w:szCs w:val="22"/>
        </w:rPr>
      </w:pPr>
    </w:p>
    <w:p w:rsidR="004962A2" w:rsidRPr="004B3AC1" w:rsidRDefault="004962A2" w:rsidP="004962A2">
      <w:pPr>
        <w:tabs>
          <w:tab w:val="left" w:pos="7560"/>
        </w:tabs>
        <w:rPr>
          <w:b/>
          <w:i/>
          <w:szCs w:val="24"/>
        </w:rPr>
      </w:pPr>
      <w:r w:rsidRPr="004B3AC1">
        <w:rPr>
          <w:b/>
          <w:i/>
          <w:szCs w:val="24"/>
        </w:rPr>
        <w:t>На начало учебного  года – 2027 учащихся, на конец года -  2017  учащихся</w:t>
      </w:r>
    </w:p>
    <w:p w:rsidR="009B16D7" w:rsidRPr="004B3AC1" w:rsidRDefault="009B16D7" w:rsidP="009B16D7">
      <w:pPr>
        <w:pStyle w:val="31"/>
        <w:ind w:firstLine="708"/>
        <w:rPr>
          <w:rFonts w:ascii="Times New Roman" w:hAnsi="Times New Roman"/>
          <w:b w:val="0"/>
          <w:i w:val="0"/>
          <w:sz w:val="24"/>
          <w:szCs w:val="24"/>
        </w:rPr>
      </w:pPr>
    </w:p>
    <w:p w:rsidR="004962A2" w:rsidRPr="004B3AC1" w:rsidRDefault="004962A2" w:rsidP="004962A2">
      <w:pPr>
        <w:rPr>
          <w:szCs w:val="24"/>
        </w:rPr>
      </w:pPr>
      <w:r w:rsidRPr="004B3AC1">
        <w:rPr>
          <w:szCs w:val="24"/>
        </w:rPr>
        <w:t>Полнота выполнения образовательных программ в соответствии с учебным планом и годовым календарным учебным графиком на 2023-  2024 уч. год</w:t>
      </w:r>
    </w:p>
    <w:p w:rsidR="004962A2" w:rsidRPr="004B3AC1" w:rsidRDefault="004962A2" w:rsidP="004962A2">
      <w:pPr>
        <w:rPr>
          <w:szCs w:val="24"/>
        </w:rPr>
      </w:pPr>
      <w:r w:rsidRPr="004B3AC1">
        <w:rPr>
          <w:szCs w:val="24"/>
        </w:rPr>
        <w:t xml:space="preserve">         Образовательная программа выполнена в соответствии с учебным планом.</w:t>
      </w:r>
    </w:p>
    <w:p w:rsidR="004962A2" w:rsidRPr="004B3AC1" w:rsidRDefault="004962A2" w:rsidP="004962A2">
      <w:pPr>
        <w:tabs>
          <w:tab w:val="left" w:pos="7560"/>
        </w:tabs>
        <w:rPr>
          <w:b/>
          <w:i/>
          <w:szCs w:val="24"/>
        </w:rPr>
      </w:pPr>
    </w:p>
    <w:p w:rsidR="00380EFC" w:rsidRPr="004B3AC1" w:rsidRDefault="00380EFC" w:rsidP="000271D4">
      <w:pPr>
        <w:pStyle w:val="31"/>
        <w:ind w:left="709"/>
        <w:rPr>
          <w:rFonts w:ascii="Times New Roman" w:hAnsi="Times New Roman"/>
          <w:b w:val="0"/>
          <w:i w:val="0"/>
          <w:sz w:val="22"/>
          <w:szCs w:val="22"/>
        </w:rPr>
      </w:pPr>
    </w:p>
    <w:p w:rsidR="000E6938" w:rsidRPr="004B3AC1" w:rsidRDefault="000E6938" w:rsidP="009B16D7">
      <w:pPr>
        <w:ind w:left="709"/>
        <w:rPr>
          <w:sz w:val="22"/>
          <w:szCs w:val="22"/>
        </w:rPr>
      </w:pPr>
    </w:p>
    <w:p w:rsidR="001352D6" w:rsidRPr="004B3AC1" w:rsidRDefault="001352D6" w:rsidP="009B16D7">
      <w:pPr>
        <w:rPr>
          <w:i/>
          <w:sz w:val="22"/>
          <w:szCs w:val="22"/>
        </w:rPr>
      </w:pPr>
    </w:p>
    <w:p w:rsidR="00D56B8D" w:rsidRPr="004B3AC1" w:rsidRDefault="00A765CC" w:rsidP="000271D4">
      <w:pPr>
        <w:ind w:left="709"/>
        <w:jc w:val="center"/>
        <w:rPr>
          <w:b/>
          <w:sz w:val="22"/>
          <w:szCs w:val="22"/>
        </w:rPr>
      </w:pPr>
      <w:r w:rsidRPr="004B3AC1">
        <w:rPr>
          <w:b/>
          <w:sz w:val="22"/>
          <w:szCs w:val="22"/>
        </w:rPr>
        <w:t>Раздел 8</w:t>
      </w:r>
      <w:r w:rsidR="00D56B8D" w:rsidRPr="004B3AC1">
        <w:rPr>
          <w:b/>
          <w:sz w:val="22"/>
          <w:szCs w:val="22"/>
        </w:rPr>
        <w:t xml:space="preserve">. </w:t>
      </w:r>
      <w:r w:rsidR="00D454B0" w:rsidRPr="004B3AC1">
        <w:rPr>
          <w:b/>
          <w:sz w:val="22"/>
          <w:szCs w:val="22"/>
        </w:rPr>
        <w:t>Анализ качества</w:t>
      </w:r>
      <w:r w:rsidR="00D56B8D" w:rsidRPr="004B3AC1">
        <w:rPr>
          <w:b/>
          <w:sz w:val="22"/>
          <w:szCs w:val="22"/>
        </w:rPr>
        <w:t xml:space="preserve"> подготовки выпускников</w:t>
      </w:r>
    </w:p>
    <w:p w:rsidR="00180D91" w:rsidRPr="004B3AC1" w:rsidRDefault="008E0A54" w:rsidP="000271D4">
      <w:pPr>
        <w:tabs>
          <w:tab w:val="left" w:pos="7560"/>
        </w:tabs>
        <w:ind w:left="709"/>
        <w:jc w:val="both"/>
        <w:rPr>
          <w:b/>
          <w:sz w:val="22"/>
          <w:szCs w:val="22"/>
        </w:rPr>
      </w:pPr>
      <w:r w:rsidRPr="004B3AC1">
        <w:rPr>
          <w:b/>
          <w:sz w:val="22"/>
          <w:szCs w:val="22"/>
        </w:rPr>
        <w:t xml:space="preserve">   </w:t>
      </w:r>
      <w:r w:rsidR="00D454B0" w:rsidRPr="004B3AC1">
        <w:rPr>
          <w:b/>
          <w:sz w:val="22"/>
          <w:szCs w:val="22"/>
        </w:rPr>
        <w:t xml:space="preserve"> </w:t>
      </w:r>
      <w:r w:rsidR="00A765CC" w:rsidRPr="004B3AC1">
        <w:rPr>
          <w:b/>
          <w:sz w:val="22"/>
          <w:szCs w:val="22"/>
        </w:rPr>
        <w:t>8</w:t>
      </w:r>
      <w:r w:rsidR="008A786E" w:rsidRPr="004B3AC1">
        <w:rPr>
          <w:b/>
          <w:sz w:val="22"/>
          <w:szCs w:val="22"/>
        </w:rPr>
        <w:t>.</w:t>
      </w:r>
      <w:r w:rsidR="0089149C" w:rsidRPr="004B3AC1">
        <w:rPr>
          <w:b/>
          <w:sz w:val="22"/>
          <w:szCs w:val="22"/>
        </w:rPr>
        <w:t>1</w:t>
      </w:r>
      <w:r w:rsidR="008A786E" w:rsidRPr="004B3AC1">
        <w:rPr>
          <w:b/>
          <w:sz w:val="22"/>
          <w:szCs w:val="22"/>
        </w:rPr>
        <w:t xml:space="preserve">. </w:t>
      </w:r>
      <w:r w:rsidR="00D454B0" w:rsidRPr="004B3AC1">
        <w:rPr>
          <w:b/>
          <w:sz w:val="22"/>
          <w:szCs w:val="22"/>
        </w:rPr>
        <w:t>Р</w:t>
      </w:r>
      <w:r w:rsidR="00F23DB5" w:rsidRPr="004B3AC1">
        <w:rPr>
          <w:b/>
          <w:sz w:val="22"/>
          <w:szCs w:val="22"/>
        </w:rPr>
        <w:t>езультат</w:t>
      </w:r>
      <w:r w:rsidR="00D454B0" w:rsidRPr="004B3AC1">
        <w:rPr>
          <w:b/>
          <w:sz w:val="22"/>
          <w:szCs w:val="22"/>
        </w:rPr>
        <w:t>ы</w:t>
      </w:r>
      <w:r w:rsidR="00F23DB5" w:rsidRPr="004B3AC1">
        <w:rPr>
          <w:b/>
          <w:sz w:val="22"/>
          <w:szCs w:val="22"/>
        </w:rPr>
        <w:t xml:space="preserve"> государственной</w:t>
      </w:r>
      <w:r w:rsidR="00180D91" w:rsidRPr="004B3AC1">
        <w:rPr>
          <w:b/>
          <w:sz w:val="22"/>
          <w:szCs w:val="22"/>
        </w:rPr>
        <w:t xml:space="preserve"> итоговой аттестации выпускников</w:t>
      </w:r>
      <w:r w:rsidR="00700369" w:rsidRPr="004B3AC1">
        <w:rPr>
          <w:b/>
          <w:sz w:val="22"/>
          <w:szCs w:val="22"/>
        </w:rPr>
        <w:t xml:space="preserve"> </w:t>
      </w:r>
      <w:r w:rsidR="00180D91" w:rsidRPr="004B3AC1">
        <w:rPr>
          <w:b/>
          <w:sz w:val="22"/>
          <w:szCs w:val="22"/>
        </w:rPr>
        <w:t xml:space="preserve"> общеобразовательной программы</w:t>
      </w:r>
      <w:r w:rsidR="007C2CAD" w:rsidRPr="004B3AC1">
        <w:rPr>
          <w:b/>
          <w:sz w:val="22"/>
          <w:szCs w:val="22"/>
        </w:rPr>
        <w:t xml:space="preserve"> </w:t>
      </w:r>
      <w:r w:rsidR="00180D91" w:rsidRPr="004B3AC1">
        <w:rPr>
          <w:b/>
          <w:sz w:val="22"/>
          <w:szCs w:val="22"/>
        </w:rPr>
        <w:t xml:space="preserve">основного общего образования </w:t>
      </w:r>
    </w:p>
    <w:p w:rsidR="005E091C" w:rsidRPr="004B3AC1" w:rsidRDefault="005E091C" w:rsidP="000271D4">
      <w:pPr>
        <w:tabs>
          <w:tab w:val="left" w:pos="7560"/>
        </w:tabs>
        <w:jc w:val="both"/>
        <w:rPr>
          <w:rFonts w:eastAsiaTheme="minorEastAsia"/>
          <w:sz w:val="22"/>
          <w:szCs w:val="22"/>
        </w:rPr>
      </w:pPr>
    </w:p>
    <w:p w:rsidR="00380EFC" w:rsidRPr="004B3AC1" w:rsidRDefault="00380EFC" w:rsidP="00380EFC">
      <w:pPr>
        <w:tabs>
          <w:tab w:val="left" w:pos="7560"/>
        </w:tabs>
        <w:spacing w:after="200"/>
        <w:ind w:left="-360" w:firstLine="360"/>
        <w:jc w:val="both"/>
        <w:rPr>
          <w:b/>
          <w:szCs w:val="24"/>
        </w:rPr>
      </w:pPr>
      <w:r w:rsidRPr="004B3AC1">
        <w:rPr>
          <w:b/>
          <w:szCs w:val="24"/>
        </w:rPr>
        <w:t>Рез</w:t>
      </w:r>
      <w:r w:rsidR="004D1110" w:rsidRPr="004B3AC1">
        <w:rPr>
          <w:b/>
          <w:szCs w:val="24"/>
        </w:rPr>
        <w:t>ультаты ГИА в 9-х классах в 2022-2023</w:t>
      </w:r>
      <w:r w:rsidRPr="004B3AC1">
        <w:rPr>
          <w:b/>
          <w:szCs w:val="24"/>
        </w:rPr>
        <w:t xml:space="preserve"> уч год</w:t>
      </w:r>
    </w:p>
    <w:p w:rsidR="00380EFC" w:rsidRPr="004B3AC1" w:rsidRDefault="00380EFC" w:rsidP="00380EFC">
      <w:pPr>
        <w:tabs>
          <w:tab w:val="left" w:pos="7560"/>
        </w:tabs>
        <w:spacing w:after="200"/>
        <w:ind w:left="-360" w:firstLine="360"/>
        <w:jc w:val="both"/>
        <w:rPr>
          <w:b/>
          <w:szCs w:val="24"/>
        </w:rPr>
      </w:pPr>
      <w:r w:rsidRPr="004B3AC1">
        <w:rPr>
          <w:b/>
          <w:szCs w:val="24"/>
        </w:rPr>
        <w:t>В этом году, выпускники 9 классов сдавали 2 обязательных и 2 экзамена по выбору</w:t>
      </w:r>
    </w:p>
    <w:p w:rsidR="00763985" w:rsidRPr="004B3AC1" w:rsidRDefault="00763985" w:rsidP="00763985">
      <w:pPr>
        <w:spacing w:after="200" w:line="276" w:lineRule="auto"/>
        <w:rPr>
          <w:szCs w:val="24"/>
        </w:rPr>
      </w:pPr>
      <w:r w:rsidRPr="004B3AC1">
        <w:rPr>
          <w:szCs w:val="24"/>
        </w:rPr>
        <w:t>.              9 А класс (КопыловаН.Е.. )</w:t>
      </w:r>
    </w:p>
    <w:tbl>
      <w:tblPr>
        <w:tblW w:w="9855" w:type="dxa"/>
        <w:tblInd w:w="2093" w:type="dxa"/>
        <w:tblLayout w:type="fixed"/>
        <w:tblLook w:val="04A0" w:firstRow="1" w:lastRow="0" w:firstColumn="1" w:lastColumn="0" w:noHBand="0" w:noVBand="1"/>
      </w:tblPr>
      <w:tblGrid>
        <w:gridCol w:w="710"/>
        <w:gridCol w:w="1711"/>
        <w:gridCol w:w="890"/>
        <w:gridCol w:w="1130"/>
        <w:gridCol w:w="567"/>
        <w:gridCol w:w="674"/>
        <w:gridCol w:w="850"/>
        <w:gridCol w:w="611"/>
        <w:gridCol w:w="868"/>
        <w:gridCol w:w="709"/>
        <w:gridCol w:w="1135"/>
      </w:tblGrid>
      <w:tr w:rsidR="00763985" w:rsidRPr="004B3AC1" w:rsidTr="00763985">
        <w:trPr>
          <w:trHeight w:val="1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№ п/п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предмет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Кол-во учащихся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Кол-во пересдач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% успеваемости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% качества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Средний балл</w:t>
            </w:r>
          </w:p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 xml:space="preserve"> (2024 г)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  <w:r w:rsidRPr="004B3AC1">
              <w:rPr>
                <w:szCs w:val="24"/>
              </w:rPr>
              <w:lastRenderedPageBreak/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65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3.9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Математика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59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3.4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Английский язык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4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Информатика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3.7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Обществознание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7.7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2.8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Химия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Биология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3.8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Литература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_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4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История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_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4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География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3.4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11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Физика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3.4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ИТОГО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14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44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3.6</w:t>
            </w:r>
          </w:p>
        </w:tc>
      </w:tr>
    </w:tbl>
    <w:p w:rsidR="00763985" w:rsidRPr="004B3AC1" w:rsidRDefault="00763985" w:rsidP="00763985">
      <w:pPr>
        <w:rPr>
          <w:szCs w:val="24"/>
        </w:rPr>
      </w:pPr>
    </w:p>
    <w:p w:rsidR="00763985" w:rsidRPr="004B3AC1" w:rsidRDefault="00763985" w:rsidP="00763985">
      <w:r w:rsidRPr="004B3AC1">
        <w:t>Пересдача на осень:</w:t>
      </w:r>
    </w:p>
    <w:p w:rsidR="00763985" w:rsidRPr="004B3AC1" w:rsidRDefault="00763985" w:rsidP="00763985">
      <w:r w:rsidRPr="004B3AC1">
        <w:t>Бергер Вероника (русский язык, математика, общество, география)</w:t>
      </w:r>
    </w:p>
    <w:p w:rsidR="00763985" w:rsidRPr="004B3AC1" w:rsidRDefault="00763985" w:rsidP="00763985">
      <w:r w:rsidRPr="004B3AC1">
        <w:t>Гизатулин Султан (русский язык, математика, общество)</w:t>
      </w:r>
    </w:p>
    <w:p w:rsidR="00763985" w:rsidRPr="004B3AC1" w:rsidRDefault="00763985" w:rsidP="00763985">
      <w:r w:rsidRPr="004B3AC1">
        <w:t>Кружилина Вика  (география, математика, общество)</w:t>
      </w:r>
    </w:p>
    <w:p w:rsidR="00763985" w:rsidRPr="004B3AC1" w:rsidRDefault="00763985" w:rsidP="00763985">
      <w:r w:rsidRPr="004B3AC1">
        <w:t>Андреев Максим (русский язык, математика, общество)</w:t>
      </w:r>
    </w:p>
    <w:p w:rsidR="00763985" w:rsidRPr="004B3AC1" w:rsidRDefault="00763985" w:rsidP="00763985"/>
    <w:p w:rsidR="00763985" w:rsidRPr="004B3AC1" w:rsidRDefault="00763985" w:rsidP="00763985">
      <w:r w:rsidRPr="004B3AC1">
        <w:t>9 Б класс (Сыбенов В.О.)</w:t>
      </w:r>
    </w:p>
    <w:p w:rsidR="00763985" w:rsidRPr="004B3AC1" w:rsidRDefault="00763985" w:rsidP="00763985"/>
    <w:tbl>
      <w:tblPr>
        <w:tblpPr w:leftFromText="180" w:rightFromText="180" w:vertAnchor="text" w:horzAnchor="margin" w:tblpX="1526" w:tblpY="145"/>
        <w:tblW w:w="10061" w:type="dxa"/>
        <w:tblLayout w:type="fixed"/>
        <w:tblLook w:val="04A0" w:firstRow="1" w:lastRow="0" w:firstColumn="1" w:lastColumn="0" w:noHBand="0" w:noVBand="1"/>
      </w:tblPr>
      <w:tblGrid>
        <w:gridCol w:w="710"/>
        <w:gridCol w:w="1711"/>
        <w:gridCol w:w="890"/>
        <w:gridCol w:w="1130"/>
        <w:gridCol w:w="567"/>
        <w:gridCol w:w="674"/>
        <w:gridCol w:w="850"/>
        <w:gridCol w:w="611"/>
        <w:gridCol w:w="868"/>
        <w:gridCol w:w="915"/>
        <w:gridCol w:w="1135"/>
      </w:tblGrid>
      <w:tr w:rsidR="00763985" w:rsidRPr="004B3AC1" w:rsidTr="00763985">
        <w:trPr>
          <w:trHeight w:val="1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jc w:val="right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lastRenderedPageBreak/>
              <w:t>№ п/п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предмет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Кол-во учащихся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Кол-во пересдач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% успеваемости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% качества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Средний балл</w:t>
            </w:r>
          </w:p>
          <w:p w:rsidR="00763985" w:rsidRPr="004B3AC1" w:rsidRDefault="00763985" w:rsidP="00763985">
            <w:pPr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 xml:space="preserve"> (2024 г)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Русский язык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4,7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Математика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56,6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3,6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Английский язык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87,1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3,8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Информатика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70,5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3,7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Обществознание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54,5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3,6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Химия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5,0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Биология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5,0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Литература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5,0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История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4,7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География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71,4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4,2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11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Физика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0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ИТОГО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A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rPr>
                <w:b/>
                <w:sz w:val="28"/>
                <w:szCs w:val="28"/>
              </w:rPr>
            </w:pPr>
            <w:r w:rsidRPr="004B3AC1">
              <w:rPr>
                <w:b/>
                <w:sz w:val="28"/>
                <w:szCs w:val="28"/>
              </w:rPr>
              <w:t> 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rPr>
                <w:b/>
                <w:sz w:val="28"/>
                <w:szCs w:val="28"/>
              </w:rPr>
            </w:pPr>
            <w:r w:rsidRPr="004B3AC1">
              <w:rPr>
                <w:b/>
                <w:sz w:val="28"/>
                <w:szCs w:val="28"/>
              </w:rPr>
              <w:t> 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rPr>
                <w:b/>
                <w:sz w:val="28"/>
                <w:szCs w:val="28"/>
              </w:rPr>
            </w:pPr>
            <w:r w:rsidRPr="004B3AC1">
              <w:rPr>
                <w:b/>
                <w:sz w:val="28"/>
                <w:szCs w:val="28"/>
              </w:rPr>
              <w:t> 33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rPr>
                <w:b/>
                <w:sz w:val="28"/>
                <w:szCs w:val="28"/>
              </w:rPr>
            </w:pPr>
            <w:r w:rsidRPr="004B3AC1">
              <w:rPr>
                <w:b/>
                <w:sz w:val="28"/>
                <w:szCs w:val="28"/>
              </w:rPr>
              <w:t> 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rPr>
                <w:b/>
                <w:sz w:val="28"/>
                <w:szCs w:val="28"/>
              </w:rPr>
            </w:pPr>
            <w:r w:rsidRPr="004B3AC1">
              <w:rPr>
                <w:b/>
                <w:sz w:val="28"/>
                <w:szCs w:val="28"/>
              </w:rPr>
              <w:t> 98,7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rPr>
                <w:b/>
                <w:sz w:val="28"/>
                <w:szCs w:val="28"/>
              </w:rPr>
            </w:pPr>
            <w:r w:rsidRPr="004B3AC1">
              <w:rPr>
                <w:b/>
                <w:sz w:val="28"/>
                <w:szCs w:val="28"/>
              </w:rPr>
              <w:t> 80,3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5" w:rsidRPr="004B3AC1" w:rsidRDefault="00763985" w:rsidP="00763985">
            <w:pPr>
              <w:rPr>
                <w:b/>
                <w:sz w:val="28"/>
                <w:szCs w:val="28"/>
              </w:rPr>
            </w:pPr>
            <w:r w:rsidRPr="004B3AC1">
              <w:rPr>
                <w:b/>
                <w:sz w:val="28"/>
                <w:szCs w:val="28"/>
              </w:rPr>
              <w:t> 4,3</w:t>
            </w:r>
          </w:p>
        </w:tc>
      </w:tr>
    </w:tbl>
    <w:p w:rsidR="00763985" w:rsidRPr="004B3AC1" w:rsidRDefault="00763985" w:rsidP="00763985"/>
    <w:p w:rsidR="00763985" w:rsidRPr="004B3AC1" w:rsidRDefault="00763985" w:rsidP="00763985"/>
    <w:p w:rsidR="00763985" w:rsidRPr="004B3AC1" w:rsidRDefault="00763985" w:rsidP="00763985"/>
    <w:p w:rsidR="00763985" w:rsidRPr="004B3AC1" w:rsidRDefault="00763985" w:rsidP="00763985"/>
    <w:p w:rsidR="00763985" w:rsidRPr="004B3AC1" w:rsidRDefault="00763985" w:rsidP="00763985"/>
    <w:p w:rsidR="00763985" w:rsidRPr="004B3AC1" w:rsidRDefault="00763985" w:rsidP="00763985"/>
    <w:p w:rsidR="00763985" w:rsidRPr="004B3AC1" w:rsidRDefault="00763985" w:rsidP="00763985"/>
    <w:p w:rsidR="00763985" w:rsidRPr="004B3AC1" w:rsidRDefault="00763985" w:rsidP="00763985"/>
    <w:p w:rsidR="00763985" w:rsidRPr="004B3AC1" w:rsidRDefault="00763985" w:rsidP="00763985"/>
    <w:p w:rsidR="00763985" w:rsidRPr="004B3AC1" w:rsidRDefault="00763985" w:rsidP="00763985"/>
    <w:p w:rsidR="00763985" w:rsidRPr="004B3AC1" w:rsidRDefault="00763985" w:rsidP="00763985"/>
    <w:p w:rsidR="00763985" w:rsidRPr="004B3AC1" w:rsidRDefault="00763985" w:rsidP="00763985"/>
    <w:p w:rsidR="00763985" w:rsidRPr="004B3AC1" w:rsidRDefault="00763985" w:rsidP="00763985"/>
    <w:p w:rsidR="005F5FA6" w:rsidRPr="004B3AC1" w:rsidRDefault="005F5FA6" w:rsidP="00763985"/>
    <w:p w:rsidR="005F5FA6" w:rsidRPr="004B3AC1" w:rsidRDefault="005F5FA6" w:rsidP="00763985"/>
    <w:p w:rsidR="005F5FA6" w:rsidRPr="004B3AC1" w:rsidRDefault="005F5FA6" w:rsidP="00763985"/>
    <w:p w:rsidR="005F5FA6" w:rsidRPr="004B3AC1" w:rsidRDefault="005F5FA6" w:rsidP="00763985"/>
    <w:p w:rsidR="005F5FA6" w:rsidRPr="004B3AC1" w:rsidRDefault="005F5FA6" w:rsidP="00763985"/>
    <w:p w:rsidR="005F5FA6" w:rsidRPr="004B3AC1" w:rsidRDefault="005F5FA6" w:rsidP="00763985"/>
    <w:p w:rsidR="005F5FA6" w:rsidRPr="004B3AC1" w:rsidRDefault="005F5FA6" w:rsidP="00763985"/>
    <w:p w:rsidR="005F5FA6" w:rsidRPr="004B3AC1" w:rsidRDefault="005F5FA6" w:rsidP="00763985"/>
    <w:p w:rsidR="005F5FA6" w:rsidRPr="004B3AC1" w:rsidRDefault="005F5FA6" w:rsidP="00763985"/>
    <w:p w:rsidR="005F5FA6" w:rsidRPr="004B3AC1" w:rsidRDefault="005F5FA6" w:rsidP="00763985"/>
    <w:p w:rsidR="005F5FA6" w:rsidRPr="004B3AC1" w:rsidRDefault="005F5FA6" w:rsidP="00763985"/>
    <w:p w:rsidR="005F5FA6" w:rsidRPr="004B3AC1" w:rsidRDefault="005F5FA6" w:rsidP="00763985"/>
    <w:p w:rsidR="005F5FA6" w:rsidRPr="004B3AC1" w:rsidRDefault="005F5FA6" w:rsidP="00763985"/>
    <w:p w:rsidR="00763985" w:rsidRPr="004B3AC1" w:rsidRDefault="00A11D60" w:rsidP="00763985">
      <w:r w:rsidRPr="004B3AC1">
        <w:t xml:space="preserve"> </w:t>
      </w:r>
      <w:r w:rsidR="00763985" w:rsidRPr="004B3AC1">
        <w:t>Пересдача</w:t>
      </w:r>
    </w:p>
    <w:p w:rsidR="00763985" w:rsidRPr="004B3AC1" w:rsidRDefault="00763985" w:rsidP="00763985">
      <w:r w:rsidRPr="004B3AC1">
        <w:t>на осень: Замбалаева Виталина (английский язык)</w:t>
      </w:r>
    </w:p>
    <w:p w:rsidR="00763985" w:rsidRPr="004B3AC1" w:rsidRDefault="00763985" w:rsidP="00763985"/>
    <w:p w:rsidR="00763985" w:rsidRPr="004B3AC1" w:rsidRDefault="00763985" w:rsidP="00763985"/>
    <w:tbl>
      <w:tblPr>
        <w:tblW w:w="10466" w:type="dxa"/>
        <w:tblLayout w:type="fixed"/>
        <w:tblLook w:val="04A0" w:firstRow="1" w:lastRow="0" w:firstColumn="1" w:lastColumn="0" w:noHBand="0" w:noVBand="1"/>
      </w:tblPr>
      <w:tblGrid>
        <w:gridCol w:w="455"/>
        <w:gridCol w:w="1813"/>
        <w:gridCol w:w="1140"/>
        <w:gridCol w:w="868"/>
        <w:gridCol w:w="830"/>
        <w:gridCol w:w="453"/>
        <w:gridCol w:w="453"/>
        <w:gridCol w:w="453"/>
        <w:gridCol w:w="335"/>
        <w:gridCol w:w="889"/>
        <w:gridCol w:w="85"/>
        <w:gridCol w:w="1127"/>
        <w:gridCol w:w="329"/>
        <w:gridCol w:w="307"/>
        <w:gridCol w:w="333"/>
        <w:gridCol w:w="285"/>
        <w:gridCol w:w="53"/>
        <w:gridCol w:w="258"/>
      </w:tblGrid>
      <w:tr w:rsidR="00763985" w:rsidRPr="004B3AC1" w:rsidTr="00763985">
        <w:trPr>
          <w:trHeight w:val="29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73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9 "В" класс (Жергалова О.Д.)</w:t>
            </w:r>
          </w:p>
          <w:p w:rsidR="00763985" w:rsidRPr="004B3AC1" w:rsidRDefault="00763985" w:rsidP="00763985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rPr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rPr>
                <w:sz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rPr>
                <w:sz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rPr>
                <w:sz w:val="20"/>
              </w:rPr>
            </w:pPr>
          </w:p>
        </w:tc>
      </w:tr>
      <w:tr w:rsidR="00763985" w:rsidRPr="004B3AC1" w:rsidTr="00763985">
        <w:trPr>
          <w:gridAfter w:val="2"/>
          <w:wAfter w:w="311" w:type="dxa"/>
          <w:trHeight w:val="119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AC1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AC1">
              <w:rPr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AC1">
              <w:rPr>
                <w:b/>
                <w:bCs/>
                <w:sz w:val="28"/>
                <w:szCs w:val="28"/>
              </w:rPr>
              <w:t>кол-во учащихся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AC1">
              <w:rPr>
                <w:b/>
                <w:bCs/>
                <w:sz w:val="28"/>
                <w:szCs w:val="28"/>
              </w:rPr>
              <w:t>кол-во пере</w:t>
            </w:r>
          </w:p>
          <w:p w:rsidR="00763985" w:rsidRPr="004B3AC1" w:rsidRDefault="00763985" w:rsidP="0076398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AC1">
              <w:rPr>
                <w:b/>
                <w:bCs/>
                <w:sz w:val="28"/>
                <w:szCs w:val="28"/>
              </w:rPr>
              <w:t>сдач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AC1">
              <w:rPr>
                <w:b/>
                <w:bCs/>
                <w:sz w:val="28"/>
                <w:szCs w:val="28"/>
              </w:rPr>
              <w:t>Пере</w:t>
            </w:r>
          </w:p>
          <w:p w:rsidR="00763985" w:rsidRPr="004B3AC1" w:rsidRDefault="00763985" w:rsidP="0076398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AC1">
              <w:rPr>
                <w:b/>
                <w:bCs/>
                <w:sz w:val="28"/>
                <w:szCs w:val="28"/>
              </w:rPr>
              <w:t>сдали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AC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AC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AC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AC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AC1">
              <w:rPr>
                <w:b/>
                <w:bCs/>
                <w:sz w:val="28"/>
                <w:szCs w:val="28"/>
              </w:rPr>
              <w:t>%         успев-ти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AC1">
              <w:rPr>
                <w:b/>
                <w:bCs/>
                <w:sz w:val="28"/>
                <w:szCs w:val="28"/>
              </w:rPr>
              <w:t>% качества</w:t>
            </w: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AC1">
              <w:rPr>
                <w:b/>
                <w:bCs/>
                <w:sz w:val="28"/>
                <w:szCs w:val="28"/>
              </w:rPr>
              <w:t>Средний балл</w:t>
            </w:r>
          </w:p>
        </w:tc>
      </w:tr>
      <w:tr w:rsidR="00763985" w:rsidRPr="004B3AC1" w:rsidTr="00763985">
        <w:trPr>
          <w:gridAfter w:val="2"/>
          <w:wAfter w:w="311" w:type="dxa"/>
          <w:trHeight w:val="311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Русский язык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11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15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81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4,16</w:t>
            </w:r>
          </w:p>
        </w:tc>
      </w:tr>
      <w:tr w:rsidR="00763985" w:rsidRPr="004B3AC1" w:rsidTr="00763985">
        <w:trPr>
          <w:gridAfter w:val="2"/>
          <w:wAfter w:w="311" w:type="dxa"/>
          <w:trHeight w:val="311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Математика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18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12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63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3,69</w:t>
            </w:r>
          </w:p>
        </w:tc>
      </w:tr>
      <w:tr w:rsidR="00763985" w:rsidRPr="004B3AC1" w:rsidTr="00763985">
        <w:trPr>
          <w:gridAfter w:val="2"/>
          <w:wAfter w:w="311" w:type="dxa"/>
          <w:trHeight w:val="515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Английский язык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72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4,14</w:t>
            </w:r>
          </w:p>
        </w:tc>
      </w:tr>
      <w:tr w:rsidR="00763985" w:rsidRPr="004B3AC1" w:rsidTr="00763985">
        <w:trPr>
          <w:gridAfter w:val="2"/>
          <w:wAfter w:w="311" w:type="dxa"/>
          <w:trHeight w:val="311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Информатика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50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3,55</w:t>
            </w:r>
          </w:p>
        </w:tc>
      </w:tr>
      <w:tr w:rsidR="00763985" w:rsidRPr="004B3AC1" w:rsidTr="00763985">
        <w:trPr>
          <w:gridAfter w:val="2"/>
          <w:wAfter w:w="311" w:type="dxa"/>
          <w:trHeight w:val="515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Обществознание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25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3,25</w:t>
            </w:r>
          </w:p>
        </w:tc>
      </w:tr>
      <w:tr w:rsidR="00763985" w:rsidRPr="004B3AC1" w:rsidTr="00763985">
        <w:trPr>
          <w:gridAfter w:val="2"/>
          <w:wAfter w:w="311" w:type="dxa"/>
          <w:trHeight w:val="311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Химия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50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4,00</w:t>
            </w:r>
          </w:p>
        </w:tc>
      </w:tr>
      <w:tr w:rsidR="00763985" w:rsidRPr="004B3AC1" w:rsidTr="00763985">
        <w:trPr>
          <w:gridAfter w:val="2"/>
          <w:wAfter w:w="311" w:type="dxa"/>
          <w:trHeight w:val="311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Биология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3985" w:rsidRPr="004B3AC1" w:rsidRDefault="00763985" w:rsidP="00763985">
            <w:pPr>
              <w:rPr>
                <w:rFonts w:ascii="Calibri" w:hAnsi="Calibri" w:cs="Calibri"/>
              </w:rPr>
            </w:pPr>
            <w:r w:rsidRPr="004B3AC1">
              <w:rPr>
                <w:rFonts w:ascii="Calibri" w:hAnsi="Calibri" w:cs="Calibri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40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3,80</w:t>
            </w:r>
          </w:p>
        </w:tc>
      </w:tr>
      <w:tr w:rsidR="00763985" w:rsidRPr="004B3AC1" w:rsidTr="00763985">
        <w:trPr>
          <w:gridAfter w:val="2"/>
          <w:wAfter w:w="311" w:type="dxa"/>
          <w:trHeight w:val="311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Литература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-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-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-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 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 </w:t>
            </w:r>
          </w:p>
        </w:tc>
      </w:tr>
      <w:tr w:rsidR="00763985" w:rsidRPr="004B3AC1" w:rsidTr="00763985">
        <w:trPr>
          <w:gridAfter w:val="2"/>
          <w:wAfter w:w="311" w:type="dxa"/>
          <w:trHeight w:val="311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История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50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3,50</w:t>
            </w:r>
          </w:p>
        </w:tc>
      </w:tr>
      <w:tr w:rsidR="00763985" w:rsidRPr="004B3AC1" w:rsidTr="00763985">
        <w:trPr>
          <w:gridAfter w:val="2"/>
          <w:wAfter w:w="311" w:type="dxa"/>
          <w:trHeight w:val="311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География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3985" w:rsidRPr="004B3AC1" w:rsidRDefault="00763985" w:rsidP="00763985">
            <w:pPr>
              <w:rPr>
                <w:rFonts w:ascii="Calibri" w:hAnsi="Calibri" w:cs="Calibri"/>
              </w:rPr>
            </w:pPr>
            <w:r w:rsidRPr="004B3AC1">
              <w:rPr>
                <w:rFonts w:ascii="Calibri" w:hAnsi="Calibri" w:cs="Calibri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77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4,31</w:t>
            </w:r>
          </w:p>
        </w:tc>
      </w:tr>
      <w:tr w:rsidR="00763985" w:rsidRPr="004B3AC1" w:rsidTr="00763985">
        <w:trPr>
          <w:gridAfter w:val="2"/>
          <w:wAfter w:w="311" w:type="dxa"/>
          <w:trHeight w:val="311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Физика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100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50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3,50</w:t>
            </w:r>
          </w:p>
        </w:tc>
      </w:tr>
      <w:tr w:rsidR="00763985" w:rsidRPr="004B3AC1" w:rsidTr="00763985">
        <w:trPr>
          <w:gridAfter w:val="2"/>
          <w:wAfter w:w="311" w:type="dxa"/>
          <w:trHeight w:val="29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right"/>
              <w:rPr>
                <w:b/>
                <w:bCs/>
                <w:sz w:val="28"/>
                <w:szCs w:val="28"/>
              </w:rPr>
            </w:pPr>
            <w:r w:rsidRPr="004B3AC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right"/>
              <w:rPr>
                <w:b/>
                <w:bCs/>
                <w:sz w:val="28"/>
                <w:szCs w:val="28"/>
              </w:rPr>
            </w:pPr>
            <w:r w:rsidRPr="004B3AC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rPr>
                <w:sz w:val="28"/>
                <w:szCs w:val="28"/>
              </w:rPr>
            </w:pPr>
            <w:r w:rsidRPr="004B3AC1">
              <w:rPr>
                <w:sz w:val="28"/>
                <w:szCs w:val="28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AC1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AC1">
              <w:rPr>
                <w:b/>
                <w:bCs/>
                <w:sz w:val="28"/>
                <w:szCs w:val="28"/>
              </w:rPr>
              <w:t>11 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right"/>
              <w:rPr>
                <w:b/>
                <w:bCs/>
                <w:sz w:val="28"/>
                <w:szCs w:val="28"/>
              </w:rPr>
            </w:pPr>
            <w:r w:rsidRPr="004B3AC1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right"/>
              <w:rPr>
                <w:b/>
                <w:bCs/>
                <w:sz w:val="28"/>
                <w:szCs w:val="28"/>
              </w:rPr>
            </w:pPr>
            <w:r w:rsidRPr="004B3AC1"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right"/>
              <w:rPr>
                <w:b/>
                <w:bCs/>
                <w:sz w:val="28"/>
                <w:szCs w:val="28"/>
              </w:rPr>
            </w:pPr>
            <w:r w:rsidRPr="004B3AC1"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right"/>
              <w:rPr>
                <w:b/>
                <w:bCs/>
                <w:sz w:val="28"/>
                <w:szCs w:val="28"/>
              </w:rPr>
            </w:pPr>
            <w:r w:rsidRPr="004B3AC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AC1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AC1">
              <w:rPr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AC1">
              <w:rPr>
                <w:b/>
                <w:bCs/>
                <w:sz w:val="28"/>
                <w:szCs w:val="28"/>
              </w:rPr>
              <w:t>3,83</w:t>
            </w:r>
          </w:p>
        </w:tc>
      </w:tr>
    </w:tbl>
    <w:p w:rsidR="00763985" w:rsidRPr="004B3AC1" w:rsidRDefault="00763985" w:rsidP="00763985"/>
    <w:p w:rsidR="00763985" w:rsidRPr="004B3AC1" w:rsidRDefault="00763985" w:rsidP="00763985">
      <w:r w:rsidRPr="004B3AC1">
        <w:t>На осень : нет</w:t>
      </w:r>
    </w:p>
    <w:p w:rsidR="00763985" w:rsidRPr="004B3AC1" w:rsidRDefault="00763985" w:rsidP="00763985"/>
    <w:p w:rsidR="00763985" w:rsidRPr="004B3AC1" w:rsidRDefault="00763985" w:rsidP="00763985"/>
    <w:p w:rsidR="00763985" w:rsidRPr="004B3AC1" w:rsidRDefault="00763985" w:rsidP="00763985"/>
    <w:p w:rsidR="00763985" w:rsidRPr="004B3AC1" w:rsidRDefault="00763985" w:rsidP="00763985">
      <w:pPr>
        <w:spacing w:after="200" w:line="276" w:lineRule="auto"/>
        <w:rPr>
          <w:szCs w:val="24"/>
        </w:rPr>
      </w:pPr>
      <w:r w:rsidRPr="004B3AC1">
        <w:rPr>
          <w:szCs w:val="24"/>
        </w:rPr>
        <w:t xml:space="preserve">              9 Г класс (Кибирева А. В.)</w:t>
      </w:r>
    </w:p>
    <w:tbl>
      <w:tblPr>
        <w:tblW w:w="98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10"/>
        <w:gridCol w:w="1711"/>
        <w:gridCol w:w="890"/>
        <w:gridCol w:w="1130"/>
        <w:gridCol w:w="567"/>
        <w:gridCol w:w="674"/>
        <w:gridCol w:w="850"/>
        <w:gridCol w:w="611"/>
        <w:gridCol w:w="868"/>
        <w:gridCol w:w="778"/>
        <w:gridCol w:w="1066"/>
      </w:tblGrid>
      <w:tr w:rsidR="00763985" w:rsidRPr="004B3AC1" w:rsidTr="00763985">
        <w:trPr>
          <w:trHeight w:val="1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lastRenderedPageBreak/>
              <w:t>№ п/п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предмет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Кол-во учащихся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Кол-во пересдач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% успеваемости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% качества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Средний балл</w:t>
            </w:r>
          </w:p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 xml:space="preserve"> (2023 г)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76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56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3,36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Математика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72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3,04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Английский язык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50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Информатика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68,42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21,05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2,89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Обществознание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66,67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9,52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2,76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Химия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-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Биология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Литература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3,50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История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География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60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40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3,2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11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Физика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66,67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2,67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ИТОГО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55,98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25,86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2,84</w:t>
            </w:r>
          </w:p>
        </w:tc>
      </w:tr>
    </w:tbl>
    <w:p w:rsidR="00763985" w:rsidRPr="004B3AC1" w:rsidRDefault="00763985" w:rsidP="00763985">
      <w:pPr>
        <w:rPr>
          <w:szCs w:val="24"/>
        </w:rPr>
      </w:pPr>
    </w:p>
    <w:p w:rsidR="00763985" w:rsidRPr="004B3AC1" w:rsidRDefault="00763985" w:rsidP="00763985">
      <w:pPr>
        <w:rPr>
          <w:b/>
        </w:rPr>
      </w:pPr>
      <w:r w:rsidRPr="004B3AC1">
        <w:rPr>
          <w:b/>
        </w:rPr>
        <w:t xml:space="preserve">Пересдача на осень: </w:t>
      </w:r>
    </w:p>
    <w:p w:rsidR="00763985" w:rsidRPr="004B3AC1" w:rsidRDefault="00763985" w:rsidP="00763985">
      <w:r w:rsidRPr="004B3AC1">
        <w:t>Гусева Карина (математика, русский, общество)</w:t>
      </w:r>
    </w:p>
    <w:p w:rsidR="00763985" w:rsidRPr="004B3AC1" w:rsidRDefault="00763985" w:rsidP="00763985">
      <w:r w:rsidRPr="004B3AC1">
        <w:lastRenderedPageBreak/>
        <w:t>Мантурова Дарья (математика, общество, ИКТ)</w:t>
      </w:r>
    </w:p>
    <w:p w:rsidR="00763985" w:rsidRPr="004B3AC1" w:rsidRDefault="00763985" w:rsidP="00763985">
      <w:r w:rsidRPr="004B3AC1">
        <w:t>Горохов Егор (математика, русский, английский, ИКТ)</w:t>
      </w:r>
    </w:p>
    <w:p w:rsidR="00763985" w:rsidRPr="004B3AC1" w:rsidRDefault="00763985" w:rsidP="00763985">
      <w:r w:rsidRPr="004B3AC1">
        <w:t>Семенов Александр (математика, русский, общество, ИКТ)</w:t>
      </w:r>
    </w:p>
    <w:p w:rsidR="00763985" w:rsidRPr="004B3AC1" w:rsidRDefault="00763985" w:rsidP="00763985">
      <w:r w:rsidRPr="004B3AC1">
        <w:t>Пешкова Валерия (математика, русский, история, ИКТ)</w:t>
      </w:r>
    </w:p>
    <w:p w:rsidR="00763985" w:rsidRPr="004B3AC1" w:rsidRDefault="00763985" w:rsidP="00763985">
      <w:r w:rsidRPr="004B3AC1">
        <w:t>Калинин Николай (математика, русский, физика, география)</w:t>
      </w:r>
    </w:p>
    <w:p w:rsidR="00763985" w:rsidRPr="004B3AC1" w:rsidRDefault="00763985" w:rsidP="00763985">
      <w:r w:rsidRPr="004B3AC1">
        <w:t xml:space="preserve">Ешидоржиева Нарана ((математика, русский, география, общество) </w:t>
      </w:r>
    </w:p>
    <w:p w:rsidR="00763985" w:rsidRPr="004B3AC1" w:rsidRDefault="00763985" w:rsidP="00763985"/>
    <w:p w:rsidR="00763985" w:rsidRPr="004B3AC1" w:rsidRDefault="00763985" w:rsidP="00763985">
      <w:pPr>
        <w:spacing w:after="200" w:line="276" w:lineRule="auto"/>
        <w:rPr>
          <w:szCs w:val="24"/>
        </w:rPr>
      </w:pPr>
    </w:p>
    <w:p w:rsidR="00763985" w:rsidRPr="004B3AC1" w:rsidRDefault="00763985" w:rsidP="00763985">
      <w:pPr>
        <w:spacing w:after="200" w:line="276" w:lineRule="auto"/>
        <w:rPr>
          <w:szCs w:val="24"/>
        </w:rPr>
      </w:pPr>
      <w:r w:rsidRPr="004B3AC1">
        <w:rPr>
          <w:szCs w:val="24"/>
        </w:rPr>
        <w:t xml:space="preserve">9 Д класс (Борисова Н.Г.)                                                                  </w:t>
      </w:r>
    </w:p>
    <w:tbl>
      <w:tblPr>
        <w:tblW w:w="985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1854"/>
        <w:gridCol w:w="890"/>
        <w:gridCol w:w="1130"/>
        <w:gridCol w:w="567"/>
        <w:gridCol w:w="674"/>
        <w:gridCol w:w="850"/>
        <w:gridCol w:w="611"/>
        <w:gridCol w:w="868"/>
        <w:gridCol w:w="709"/>
        <w:gridCol w:w="1135"/>
      </w:tblGrid>
      <w:tr w:rsidR="00763985" w:rsidRPr="004B3AC1" w:rsidTr="00763985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№ п/п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предмет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Кол-во учащихся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Кол-во пересдач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% успеваемости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% качества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Средний балл</w:t>
            </w:r>
          </w:p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 xml:space="preserve"> (2024 г)</w:t>
            </w:r>
          </w:p>
        </w:tc>
      </w:tr>
      <w:tr w:rsidR="00763985" w:rsidRPr="004B3AC1" w:rsidTr="00763985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3,6</w:t>
            </w:r>
          </w:p>
        </w:tc>
      </w:tr>
      <w:tr w:rsidR="00763985" w:rsidRPr="004B3AC1" w:rsidTr="00763985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Математика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44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3,3</w:t>
            </w:r>
          </w:p>
        </w:tc>
      </w:tr>
      <w:tr w:rsidR="00763985" w:rsidRPr="004B3AC1" w:rsidTr="00763985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Английский язык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66,6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2,6</w:t>
            </w:r>
          </w:p>
        </w:tc>
      </w:tr>
      <w:tr w:rsidR="00763985" w:rsidRPr="004B3AC1" w:rsidTr="00763985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Информатика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86,6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</w:tr>
      <w:tr w:rsidR="00763985" w:rsidRPr="004B3AC1" w:rsidTr="00763985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Обществознание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3,3</w:t>
            </w:r>
          </w:p>
        </w:tc>
      </w:tr>
      <w:tr w:rsidR="00763985" w:rsidRPr="004B3AC1" w:rsidTr="00763985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Химия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4</w:t>
            </w:r>
          </w:p>
        </w:tc>
      </w:tr>
      <w:tr w:rsidR="00763985" w:rsidRPr="004B3AC1" w:rsidTr="00763985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Биология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3,7</w:t>
            </w:r>
          </w:p>
        </w:tc>
      </w:tr>
      <w:tr w:rsidR="00763985" w:rsidRPr="004B3AC1" w:rsidTr="00763985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История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3,5</w:t>
            </w:r>
          </w:p>
        </w:tc>
      </w:tr>
      <w:tr w:rsidR="00763985" w:rsidRPr="004B3AC1" w:rsidTr="00763985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  <w:r w:rsidRPr="004B3AC1">
              <w:rPr>
                <w:szCs w:val="24"/>
              </w:rPr>
              <w:t>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География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62,5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</w:tr>
      <w:tr w:rsidR="00763985" w:rsidRPr="004B3AC1" w:rsidTr="00763985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  <w:r w:rsidRPr="004B3AC1">
              <w:rPr>
                <w:szCs w:val="24"/>
              </w:rPr>
              <w:lastRenderedPageBreak/>
              <w:t>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Физика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2,6</w:t>
            </w:r>
          </w:p>
        </w:tc>
      </w:tr>
      <w:tr w:rsidR="00763985" w:rsidRPr="004B3AC1" w:rsidTr="00763985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ИТОГО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46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41,4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3,2</w:t>
            </w:r>
          </w:p>
        </w:tc>
      </w:tr>
    </w:tbl>
    <w:p w:rsidR="00763985" w:rsidRPr="004B3AC1" w:rsidRDefault="00763985" w:rsidP="00763985">
      <w:pPr>
        <w:rPr>
          <w:szCs w:val="24"/>
        </w:rPr>
      </w:pPr>
    </w:p>
    <w:p w:rsidR="00763985" w:rsidRPr="004B3AC1" w:rsidRDefault="00763985" w:rsidP="00763985">
      <w:r w:rsidRPr="004B3AC1">
        <w:t xml:space="preserve">Пересдача на осень: </w:t>
      </w:r>
      <w:r w:rsidRPr="004B3AC1">
        <w:rPr>
          <w:b/>
        </w:rPr>
        <w:t>Первухина Виолетта</w:t>
      </w:r>
      <w:r w:rsidRPr="004B3AC1">
        <w:t xml:space="preserve"> (математика, ИКТ, география)</w:t>
      </w:r>
    </w:p>
    <w:p w:rsidR="00763985" w:rsidRPr="004B3AC1" w:rsidRDefault="00763985" w:rsidP="00763985">
      <w:r w:rsidRPr="004B3AC1">
        <w:rPr>
          <w:b/>
        </w:rPr>
        <w:t xml:space="preserve">                                   Черных Денис</w:t>
      </w:r>
      <w:r w:rsidRPr="004B3AC1">
        <w:t xml:space="preserve">  (русский язык, математика, ИКТ, география)</w:t>
      </w:r>
    </w:p>
    <w:p w:rsidR="00763985" w:rsidRPr="004B3AC1" w:rsidRDefault="00763985" w:rsidP="00763985">
      <w:r w:rsidRPr="004B3AC1">
        <w:t xml:space="preserve">                                   </w:t>
      </w:r>
      <w:r w:rsidRPr="004B3AC1">
        <w:rPr>
          <w:b/>
        </w:rPr>
        <w:t>Юхримов Роман</w:t>
      </w:r>
      <w:r w:rsidRPr="004B3AC1">
        <w:t xml:space="preserve"> (русский язык, география, английский язык)</w:t>
      </w:r>
    </w:p>
    <w:p w:rsidR="00763985" w:rsidRPr="004B3AC1" w:rsidRDefault="00763985" w:rsidP="00763985"/>
    <w:p w:rsidR="00763985" w:rsidRPr="004B3AC1" w:rsidRDefault="00763985" w:rsidP="00763985"/>
    <w:p w:rsidR="00763985" w:rsidRPr="004B3AC1" w:rsidRDefault="00763985" w:rsidP="00763985"/>
    <w:p w:rsidR="00763985" w:rsidRPr="004B3AC1" w:rsidRDefault="00763985" w:rsidP="00763985">
      <w:pPr>
        <w:spacing w:after="200" w:line="276" w:lineRule="auto"/>
        <w:rPr>
          <w:szCs w:val="24"/>
        </w:rPr>
      </w:pPr>
      <w:r w:rsidRPr="004B3AC1">
        <w:rPr>
          <w:szCs w:val="24"/>
        </w:rPr>
        <w:t xml:space="preserve">  9 «Е» класс (Базарова Б. Д.)</w:t>
      </w:r>
    </w:p>
    <w:tbl>
      <w:tblPr>
        <w:tblW w:w="10348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1134"/>
        <w:gridCol w:w="567"/>
        <w:gridCol w:w="567"/>
        <w:gridCol w:w="567"/>
        <w:gridCol w:w="567"/>
        <w:gridCol w:w="1134"/>
        <w:gridCol w:w="1134"/>
        <w:gridCol w:w="1134"/>
      </w:tblGrid>
      <w:tr w:rsidR="00763985" w:rsidRPr="004B3AC1" w:rsidTr="00763985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№ п/п</w:t>
            </w:r>
          </w:p>
          <w:p w:rsidR="00763985" w:rsidRPr="004B3AC1" w:rsidRDefault="00763985" w:rsidP="00763985">
            <w:pPr>
              <w:spacing w:after="200" w:line="27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 xml:space="preserve">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Кол-во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Кол-во пересдач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 xml:space="preserve">% </w:t>
            </w:r>
          </w:p>
          <w:p w:rsidR="00763985" w:rsidRPr="004B3AC1" w:rsidRDefault="00763985" w:rsidP="00763985">
            <w:pPr>
              <w:spacing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усп-ти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% качества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Средний балл</w:t>
            </w:r>
          </w:p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(2024 г)</w:t>
            </w:r>
          </w:p>
        </w:tc>
      </w:tr>
      <w:tr w:rsidR="00763985" w:rsidRPr="004B3AC1" w:rsidTr="00763985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3,5</w:t>
            </w:r>
          </w:p>
        </w:tc>
      </w:tr>
      <w:tr w:rsidR="00763985" w:rsidRPr="004B3AC1" w:rsidTr="00763985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3,2</w:t>
            </w:r>
          </w:p>
        </w:tc>
      </w:tr>
      <w:tr w:rsidR="00763985" w:rsidRPr="004B3AC1" w:rsidTr="00763985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4</w:t>
            </w:r>
          </w:p>
        </w:tc>
      </w:tr>
      <w:tr w:rsidR="00763985" w:rsidRPr="004B3AC1" w:rsidTr="00763985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3,8</w:t>
            </w:r>
          </w:p>
        </w:tc>
      </w:tr>
      <w:tr w:rsidR="00763985" w:rsidRPr="004B3AC1" w:rsidTr="00763985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2,8</w:t>
            </w:r>
          </w:p>
        </w:tc>
      </w:tr>
      <w:tr w:rsidR="00763985" w:rsidRPr="004B3AC1" w:rsidTr="00763985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4</w:t>
            </w:r>
          </w:p>
        </w:tc>
      </w:tr>
      <w:tr w:rsidR="00763985" w:rsidRPr="004B3AC1" w:rsidTr="00763985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3,4</w:t>
            </w:r>
          </w:p>
        </w:tc>
      </w:tr>
      <w:tr w:rsidR="00763985" w:rsidRPr="004B3AC1" w:rsidTr="00763985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-</w:t>
            </w:r>
          </w:p>
        </w:tc>
      </w:tr>
      <w:tr w:rsidR="00763985" w:rsidRPr="004B3AC1" w:rsidTr="00763985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2,5</w:t>
            </w:r>
          </w:p>
        </w:tc>
      </w:tr>
      <w:tr w:rsidR="00763985" w:rsidRPr="004B3AC1" w:rsidTr="00763985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3,1</w:t>
            </w:r>
          </w:p>
        </w:tc>
      </w:tr>
      <w:tr w:rsidR="00763985" w:rsidRPr="004B3AC1" w:rsidTr="00763985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</w:tr>
      <w:tr w:rsidR="00763985" w:rsidRPr="004B3AC1" w:rsidTr="00763985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spacing w:after="200" w:line="276" w:lineRule="auto"/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3,3</w:t>
            </w:r>
          </w:p>
        </w:tc>
      </w:tr>
    </w:tbl>
    <w:p w:rsidR="00763985" w:rsidRPr="004B3AC1" w:rsidRDefault="00763985" w:rsidP="00763985">
      <w:pPr>
        <w:rPr>
          <w:szCs w:val="24"/>
        </w:rPr>
      </w:pPr>
    </w:p>
    <w:p w:rsidR="00763985" w:rsidRPr="004B3AC1" w:rsidRDefault="00763985" w:rsidP="00763985">
      <w:r w:rsidRPr="004B3AC1">
        <w:t>Пересдача на осень:</w:t>
      </w:r>
    </w:p>
    <w:p w:rsidR="00763985" w:rsidRPr="004B3AC1" w:rsidRDefault="00763985" w:rsidP="006F12D3">
      <w:pPr>
        <w:numPr>
          <w:ilvl w:val="0"/>
          <w:numId w:val="56"/>
        </w:numPr>
        <w:contextualSpacing/>
      </w:pPr>
      <w:r w:rsidRPr="004B3AC1">
        <w:t>Базаров Аюр (русский язык, обществознание, география)</w:t>
      </w:r>
    </w:p>
    <w:p w:rsidR="00763985" w:rsidRPr="004B3AC1" w:rsidRDefault="00763985" w:rsidP="00763985"/>
    <w:p w:rsidR="00763985" w:rsidRPr="004B3AC1" w:rsidRDefault="00763985" w:rsidP="006F12D3">
      <w:pPr>
        <w:numPr>
          <w:ilvl w:val="0"/>
          <w:numId w:val="56"/>
        </w:numPr>
        <w:contextualSpacing/>
      </w:pPr>
      <w:r w:rsidRPr="004B3AC1">
        <w:t>Гармаев Аюр (русский язык, математика, обществознание)</w:t>
      </w:r>
    </w:p>
    <w:p w:rsidR="00763985" w:rsidRPr="004B3AC1" w:rsidRDefault="00763985" w:rsidP="00763985"/>
    <w:p w:rsidR="00763985" w:rsidRPr="004B3AC1" w:rsidRDefault="00763985" w:rsidP="006F12D3">
      <w:pPr>
        <w:numPr>
          <w:ilvl w:val="0"/>
          <w:numId w:val="56"/>
        </w:numPr>
        <w:contextualSpacing/>
      </w:pPr>
      <w:r w:rsidRPr="004B3AC1">
        <w:t>Трухин Тарас (русский язык, математика, обществознание, география)</w:t>
      </w:r>
    </w:p>
    <w:p w:rsidR="00763985" w:rsidRPr="004B3AC1" w:rsidRDefault="00763985" w:rsidP="00763985"/>
    <w:p w:rsidR="00763985" w:rsidRPr="004B3AC1" w:rsidRDefault="00763985" w:rsidP="006F12D3">
      <w:pPr>
        <w:numPr>
          <w:ilvl w:val="0"/>
          <w:numId w:val="56"/>
        </w:numPr>
        <w:contextualSpacing/>
      </w:pPr>
      <w:r w:rsidRPr="004B3AC1">
        <w:t>Шульгин Михаил (русский, математика, обществознание, география)</w:t>
      </w:r>
    </w:p>
    <w:p w:rsidR="00763985" w:rsidRPr="004B3AC1" w:rsidRDefault="00763985" w:rsidP="00763985">
      <w:pPr>
        <w:contextualSpacing/>
      </w:pPr>
    </w:p>
    <w:p w:rsidR="00763985" w:rsidRPr="004B3AC1" w:rsidRDefault="00763985" w:rsidP="006F12D3">
      <w:pPr>
        <w:numPr>
          <w:ilvl w:val="0"/>
          <w:numId w:val="56"/>
        </w:numPr>
        <w:contextualSpacing/>
      </w:pPr>
      <w:r w:rsidRPr="004B3AC1">
        <w:t>Жапов Владислав (история, обществознание)</w:t>
      </w:r>
    </w:p>
    <w:p w:rsidR="00763985" w:rsidRPr="004B3AC1" w:rsidRDefault="00763985" w:rsidP="00763985">
      <w:pPr>
        <w:contextualSpacing/>
      </w:pPr>
    </w:p>
    <w:p w:rsidR="00763985" w:rsidRPr="004B3AC1" w:rsidRDefault="00763985" w:rsidP="006F12D3">
      <w:pPr>
        <w:numPr>
          <w:ilvl w:val="0"/>
          <w:numId w:val="56"/>
        </w:numPr>
        <w:contextualSpacing/>
      </w:pPr>
      <w:r w:rsidRPr="004B3AC1">
        <w:t>Яровая Ольга (обществознание)</w:t>
      </w:r>
    </w:p>
    <w:p w:rsidR="00763985" w:rsidRPr="004B3AC1" w:rsidRDefault="00763985" w:rsidP="00763985"/>
    <w:p w:rsidR="00763985" w:rsidRPr="004B3AC1" w:rsidRDefault="00763985" w:rsidP="00763985"/>
    <w:p w:rsidR="00763985" w:rsidRPr="004B3AC1" w:rsidRDefault="00763985" w:rsidP="00763985">
      <w:pPr>
        <w:spacing w:after="200" w:line="276" w:lineRule="auto"/>
      </w:pPr>
      <w:r w:rsidRPr="004B3AC1">
        <w:t>9 ф класс (Дармахеев Э.В.)</w:t>
      </w:r>
    </w:p>
    <w:tbl>
      <w:tblPr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710"/>
        <w:gridCol w:w="1711"/>
        <w:gridCol w:w="890"/>
        <w:gridCol w:w="1130"/>
        <w:gridCol w:w="567"/>
        <w:gridCol w:w="674"/>
        <w:gridCol w:w="850"/>
        <w:gridCol w:w="611"/>
        <w:gridCol w:w="868"/>
        <w:gridCol w:w="709"/>
        <w:gridCol w:w="1135"/>
      </w:tblGrid>
      <w:tr w:rsidR="00763985" w:rsidRPr="004B3AC1" w:rsidTr="00763985">
        <w:trPr>
          <w:trHeight w:val="1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jc w:val="right"/>
            </w:pPr>
            <w:r w:rsidRPr="004B3AC1">
              <w:t>№ п/п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предмет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Кол-во учащихся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Кол-во пересдач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% успеваемости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% качества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Средний балл</w:t>
            </w:r>
          </w:p>
          <w:p w:rsidR="00763985" w:rsidRPr="004B3AC1" w:rsidRDefault="00763985" w:rsidP="00763985">
            <w:pPr>
              <w:spacing w:after="200" w:line="276" w:lineRule="auto"/>
            </w:pPr>
            <w:r w:rsidRPr="004B3AC1">
              <w:t xml:space="preserve"> (2024 г)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jc w:val="right"/>
            </w:pPr>
            <w:r w:rsidRPr="004B3AC1"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Русский язык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28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14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89,3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4,4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jc w:val="right"/>
            </w:pPr>
            <w:r w:rsidRPr="004B3AC1"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Математика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28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13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85,7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4,3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jc w:val="right"/>
            </w:pPr>
            <w:r w:rsidRPr="004B3AC1"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 xml:space="preserve">Английский </w:t>
            </w:r>
            <w:r w:rsidRPr="004B3AC1">
              <w:lastRenderedPageBreak/>
              <w:t>язык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lastRenderedPageBreak/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4,5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jc w:val="right"/>
            </w:pPr>
            <w:r w:rsidRPr="004B3AC1">
              <w:lastRenderedPageBreak/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Информатика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23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73,9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4,0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jc w:val="right"/>
            </w:pPr>
            <w:r w:rsidRPr="004B3AC1">
              <w:t>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Обществознание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3,5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jc w:val="right"/>
            </w:pPr>
            <w:r w:rsidRPr="004B3AC1">
              <w:t>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Химия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4,8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jc w:val="right"/>
            </w:pPr>
            <w:r w:rsidRPr="004B3AC1">
              <w:t>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Биология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5,0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jc w:val="right"/>
            </w:pPr>
            <w:r w:rsidRPr="004B3AC1">
              <w:t>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Литература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-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jc w:val="right"/>
            </w:pPr>
            <w:r w:rsidRPr="004B3AC1">
              <w:t>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История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-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jc w:val="right"/>
            </w:pPr>
            <w:r w:rsidRPr="004B3AC1">
              <w:t>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География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12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66,7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4,0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jc w:val="right"/>
            </w:pPr>
            <w:r w:rsidRPr="004B3AC1">
              <w:t>11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Физика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12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33,3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</w:pPr>
            <w:r w:rsidRPr="004B3AC1">
              <w:t>3,3</w:t>
            </w:r>
          </w:p>
        </w:tc>
      </w:tr>
      <w:tr w:rsidR="00763985" w:rsidRPr="004B3AC1" w:rsidTr="00763985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jc w:val="righ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b/>
              </w:rPr>
            </w:pPr>
            <w:r w:rsidRPr="004B3AC1">
              <w:rPr>
                <w:b/>
              </w:rPr>
              <w:t>ИТОГО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b/>
              </w:rPr>
            </w:pPr>
            <w:r w:rsidRPr="004B3AC1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b/>
              </w:rPr>
            </w:pPr>
            <w:r w:rsidRPr="004B3AC1">
              <w:rPr>
                <w:b/>
              </w:rPr>
              <w:t>41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b/>
              </w:rPr>
            </w:pPr>
            <w:r w:rsidRPr="004B3AC1">
              <w:rPr>
                <w:b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b/>
              </w:rPr>
            </w:pPr>
            <w:r w:rsidRPr="004B3AC1">
              <w:rPr>
                <w:b/>
              </w:rPr>
              <w:t>26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b/>
              </w:rPr>
            </w:pPr>
            <w:r w:rsidRPr="004B3AC1">
              <w:rPr>
                <w:b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b/>
              </w:rPr>
            </w:pPr>
            <w:r w:rsidRPr="004B3AC1">
              <w:rPr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b/>
              </w:rPr>
            </w:pPr>
            <w:r w:rsidRPr="004B3AC1">
              <w:rPr>
                <w:b/>
              </w:rPr>
              <w:t>76,8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spacing w:after="200" w:line="276" w:lineRule="auto"/>
              <w:rPr>
                <w:b/>
              </w:rPr>
            </w:pPr>
            <w:r w:rsidRPr="004B3AC1">
              <w:rPr>
                <w:b/>
              </w:rPr>
              <w:t>4,1</w:t>
            </w:r>
          </w:p>
        </w:tc>
      </w:tr>
    </w:tbl>
    <w:p w:rsidR="00763985" w:rsidRPr="004B3AC1" w:rsidRDefault="00763985" w:rsidP="00763985"/>
    <w:p w:rsidR="00763985" w:rsidRPr="004B3AC1" w:rsidRDefault="00763985" w:rsidP="00763985">
      <w:r w:rsidRPr="004B3AC1">
        <w:t>Пересдача на осень: нет</w:t>
      </w:r>
    </w:p>
    <w:p w:rsidR="00763985" w:rsidRPr="004B3AC1" w:rsidRDefault="00763985" w:rsidP="00763985">
      <w:pPr>
        <w:jc w:val="center"/>
        <w:rPr>
          <w:b/>
          <w:sz w:val="28"/>
          <w:szCs w:val="24"/>
        </w:rPr>
      </w:pPr>
    </w:p>
    <w:p w:rsidR="00763985" w:rsidRPr="004B3AC1" w:rsidRDefault="00763985" w:rsidP="00763985">
      <w:pPr>
        <w:jc w:val="center"/>
        <w:rPr>
          <w:b/>
          <w:sz w:val="28"/>
          <w:szCs w:val="24"/>
        </w:rPr>
      </w:pPr>
      <w:r w:rsidRPr="004B3AC1">
        <w:rPr>
          <w:b/>
          <w:sz w:val="28"/>
          <w:szCs w:val="24"/>
        </w:rPr>
        <w:t>Общее по предметам</w:t>
      </w:r>
    </w:p>
    <w:p w:rsidR="00763985" w:rsidRPr="004B3AC1" w:rsidRDefault="00763985" w:rsidP="00763985">
      <w:pPr>
        <w:rPr>
          <w:szCs w:val="24"/>
        </w:rPr>
      </w:pPr>
    </w:p>
    <w:tbl>
      <w:tblPr>
        <w:tblW w:w="9855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708"/>
        <w:gridCol w:w="1135"/>
        <w:gridCol w:w="994"/>
        <w:gridCol w:w="993"/>
        <w:gridCol w:w="993"/>
        <w:gridCol w:w="709"/>
        <w:gridCol w:w="1000"/>
        <w:gridCol w:w="611"/>
        <w:gridCol w:w="868"/>
        <w:gridCol w:w="709"/>
        <w:gridCol w:w="1135"/>
      </w:tblGrid>
      <w:tr w:rsidR="00763985" w:rsidRPr="004B3AC1" w:rsidTr="00763985">
        <w:trPr>
          <w:trHeight w:val="12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№ п/п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предмет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Кол-во учащихся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Кол-во пересдач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% успеваемости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% качества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Средний балл</w:t>
            </w:r>
          </w:p>
          <w:p w:rsidR="00763985" w:rsidRPr="004B3AC1" w:rsidRDefault="00763985" w:rsidP="00763985">
            <w:pPr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 xml:space="preserve"> (2023 г)</w:t>
            </w:r>
          </w:p>
        </w:tc>
      </w:tr>
      <w:tr w:rsidR="00763985" w:rsidRPr="004B3AC1" w:rsidTr="00763985">
        <w:trPr>
          <w:trHeight w:val="4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92,2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3,9</w:t>
            </w:r>
          </w:p>
        </w:tc>
      </w:tr>
      <w:tr w:rsidR="00763985" w:rsidRPr="004B3AC1" w:rsidTr="00763985">
        <w:trPr>
          <w:trHeight w:val="4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91,6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52,7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3.5</w:t>
            </w:r>
          </w:p>
        </w:tc>
      </w:tr>
      <w:tr w:rsidR="00763985" w:rsidRPr="004B3AC1" w:rsidTr="00763985">
        <w:trPr>
          <w:trHeight w:val="4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lastRenderedPageBreak/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89,5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78,7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3,9</w:t>
            </w:r>
          </w:p>
        </w:tc>
      </w:tr>
      <w:tr w:rsidR="00763985" w:rsidRPr="004B3AC1" w:rsidTr="00763985">
        <w:trPr>
          <w:trHeight w:val="4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Информатика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117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93,6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57,2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3,5</w:t>
            </w:r>
          </w:p>
        </w:tc>
      </w:tr>
      <w:tr w:rsidR="00763985" w:rsidRPr="004B3AC1" w:rsidTr="00763985">
        <w:trPr>
          <w:trHeight w:val="4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Обществознание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86,7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26,7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3,1</w:t>
            </w:r>
          </w:p>
        </w:tc>
      </w:tr>
      <w:tr w:rsidR="00763985" w:rsidRPr="004B3AC1" w:rsidTr="00763985">
        <w:trPr>
          <w:trHeight w:val="4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Химия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66,7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4.2</w:t>
            </w:r>
          </w:p>
        </w:tc>
      </w:tr>
      <w:tr w:rsidR="00763985" w:rsidRPr="004B3AC1" w:rsidTr="00763985">
        <w:trPr>
          <w:trHeight w:val="4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Биология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71,4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62,6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3,8</w:t>
            </w:r>
          </w:p>
        </w:tc>
      </w:tr>
      <w:tr w:rsidR="00763985" w:rsidRPr="004B3AC1" w:rsidTr="00763985">
        <w:trPr>
          <w:trHeight w:val="4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Литература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62,5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3,2</w:t>
            </w:r>
          </w:p>
        </w:tc>
      </w:tr>
      <w:tr w:rsidR="00763985" w:rsidRPr="004B3AC1" w:rsidTr="00763985">
        <w:trPr>
          <w:trHeight w:val="4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История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3.4</w:t>
            </w:r>
          </w:p>
        </w:tc>
      </w:tr>
      <w:tr w:rsidR="00763985" w:rsidRPr="004B3AC1" w:rsidTr="00763985">
        <w:trPr>
          <w:trHeight w:val="4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География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84,3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51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3,5</w:t>
            </w:r>
          </w:p>
        </w:tc>
      </w:tr>
      <w:tr w:rsidR="00763985" w:rsidRPr="004B3AC1" w:rsidTr="00763985">
        <w:trPr>
          <w:trHeight w:val="4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94,5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3,0</w:t>
            </w:r>
          </w:p>
        </w:tc>
      </w:tr>
      <w:tr w:rsidR="00763985" w:rsidRPr="004B3AC1" w:rsidTr="00763985">
        <w:trPr>
          <w:trHeight w:val="4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85" w:rsidRPr="004B3AC1" w:rsidRDefault="00763985" w:rsidP="00763985">
            <w:pPr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b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b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b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b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85" w:rsidRPr="004B3AC1" w:rsidRDefault="00763985" w:rsidP="00763985">
            <w:pPr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3,58</w:t>
            </w:r>
          </w:p>
        </w:tc>
      </w:tr>
    </w:tbl>
    <w:p w:rsidR="00763985" w:rsidRPr="004B3AC1" w:rsidRDefault="00763985" w:rsidP="00763985">
      <w:pPr>
        <w:rPr>
          <w:szCs w:val="24"/>
          <w:lang w:eastAsia="en-US"/>
        </w:rPr>
      </w:pPr>
    </w:p>
    <w:p w:rsidR="00763985" w:rsidRPr="004B3AC1" w:rsidRDefault="00763985" w:rsidP="00763985">
      <w:pPr>
        <w:jc w:val="center"/>
        <w:rPr>
          <w:b/>
          <w:sz w:val="28"/>
          <w:szCs w:val="24"/>
        </w:rPr>
      </w:pPr>
      <w:r w:rsidRPr="004B3AC1">
        <w:rPr>
          <w:b/>
          <w:sz w:val="28"/>
          <w:szCs w:val="24"/>
        </w:rPr>
        <w:t>Общее по классам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851"/>
        <w:gridCol w:w="2438"/>
        <w:gridCol w:w="1470"/>
        <w:gridCol w:w="1645"/>
        <w:gridCol w:w="1188"/>
        <w:gridCol w:w="1139"/>
      </w:tblGrid>
      <w:tr w:rsidR="004B3AC1" w:rsidRPr="004B3AC1" w:rsidTr="00763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класс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Классный руководитель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Количество на осень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% успеваемости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% качества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Средний балл</w:t>
            </w:r>
          </w:p>
        </w:tc>
      </w:tr>
      <w:tr w:rsidR="004B3AC1" w:rsidRPr="004B3AC1" w:rsidTr="00763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9 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Копылова Н.Е.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55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3,6</w:t>
            </w:r>
          </w:p>
        </w:tc>
      </w:tr>
      <w:tr w:rsidR="004B3AC1" w:rsidRPr="004B3AC1" w:rsidTr="00763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9 Б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Сыбенов В.О.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98,7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80,3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4,3</w:t>
            </w:r>
          </w:p>
        </w:tc>
      </w:tr>
      <w:tr w:rsidR="004B3AC1" w:rsidRPr="004B3AC1" w:rsidTr="00763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9 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Жергалова О.Д.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62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3,8</w:t>
            </w:r>
          </w:p>
        </w:tc>
      </w:tr>
      <w:tr w:rsidR="004B3AC1" w:rsidRPr="004B3AC1" w:rsidTr="00763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9 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Киберева А.В.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56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2,8</w:t>
            </w:r>
          </w:p>
        </w:tc>
      </w:tr>
      <w:tr w:rsidR="004B3AC1" w:rsidRPr="004B3AC1" w:rsidTr="00763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9 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Борисова Н.Г.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81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41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3,2</w:t>
            </w:r>
          </w:p>
        </w:tc>
      </w:tr>
      <w:tr w:rsidR="004B3AC1" w:rsidRPr="004B3AC1" w:rsidTr="00763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9 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Базарова Б.Д.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87,5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38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3,3</w:t>
            </w:r>
          </w:p>
        </w:tc>
      </w:tr>
      <w:tr w:rsidR="004B3AC1" w:rsidRPr="004B3AC1" w:rsidTr="00763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9 Ф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Дармахеев Э.В.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77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4,1</w:t>
            </w:r>
          </w:p>
        </w:tc>
      </w:tr>
      <w:tr w:rsidR="00763985" w:rsidRPr="004B3AC1" w:rsidTr="00763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ИТОГО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21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szCs w:val="24"/>
              </w:rPr>
            </w:pPr>
            <w:r w:rsidRPr="004B3AC1">
              <w:rPr>
                <w:szCs w:val="24"/>
              </w:rPr>
              <w:t>87,6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54,2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4B3AC1" w:rsidRDefault="00763985" w:rsidP="00763985">
            <w:pPr>
              <w:rPr>
                <w:b/>
                <w:szCs w:val="24"/>
              </w:rPr>
            </w:pPr>
            <w:r w:rsidRPr="004B3AC1">
              <w:rPr>
                <w:b/>
                <w:szCs w:val="24"/>
              </w:rPr>
              <w:t>3,58</w:t>
            </w:r>
          </w:p>
        </w:tc>
      </w:tr>
    </w:tbl>
    <w:p w:rsidR="00763985" w:rsidRPr="004B3AC1" w:rsidRDefault="00763985" w:rsidP="00763985">
      <w:pPr>
        <w:rPr>
          <w:szCs w:val="24"/>
          <w:lang w:eastAsia="en-US"/>
        </w:rPr>
      </w:pPr>
    </w:p>
    <w:p w:rsidR="00763985" w:rsidRPr="004B3AC1" w:rsidRDefault="00763985" w:rsidP="00763985">
      <w:pPr>
        <w:tabs>
          <w:tab w:val="left" w:pos="7560"/>
        </w:tabs>
        <w:spacing w:after="200"/>
        <w:jc w:val="both"/>
        <w:rPr>
          <w:szCs w:val="24"/>
        </w:rPr>
      </w:pPr>
      <w:r w:rsidRPr="004B3AC1">
        <w:rPr>
          <w:szCs w:val="24"/>
        </w:rPr>
        <w:t xml:space="preserve">Средний балл по всем предметам: 3,58. </w:t>
      </w:r>
    </w:p>
    <w:p w:rsidR="00763985" w:rsidRPr="004B3AC1" w:rsidRDefault="00763985" w:rsidP="00763985">
      <w:pPr>
        <w:rPr>
          <w:szCs w:val="24"/>
          <w:lang w:eastAsia="en-US"/>
        </w:rPr>
      </w:pPr>
    </w:p>
    <w:p w:rsidR="00763985" w:rsidRPr="004B3AC1" w:rsidRDefault="00763985" w:rsidP="00763985">
      <w:r w:rsidRPr="004B3AC1">
        <w:t>РЕЗУЛЬТАТИВНОСТЬ ОГЭ ПО ГОРОДУ</w:t>
      </w:r>
    </w:p>
    <w:p w:rsidR="00763985" w:rsidRPr="004B3AC1" w:rsidRDefault="00763985" w:rsidP="00763985">
      <w:pPr>
        <w:rPr>
          <w:szCs w:val="24"/>
          <w:lang w:eastAsia="en-US"/>
        </w:rPr>
      </w:pPr>
    </w:p>
    <w:tbl>
      <w:tblPr>
        <w:tblpPr w:leftFromText="180" w:rightFromText="180" w:vertAnchor="text" w:horzAnchor="margin" w:tblpXSpec="center" w:tblpY="489"/>
        <w:tblW w:w="7074" w:type="dxa"/>
        <w:tblLook w:val="04A0" w:firstRow="1" w:lastRow="0" w:firstColumn="1" w:lastColumn="0" w:noHBand="0" w:noVBand="1"/>
      </w:tblPr>
      <w:tblGrid>
        <w:gridCol w:w="1980"/>
        <w:gridCol w:w="1134"/>
        <w:gridCol w:w="996"/>
        <w:gridCol w:w="988"/>
        <w:gridCol w:w="988"/>
        <w:gridCol w:w="988"/>
      </w:tblGrid>
      <w:tr w:rsidR="004B3AC1" w:rsidRPr="004B3AC1" w:rsidTr="0076398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jc w:val="center"/>
              <w:rPr>
                <w:b/>
                <w:bCs/>
                <w:sz w:val="22"/>
                <w:szCs w:val="22"/>
              </w:rPr>
            </w:pPr>
            <w:r w:rsidRPr="004B3AC1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985" w:rsidRPr="004B3AC1" w:rsidRDefault="00763985" w:rsidP="00763985">
            <w:pPr>
              <w:jc w:val="center"/>
              <w:rPr>
                <w:b/>
                <w:bCs/>
                <w:sz w:val="22"/>
                <w:szCs w:val="22"/>
              </w:rPr>
            </w:pPr>
            <w:r w:rsidRPr="004B3AC1">
              <w:rPr>
                <w:b/>
                <w:bCs/>
                <w:sz w:val="22"/>
                <w:szCs w:val="22"/>
              </w:rPr>
              <w:t>2021г.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85" w:rsidRPr="004B3AC1" w:rsidRDefault="00763985" w:rsidP="00763985">
            <w:pPr>
              <w:jc w:val="center"/>
              <w:rPr>
                <w:b/>
                <w:bCs/>
                <w:sz w:val="22"/>
                <w:szCs w:val="22"/>
              </w:rPr>
            </w:pPr>
            <w:r w:rsidRPr="004B3AC1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85" w:rsidRPr="004B3AC1" w:rsidRDefault="00763985" w:rsidP="00763985">
            <w:pPr>
              <w:jc w:val="center"/>
              <w:rPr>
                <w:b/>
                <w:bCs/>
                <w:sz w:val="22"/>
                <w:szCs w:val="22"/>
              </w:rPr>
            </w:pPr>
            <w:r w:rsidRPr="004B3AC1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763985" w:rsidRPr="004B3AC1" w:rsidRDefault="00763985" w:rsidP="00763985">
            <w:pPr>
              <w:jc w:val="center"/>
              <w:rPr>
                <w:b/>
                <w:bCs/>
                <w:sz w:val="22"/>
                <w:szCs w:val="22"/>
              </w:rPr>
            </w:pPr>
            <w:r w:rsidRPr="004B3AC1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763985" w:rsidRPr="004B3AC1" w:rsidRDefault="00763985" w:rsidP="00763985">
            <w:pPr>
              <w:jc w:val="center"/>
              <w:rPr>
                <w:b/>
                <w:bCs/>
                <w:sz w:val="22"/>
                <w:szCs w:val="22"/>
              </w:rPr>
            </w:pPr>
            <w:r w:rsidRPr="004B3AC1">
              <w:rPr>
                <w:b/>
                <w:bCs/>
                <w:sz w:val="22"/>
                <w:szCs w:val="22"/>
              </w:rPr>
              <w:t>2024</w:t>
            </w:r>
          </w:p>
          <w:p w:rsidR="00763985" w:rsidRPr="004B3AC1" w:rsidRDefault="00763985" w:rsidP="00763985">
            <w:pPr>
              <w:jc w:val="center"/>
              <w:rPr>
                <w:b/>
                <w:bCs/>
                <w:sz w:val="22"/>
                <w:szCs w:val="22"/>
              </w:rPr>
            </w:pPr>
            <w:r w:rsidRPr="004B3AC1">
              <w:rPr>
                <w:b/>
                <w:bCs/>
                <w:sz w:val="22"/>
                <w:szCs w:val="22"/>
              </w:rPr>
              <w:t>СОШ 19</w:t>
            </w:r>
          </w:p>
        </w:tc>
      </w:tr>
      <w:tr w:rsidR="004B3AC1" w:rsidRPr="004B3AC1" w:rsidTr="0076398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4,02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4,25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4,36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3,93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3,9</w:t>
            </w:r>
          </w:p>
        </w:tc>
      </w:tr>
      <w:tr w:rsidR="004B3AC1" w:rsidRPr="004B3AC1" w:rsidTr="0076398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3985" w:rsidRPr="004B3AC1" w:rsidRDefault="00763985" w:rsidP="00763985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4,24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4,29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3,2</w:t>
            </w:r>
          </w:p>
        </w:tc>
      </w:tr>
      <w:tr w:rsidR="004B3AC1" w:rsidRPr="004B3AC1" w:rsidTr="0076398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3985" w:rsidRPr="004B3AC1" w:rsidRDefault="00763985" w:rsidP="00763985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3,87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3,88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3,9</w:t>
            </w:r>
          </w:p>
        </w:tc>
      </w:tr>
      <w:tr w:rsidR="004B3AC1" w:rsidRPr="004B3AC1" w:rsidTr="0076398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3985" w:rsidRPr="004B3AC1" w:rsidRDefault="00763985" w:rsidP="00763985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Бурятский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</w:tr>
      <w:tr w:rsidR="004B3AC1" w:rsidRPr="004B3AC1" w:rsidTr="0076398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3985" w:rsidRPr="004B3AC1" w:rsidRDefault="00763985" w:rsidP="00763985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2,88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3,71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4,2</w:t>
            </w:r>
          </w:p>
        </w:tc>
      </w:tr>
      <w:tr w:rsidR="004B3AC1" w:rsidRPr="004B3AC1" w:rsidTr="0076398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3,5</w:t>
            </w:r>
          </w:p>
        </w:tc>
      </w:tr>
      <w:tr w:rsidR="004B3AC1" w:rsidRPr="004B3AC1" w:rsidTr="0076398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3985" w:rsidRPr="004B3AC1" w:rsidRDefault="00763985" w:rsidP="00763985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3,49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3,5</w:t>
            </w:r>
          </w:p>
        </w:tc>
      </w:tr>
      <w:tr w:rsidR="004B3AC1" w:rsidRPr="004B3AC1" w:rsidTr="0076398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3985" w:rsidRPr="004B3AC1" w:rsidRDefault="00763985" w:rsidP="00763985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3,49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3,8</w:t>
            </w:r>
          </w:p>
        </w:tc>
      </w:tr>
      <w:tr w:rsidR="004B3AC1" w:rsidRPr="004B3AC1" w:rsidTr="0076398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3985" w:rsidRPr="004B3AC1" w:rsidRDefault="00763985" w:rsidP="00763985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3,49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3,1</w:t>
            </w:r>
          </w:p>
        </w:tc>
      </w:tr>
      <w:tr w:rsidR="004B3AC1" w:rsidRPr="004B3AC1" w:rsidTr="0076398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3985" w:rsidRPr="004B3AC1" w:rsidRDefault="00763985" w:rsidP="00763985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3,4</w:t>
            </w:r>
          </w:p>
        </w:tc>
      </w:tr>
      <w:tr w:rsidR="004B3AC1" w:rsidRPr="004B3AC1" w:rsidTr="0076398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3985" w:rsidRPr="004B3AC1" w:rsidRDefault="00763985" w:rsidP="00763985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3,5</w:t>
            </w:r>
          </w:p>
        </w:tc>
      </w:tr>
      <w:tr w:rsidR="004B3AC1" w:rsidRPr="004B3AC1" w:rsidTr="0076398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3,0</w:t>
            </w:r>
          </w:p>
        </w:tc>
      </w:tr>
      <w:tr w:rsidR="004B3AC1" w:rsidRPr="004B3AC1" w:rsidTr="0076398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985" w:rsidRPr="004B3AC1" w:rsidRDefault="00763985" w:rsidP="00763985">
            <w:pPr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>3,17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763985" w:rsidRPr="004B3AC1" w:rsidRDefault="00763985" w:rsidP="00763985">
            <w:pPr>
              <w:jc w:val="center"/>
              <w:rPr>
                <w:sz w:val="22"/>
                <w:szCs w:val="22"/>
              </w:rPr>
            </w:pPr>
            <w:r w:rsidRPr="004B3AC1">
              <w:rPr>
                <w:sz w:val="22"/>
                <w:szCs w:val="22"/>
              </w:rPr>
              <w:t xml:space="preserve">-  </w:t>
            </w:r>
          </w:p>
        </w:tc>
      </w:tr>
    </w:tbl>
    <w:p w:rsidR="00763985" w:rsidRPr="004B3AC1" w:rsidRDefault="00763985" w:rsidP="00763985">
      <w:pPr>
        <w:tabs>
          <w:tab w:val="left" w:pos="7560"/>
        </w:tabs>
        <w:jc w:val="both"/>
        <w:rPr>
          <w:szCs w:val="24"/>
        </w:rPr>
      </w:pPr>
    </w:p>
    <w:p w:rsidR="00763985" w:rsidRPr="004B3AC1" w:rsidRDefault="00763985" w:rsidP="00763985">
      <w:pPr>
        <w:tabs>
          <w:tab w:val="left" w:pos="7560"/>
        </w:tabs>
        <w:jc w:val="both"/>
        <w:rPr>
          <w:szCs w:val="24"/>
        </w:rPr>
      </w:pPr>
    </w:p>
    <w:p w:rsidR="00763985" w:rsidRPr="004B3AC1" w:rsidRDefault="00763985" w:rsidP="00763985">
      <w:pPr>
        <w:tabs>
          <w:tab w:val="left" w:pos="7560"/>
        </w:tabs>
        <w:jc w:val="both"/>
        <w:rPr>
          <w:szCs w:val="24"/>
        </w:rPr>
      </w:pPr>
    </w:p>
    <w:p w:rsidR="00763985" w:rsidRPr="004B3AC1" w:rsidRDefault="00763985" w:rsidP="00763985">
      <w:pPr>
        <w:tabs>
          <w:tab w:val="left" w:pos="7560"/>
        </w:tabs>
        <w:jc w:val="both"/>
        <w:rPr>
          <w:szCs w:val="24"/>
        </w:rPr>
      </w:pPr>
    </w:p>
    <w:p w:rsidR="00763985" w:rsidRPr="004B3AC1" w:rsidRDefault="00763985" w:rsidP="00763985">
      <w:pPr>
        <w:tabs>
          <w:tab w:val="left" w:pos="7560"/>
        </w:tabs>
        <w:jc w:val="both"/>
        <w:rPr>
          <w:szCs w:val="24"/>
        </w:rPr>
      </w:pPr>
    </w:p>
    <w:p w:rsidR="00763985" w:rsidRPr="004B3AC1" w:rsidRDefault="00763985" w:rsidP="00763985">
      <w:pPr>
        <w:tabs>
          <w:tab w:val="left" w:pos="7560"/>
        </w:tabs>
        <w:jc w:val="both"/>
        <w:rPr>
          <w:szCs w:val="24"/>
        </w:rPr>
      </w:pPr>
    </w:p>
    <w:p w:rsidR="00763985" w:rsidRPr="004B3AC1" w:rsidRDefault="00763985" w:rsidP="00763985">
      <w:pPr>
        <w:tabs>
          <w:tab w:val="left" w:pos="7560"/>
        </w:tabs>
        <w:jc w:val="both"/>
        <w:rPr>
          <w:szCs w:val="24"/>
        </w:rPr>
      </w:pPr>
    </w:p>
    <w:p w:rsidR="00763985" w:rsidRPr="004B3AC1" w:rsidRDefault="00763985" w:rsidP="00763985">
      <w:pPr>
        <w:tabs>
          <w:tab w:val="left" w:pos="7560"/>
        </w:tabs>
        <w:jc w:val="both"/>
        <w:rPr>
          <w:szCs w:val="24"/>
        </w:rPr>
      </w:pPr>
    </w:p>
    <w:p w:rsidR="00763985" w:rsidRPr="004B3AC1" w:rsidRDefault="00763985" w:rsidP="00763985">
      <w:pPr>
        <w:tabs>
          <w:tab w:val="left" w:pos="7560"/>
        </w:tabs>
        <w:jc w:val="both"/>
        <w:rPr>
          <w:szCs w:val="24"/>
        </w:rPr>
      </w:pPr>
    </w:p>
    <w:p w:rsidR="00763985" w:rsidRPr="004B3AC1" w:rsidRDefault="00763985" w:rsidP="00763985">
      <w:pPr>
        <w:tabs>
          <w:tab w:val="left" w:pos="7560"/>
        </w:tabs>
        <w:jc w:val="both"/>
        <w:rPr>
          <w:szCs w:val="24"/>
        </w:rPr>
      </w:pPr>
    </w:p>
    <w:p w:rsidR="005F5FA6" w:rsidRPr="004B3AC1" w:rsidRDefault="005F5FA6" w:rsidP="00763985">
      <w:pPr>
        <w:tabs>
          <w:tab w:val="left" w:pos="7560"/>
        </w:tabs>
        <w:jc w:val="both"/>
        <w:rPr>
          <w:szCs w:val="24"/>
        </w:rPr>
      </w:pPr>
    </w:p>
    <w:p w:rsidR="005F5FA6" w:rsidRPr="004B3AC1" w:rsidRDefault="005F5FA6" w:rsidP="00763985">
      <w:pPr>
        <w:tabs>
          <w:tab w:val="left" w:pos="7560"/>
        </w:tabs>
        <w:jc w:val="both"/>
        <w:rPr>
          <w:szCs w:val="24"/>
        </w:rPr>
      </w:pPr>
    </w:p>
    <w:p w:rsidR="005F5FA6" w:rsidRPr="004B3AC1" w:rsidRDefault="005F5FA6" w:rsidP="00763985">
      <w:pPr>
        <w:tabs>
          <w:tab w:val="left" w:pos="7560"/>
        </w:tabs>
        <w:jc w:val="both"/>
        <w:rPr>
          <w:szCs w:val="24"/>
        </w:rPr>
      </w:pPr>
    </w:p>
    <w:p w:rsidR="00763985" w:rsidRPr="004B3AC1" w:rsidRDefault="00763985" w:rsidP="00763985">
      <w:pPr>
        <w:tabs>
          <w:tab w:val="left" w:pos="7560"/>
        </w:tabs>
        <w:jc w:val="both"/>
        <w:rPr>
          <w:szCs w:val="24"/>
        </w:rPr>
      </w:pPr>
      <w:r w:rsidRPr="004B3AC1">
        <w:rPr>
          <w:szCs w:val="24"/>
        </w:rPr>
        <w:t>Аттестаты особого образца получили 15 учащихся 9-х классов:</w:t>
      </w:r>
    </w:p>
    <w:p w:rsidR="00763985" w:rsidRPr="004B3AC1" w:rsidRDefault="00763985" w:rsidP="006F12D3">
      <w:pPr>
        <w:numPr>
          <w:ilvl w:val="0"/>
          <w:numId w:val="57"/>
        </w:numPr>
        <w:tabs>
          <w:tab w:val="left" w:pos="7560"/>
        </w:tabs>
        <w:spacing w:after="200" w:line="276" w:lineRule="auto"/>
        <w:contextualSpacing/>
        <w:jc w:val="both"/>
        <w:rPr>
          <w:szCs w:val="24"/>
        </w:rPr>
      </w:pPr>
      <w:r w:rsidRPr="004B3AC1">
        <w:rPr>
          <w:szCs w:val="24"/>
        </w:rPr>
        <w:t>Жалсараева Аяна</w:t>
      </w:r>
    </w:p>
    <w:p w:rsidR="00763985" w:rsidRPr="004B3AC1" w:rsidRDefault="00763985" w:rsidP="006F12D3">
      <w:pPr>
        <w:numPr>
          <w:ilvl w:val="0"/>
          <w:numId w:val="57"/>
        </w:numPr>
        <w:tabs>
          <w:tab w:val="left" w:pos="7560"/>
        </w:tabs>
        <w:spacing w:after="200" w:line="276" w:lineRule="auto"/>
        <w:contextualSpacing/>
        <w:jc w:val="both"/>
        <w:rPr>
          <w:szCs w:val="24"/>
        </w:rPr>
      </w:pPr>
      <w:r w:rsidRPr="004B3AC1">
        <w:rPr>
          <w:szCs w:val="24"/>
        </w:rPr>
        <w:t>Игумнова София</w:t>
      </w:r>
    </w:p>
    <w:p w:rsidR="00763985" w:rsidRPr="004B3AC1" w:rsidRDefault="00763985" w:rsidP="006F12D3">
      <w:pPr>
        <w:numPr>
          <w:ilvl w:val="0"/>
          <w:numId w:val="57"/>
        </w:numPr>
        <w:tabs>
          <w:tab w:val="left" w:pos="7560"/>
        </w:tabs>
        <w:spacing w:after="200" w:line="276" w:lineRule="auto"/>
        <w:contextualSpacing/>
        <w:jc w:val="both"/>
        <w:rPr>
          <w:szCs w:val="24"/>
        </w:rPr>
      </w:pPr>
      <w:r w:rsidRPr="004B3AC1">
        <w:rPr>
          <w:szCs w:val="24"/>
        </w:rPr>
        <w:t>Попко Светлана</w:t>
      </w:r>
    </w:p>
    <w:p w:rsidR="00763985" w:rsidRPr="004B3AC1" w:rsidRDefault="00763985" w:rsidP="006F12D3">
      <w:pPr>
        <w:numPr>
          <w:ilvl w:val="0"/>
          <w:numId w:val="57"/>
        </w:numPr>
        <w:tabs>
          <w:tab w:val="left" w:pos="7560"/>
        </w:tabs>
        <w:spacing w:after="200" w:line="276" w:lineRule="auto"/>
        <w:contextualSpacing/>
        <w:jc w:val="both"/>
        <w:rPr>
          <w:szCs w:val="24"/>
        </w:rPr>
      </w:pPr>
      <w:r w:rsidRPr="004B3AC1">
        <w:rPr>
          <w:szCs w:val="24"/>
        </w:rPr>
        <w:t>Сахияева Дарья</w:t>
      </w:r>
    </w:p>
    <w:p w:rsidR="00763985" w:rsidRPr="004B3AC1" w:rsidRDefault="00763985" w:rsidP="006F12D3">
      <w:pPr>
        <w:numPr>
          <w:ilvl w:val="0"/>
          <w:numId w:val="57"/>
        </w:numPr>
        <w:tabs>
          <w:tab w:val="left" w:pos="7560"/>
        </w:tabs>
        <w:spacing w:after="200" w:line="276" w:lineRule="auto"/>
        <w:contextualSpacing/>
        <w:jc w:val="both"/>
        <w:rPr>
          <w:szCs w:val="24"/>
        </w:rPr>
      </w:pPr>
      <w:r w:rsidRPr="004B3AC1">
        <w:rPr>
          <w:szCs w:val="24"/>
        </w:rPr>
        <w:t>Хандархаев Марк</w:t>
      </w:r>
    </w:p>
    <w:p w:rsidR="00763985" w:rsidRPr="004B3AC1" w:rsidRDefault="00763985" w:rsidP="006F12D3">
      <w:pPr>
        <w:numPr>
          <w:ilvl w:val="0"/>
          <w:numId w:val="57"/>
        </w:numPr>
        <w:tabs>
          <w:tab w:val="left" w:pos="7560"/>
        </w:tabs>
        <w:spacing w:after="200" w:line="276" w:lineRule="auto"/>
        <w:contextualSpacing/>
        <w:jc w:val="both"/>
        <w:rPr>
          <w:szCs w:val="24"/>
        </w:rPr>
      </w:pPr>
      <w:r w:rsidRPr="004B3AC1">
        <w:rPr>
          <w:szCs w:val="24"/>
        </w:rPr>
        <w:t>Бадмаева Нелли</w:t>
      </w:r>
    </w:p>
    <w:p w:rsidR="00763985" w:rsidRPr="004B3AC1" w:rsidRDefault="00763985" w:rsidP="006F12D3">
      <w:pPr>
        <w:numPr>
          <w:ilvl w:val="0"/>
          <w:numId w:val="57"/>
        </w:numPr>
        <w:tabs>
          <w:tab w:val="left" w:pos="7560"/>
        </w:tabs>
        <w:spacing w:after="200" w:line="276" w:lineRule="auto"/>
        <w:contextualSpacing/>
        <w:jc w:val="both"/>
        <w:rPr>
          <w:szCs w:val="24"/>
        </w:rPr>
      </w:pPr>
      <w:r w:rsidRPr="004B3AC1">
        <w:rPr>
          <w:szCs w:val="24"/>
        </w:rPr>
        <w:t>Балдакова Адиса</w:t>
      </w:r>
    </w:p>
    <w:p w:rsidR="00763985" w:rsidRPr="004B3AC1" w:rsidRDefault="00763985" w:rsidP="006F12D3">
      <w:pPr>
        <w:numPr>
          <w:ilvl w:val="0"/>
          <w:numId w:val="57"/>
        </w:numPr>
        <w:tabs>
          <w:tab w:val="left" w:pos="7560"/>
        </w:tabs>
        <w:spacing w:after="200" w:line="276" w:lineRule="auto"/>
        <w:contextualSpacing/>
        <w:jc w:val="both"/>
        <w:rPr>
          <w:szCs w:val="24"/>
        </w:rPr>
      </w:pPr>
      <w:r w:rsidRPr="004B3AC1">
        <w:rPr>
          <w:szCs w:val="24"/>
        </w:rPr>
        <w:t>Бальжинимаева Арюна</w:t>
      </w:r>
    </w:p>
    <w:p w:rsidR="00763985" w:rsidRPr="004B3AC1" w:rsidRDefault="00763985" w:rsidP="006F12D3">
      <w:pPr>
        <w:numPr>
          <w:ilvl w:val="0"/>
          <w:numId w:val="57"/>
        </w:numPr>
        <w:tabs>
          <w:tab w:val="left" w:pos="7560"/>
        </w:tabs>
        <w:spacing w:after="200" w:line="276" w:lineRule="auto"/>
        <w:contextualSpacing/>
        <w:jc w:val="both"/>
        <w:rPr>
          <w:szCs w:val="24"/>
        </w:rPr>
      </w:pPr>
      <w:r w:rsidRPr="004B3AC1">
        <w:rPr>
          <w:szCs w:val="24"/>
        </w:rPr>
        <w:t>Дашидоржиев Ардан</w:t>
      </w:r>
    </w:p>
    <w:p w:rsidR="00763985" w:rsidRPr="004B3AC1" w:rsidRDefault="00763985" w:rsidP="006F12D3">
      <w:pPr>
        <w:numPr>
          <w:ilvl w:val="0"/>
          <w:numId w:val="57"/>
        </w:numPr>
        <w:tabs>
          <w:tab w:val="left" w:pos="7560"/>
        </w:tabs>
        <w:spacing w:after="200" w:line="276" w:lineRule="auto"/>
        <w:contextualSpacing/>
        <w:jc w:val="both"/>
        <w:rPr>
          <w:szCs w:val="24"/>
        </w:rPr>
      </w:pPr>
      <w:r w:rsidRPr="004B3AC1">
        <w:rPr>
          <w:szCs w:val="24"/>
        </w:rPr>
        <w:t>Прокопьева Алиса</w:t>
      </w:r>
    </w:p>
    <w:p w:rsidR="00763985" w:rsidRPr="004B3AC1" w:rsidRDefault="00763985" w:rsidP="006F12D3">
      <w:pPr>
        <w:numPr>
          <w:ilvl w:val="0"/>
          <w:numId w:val="57"/>
        </w:numPr>
        <w:tabs>
          <w:tab w:val="left" w:pos="7560"/>
        </w:tabs>
        <w:spacing w:after="200" w:line="276" w:lineRule="auto"/>
        <w:contextualSpacing/>
        <w:jc w:val="both"/>
        <w:rPr>
          <w:szCs w:val="24"/>
        </w:rPr>
      </w:pPr>
      <w:r w:rsidRPr="004B3AC1">
        <w:rPr>
          <w:szCs w:val="24"/>
        </w:rPr>
        <w:t>Ровкина Владислава</w:t>
      </w:r>
    </w:p>
    <w:p w:rsidR="00763985" w:rsidRPr="004B3AC1" w:rsidRDefault="00763985" w:rsidP="006F12D3">
      <w:pPr>
        <w:numPr>
          <w:ilvl w:val="0"/>
          <w:numId w:val="57"/>
        </w:numPr>
        <w:tabs>
          <w:tab w:val="left" w:pos="7560"/>
        </w:tabs>
        <w:spacing w:after="200" w:line="276" w:lineRule="auto"/>
        <w:contextualSpacing/>
        <w:jc w:val="both"/>
        <w:rPr>
          <w:szCs w:val="24"/>
        </w:rPr>
      </w:pPr>
      <w:r w:rsidRPr="004B3AC1">
        <w:rPr>
          <w:szCs w:val="24"/>
        </w:rPr>
        <w:t>Сахияева Виктория</w:t>
      </w:r>
    </w:p>
    <w:p w:rsidR="00763985" w:rsidRPr="004B3AC1" w:rsidRDefault="00763985" w:rsidP="006F12D3">
      <w:pPr>
        <w:numPr>
          <w:ilvl w:val="0"/>
          <w:numId w:val="57"/>
        </w:numPr>
        <w:tabs>
          <w:tab w:val="left" w:pos="7560"/>
        </w:tabs>
        <w:spacing w:after="200" w:line="276" w:lineRule="auto"/>
        <w:contextualSpacing/>
        <w:jc w:val="both"/>
        <w:rPr>
          <w:szCs w:val="24"/>
        </w:rPr>
      </w:pPr>
      <w:r w:rsidRPr="004B3AC1">
        <w:rPr>
          <w:szCs w:val="24"/>
        </w:rPr>
        <w:t>Хасидаева Арьяна</w:t>
      </w:r>
    </w:p>
    <w:p w:rsidR="00763985" w:rsidRPr="004B3AC1" w:rsidRDefault="00763985" w:rsidP="006F12D3">
      <w:pPr>
        <w:numPr>
          <w:ilvl w:val="0"/>
          <w:numId w:val="57"/>
        </w:numPr>
        <w:tabs>
          <w:tab w:val="left" w:pos="7560"/>
        </w:tabs>
        <w:spacing w:after="200" w:line="276" w:lineRule="auto"/>
        <w:contextualSpacing/>
        <w:jc w:val="both"/>
        <w:rPr>
          <w:szCs w:val="24"/>
        </w:rPr>
      </w:pPr>
      <w:r w:rsidRPr="004B3AC1">
        <w:rPr>
          <w:szCs w:val="24"/>
        </w:rPr>
        <w:t>Шантунов Роман</w:t>
      </w:r>
    </w:p>
    <w:p w:rsidR="00763985" w:rsidRPr="004B3AC1" w:rsidRDefault="00763985" w:rsidP="006F12D3">
      <w:pPr>
        <w:numPr>
          <w:ilvl w:val="0"/>
          <w:numId w:val="57"/>
        </w:numPr>
        <w:tabs>
          <w:tab w:val="left" w:pos="7560"/>
        </w:tabs>
        <w:spacing w:after="200" w:line="276" w:lineRule="auto"/>
        <w:contextualSpacing/>
        <w:jc w:val="both"/>
        <w:rPr>
          <w:szCs w:val="24"/>
        </w:rPr>
      </w:pPr>
      <w:r w:rsidRPr="004B3AC1">
        <w:rPr>
          <w:szCs w:val="24"/>
        </w:rPr>
        <w:t>Чимитова Сарана</w:t>
      </w:r>
    </w:p>
    <w:p w:rsidR="00763985" w:rsidRPr="004B3AC1" w:rsidRDefault="00763985" w:rsidP="00763985"/>
    <w:p w:rsidR="00763985" w:rsidRPr="004B3AC1" w:rsidRDefault="00763985" w:rsidP="00763985"/>
    <w:p w:rsidR="00763985" w:rsidRPr="004B3AC1" w:rsidRDefault="00763985" w:rsidP="00763985"/>
    <w:p w:rsidR="00763985" w:rsidRPr="004B3AC1" w:rsidRDefault="00763985" w:rsidP="00763985"/>
    <w:p w:rsidR="00763985" w:rsidRPr="004B3AC1" w:rsidRDefault="00763985" w:rsidP="00763985"/>
    <w:p w:rsidR="00763985" w:rsidRPr="004B3AC1" w:rsidRDefault="00763985" w:rsidP="00763985"/>
    <w:p w:rsidR="00763985" w:rsidRPr="004B3AC1" w:rsidRDefault="00763985" w:rsidP="00763985"/>
    <w:p w:rsidR="009B16D7" w:rsidRPr="004B3AC1" w:rsidRDefault="009B16D7" w:rsidP="009B16D7">
      <w:pPr>
        <w:rPr>
          <w:szCs w:val="24"/>
        </w:rPr>
      </w:pPr>
    </w:p>
    <w:p w:rsidR="00763985" w:rsidRPr="004B3AC1" w:rsidRDefault="00763985" w:rsidP="008D6139">
      <w:pPr>
        <w:tabs>
          <w:tab w:val="left" w:pos="7560"/>
        </w:tabs>
        <w:ind w:left="-360" w:firstLine="360"/>
        <w:jc w:val="center"/>
        <w:rPr>
          <w:b/>
          <w:szCs w:val="24"/>
        </w:rPr>
      </w:pPr>
    </w:p>
    <w:p w:rsidR="00763985" w:rsidRPr="004B3AC1" w:rsidRDefault="00763985" w:rsidP="008D6139">
      <w:pPr>
        <w:tabs>
          <w:tab w:val="left" w:pos="7560"/>
        </w:tabs>
        <w:ind w:left="-360" w:firstLine="360"/>
        <w:jc w:val="center"/>
        <w:rPr>
          <w:b/>
          <w:szCs w:val="24"/>
        </w:rPr>
      </w:pPr>
    </w:p>
    <w:p w:rsidR="00763985" w:rsidRPr="004B3AC1" w:rsidRDefault="00763985" w:rsidP="00763985">
      <w:pPr>
        <w:tabs>
          <w:tab w:val="left" w:pos="7560"/>
        </w:tabs>
        <w:spacing w:after="200" w:line="276" w:lineRule="auto"/>
        <w:rPr>
          <w:b/>
          <w:szCs w:val="24"/>
        </w:rPr>
      </w:pPr>
      <w:r w:rsidRPr="004B3AC1">
        <w:rPr>
          <w:b/>
          <w:szCs w:val="24"/>
        </w:rPr>
        <w:t>8.2. Результаты ЕГЭ за 2023-2024 учебный год МАОУ СОШ№19</w:t>
      </w:r>
    </w:p>
    <w:tbl>
      <w:tblPr>
        <w:tblpPr w:leftFromText="180" w:rightFromText="180" w:vertAnchor="text" w:horzAnchor="margin" w:tblpY="23"/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14"/>
        <w:gridCol w:w="1236"/>
        <w:gridCol w:w="1528"/>
        <w:gridCol w:w="905"/>
        <w:gridCol w:w="1370"/>
        <w:gridCol w:w="1185"/>
        <w:gridCol w:w="1687"/>
      </w:tblGrid>
      <w:tr w:rsidR="004B3AC1" w:rsidRPr="004B3AC1" w:rsidTr="00763985">
        <w:trPr>
          <w:trHeight w:val="911"/>
        </w:trPr>
        <w:tc>
          <w:tcPr>
            <w:tcW w:w="2014" w:type="dxa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3985" w:rsidRPr="004B3AC1" w:rsidRDefault="00763985" w:rsidP="00763985">
            <w:pPr>
              <w:jc w:val="center"/>
              <w:rPr>
                <w:szCs w:val="22"/>
              </w:rPr>
            </w:pPr>
            <w:r w:rsidRPr="004B3AC1">
              <w:rPr>
                <w:szCs w:val="22"/>
              </w:rPr>
              <w:t>Предмет</w:t>
            </w:r>
          </w:p>
        </w:tc>
        <w:tc>
          <w:tcPr>
            <w:tcW w:w="1236" w:type="dxa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3985" w:rsidRPr="004B3AC1" w:rsidRDefault="00763985" w:rsidP="00763985">
            <w:pPr>
              <w:jc w:val="center"/>
              <w:rPr>
                <w:szCs w:val="22"/>
              </w:rPr>
            </w:pPr>
            <w:r w:rsidRPr="004B3AC1">
              <w:rPr>
                <w:szCs w:val="22"/>
              </w:rPr>
              <w:t>Всего сдавало, кол-во</w:t>
            </w:r>
          </w:p>
        </w:tc>
        <w:tc>
          <w:tcPr>
            <w:tcW w:w="1528" w:type="dxa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3985" w:rsidRPr="004B3AC1" w:rsidRDefault="00763985" w:rsidP="00763985">
            <w:pPr>
              <w:jc w:val="center"/>
              <w:rPr>
                <w:szCs w:val="22"/>
              </w:rPr>
            </w:pPr>
            <w:r w:rsidRPr="004B3AC1">
              <w:rPr>
                <w:szCs w:val="22"/>
              </w:rPr>
              <w:t>Не преодолели мин. порог</w:t>
            </w:r>
          </w:p>
        </w:tc>
        <w:tc>
          <w:tcPr>
            <w:tcW w:w="905" w:type="dxa"/>
            <w:shd w:val="clear" w:color="auto" w:fill="DEEAF6"/>
            <w:vAlign w:val="center"/>
          </w:tcPr>
          <w:p w:rsidR="00763985" w:rsidRPr="004B3AC1" w:rsidRDefault="00763985" w:rsidP="00763985">
            <w:pPr>
              <w:jc w:val="center"/>
              <w:rPr>
                <w:szCs w:val="22"/>
              </w:rPr>
            </w:pPr>
            <w:r w:rsidRPr="004B3AC1">
              <w:rPr>
                <w:szCs w:val="22"/>
              </w:rPr>
              <w:t>Средний балл по школе</w:t>
            </w:r>
          </w:p>
        </w:tc>
        <w:tc>
          <w:tcPr>
            <w:tcW w:w="1370" w:type="dxa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3985" w:rsidRPr="004B3AC1" w:rsidRDefault="00763985" w:rsidP="00763985">
            <w:pPr>
              <w:jc w:val="center"/>
              <w:rPr>
                <w:szCs w:val="22"/>
              </w:rPr>
            </w:pPr>
            <w:r w:rsidRPr="004B3AC1">
              <w:rPr>
                <w:szCs w:val="22"/>
              </w:rPr>
              <w:t>Получили больше 80 баллов</w:t>
            </w:r>
          </w:p>
        </w:tc>
        <w:tc>
          <w:tcPr>
            <w:tcW w:w="1185" w:type="dxa"/>
            <w:shd w:val="clear" w:color="auto" w:fill="DEEAF6"/>
            <w:vAlign w:val="center"/>
          </w:tcPr>
          <w:p w:rsidR="00763985" w:rsidRPr="004B3AC1" w:rsidRDefault="00763985" w:rsidP="00763985">
            <w:pPr>
              <w:jc w:val="center"/>
              <w:rPr>
                <w:szCs w:val="22"/>
              </w:rPr>
            </w:pPr>
            <w:r w:rsidRPr="004B3AC1">
              <w:rPr>
                <w:szCs w:val="22"/>
              </w:rPr>
              <w:t>Получили 100 баллов</w:t>
            </w:r>
          </w:p>
        </w:tc>
        <w:tc>
          <w:tcPr>
            <w:tcW w:w="1687" w:type="dxa"/>
            <w:shd w:val="clear" w:color="auto" w:fill="DEEAF6"/>
            <w:vAlign w:val="center"/>
          </w:tcPr>
          <w:p w:rsidR="00763985" w:rsidRPr="004B3AC1" w:rsidRDefault="00763985" w:rsidP="00763985">
            <w:pPr>
              <w:jc w:val="center"/>
              <w:rPr>
                <w:szCs w:val="22"/>
              </w:rPr>
            </w:pPr>
            <w:r w:rsidRPr="004B3AC1">
              <w:rPr>
                <w:szCs w:val="22"/>
              </w:rPr>
              <w:t>Средний балл по городу</w:t>
            </w:r>
          </w:p>
        </w:tc>
      </w:tr>
      <w:tr w:rsidR="004B3AC1" w:rsidRPr="004B3AC1" w:rsidTr="00763985">
        <w:trPr>
          <w:trHeight w:val="154"/>
        </w:trPr>
        <w:tc>
          <w:tcPr>
            <w:tcW w:w="20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985" w:rsidRPr="004B3AC1" w:rsidRDefault="00763985" w:rsidP="00763985">
            <w:pPr>
              <w:spacing w:line="336" w:lineRule="auto"/>
              <w:rPr>
                <w:szCs w:val="24"/>
              </w:rPr>
            </w:pPr>
            <w:r w:rsidRPr="004B3AC1">
              <w:rPr>
                <w:bCs/>
                <w:szCs w:val="24"/>
              </w:rPr>
              <w:t>География</w:t>
            </w:r>
          </w:p>
        </w:tc>
        <w:tc>
          <w:tcPr>
            <w:tcW w:w="12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szCs w:val="24"/>
              </w:rPr>
            </w:pPr>
          </w:p>
        </w:tc>
        <w:tc>
          <w:tcPr>
            <w:tcW w:w="1528" w:type="dxa"/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szCs w:val="24"/>
              </w:rPr>
            </w:pPr>
          </w:p>
        </w:tc>
        <w:tc>
          <w:tcPr>
            <w:tcW w:w="905" w:type="dxa"/>
            <w:shd w:val="clear" w:color="auto" w:fill="FBE4D5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</w:p>
        </w:tc>
        <w:tc>
          <w:tcPr>
            <w:tcW w:w="1370" w:type="dxa"/>
            <w:shd w:val="clear" w:color="auto" w:fill="E2EF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szCs w:val="24"/>
              </w:rPr>
            </w:pPr>
          </w:p>
        </w:tc>
        <w:tc>
          <w:tcPr>
            <w:tcW w:w="1185" w:type="dxa"/>
            <w:shd w:val="clear" w:color="auto" w:fill="FFF2CC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</w:p>
        </w:tc>
      </w:tr>
      <w:tr w:rsidR="004B3AC1" w:rsidRPr="004B3AC1" w:rsidTr="00763985">
        <w:trPr>
          <w:trHeight w:val="208"/>
        </w:trPr>
        <w:tc>
          <w:tcPr>
            <w:tcW w:w="20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3985" w:rsidRPr="004B3AC1" w:rsidRDefault="00763985" w:rsidP="00763985">
            <w:pPr>
              <w:spacing w:line="336" w:lineRule="auto"/>
              <w:rPr>
                <w:szCs w:val="24"/>
              </w:rPr>
            </w:pPr>
            <w:r w:rsidRPr="004B3AC1">
              <w:rPr>
                <w:bCs/>
                <w:szCs w:val="24"/>
              </w:rPr>
              <w:t>Литература</w:t>
            </w:r>
          </w:p>
        </w:tc>
        <w:tc>
          <w:tcPr>
            <w:tcW w:w="12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5</w:t>
            </w:r>
          </w:p>
        </w:tc>
        <w:tc>
          <w:tcPr>
            <w:tcW w:w="1528" w:type="dxa"/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905" w:type="dxa"/>
            <w:shd w:val="clear" w:color="auto" w:fill="FBE4D5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44</w:t>
            </w:r>
          </w:p>
        </w:tc>
        <w:tc>
          <w:tcPr>
            <w:tcW w:w="1370" w:type="dxa"/>
            <w:shd w:val="clear" w:color="auto" w:fill="E2EF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0</w:t>
            </w:r>
          </w:p>
        </w:tc>
        <w:tc>
          <w:tcPr>
            <w:tcW w:w="1185" w:type="dxa"/>
            <w:shd w:val="clear" w:color="auto" w:fill="FFF2CC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56</w:t>
            </w:r>
          </w:p>
        </w:tc>
      </w:tr>
      <w:tr w:rsidR="004B3AC1" w:rsidRPr="004B3AC1" w:rsidTr="00763985">
        <w:trPr>
          <w:trHeight w:val="16"/>
        </w:trPr>
        <w:tc>
          <w:tcPr>
            <w:tcW w:w="20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3985" w:rsidRPr="004B3AC1" w:rsidRDefault="00763985" w:rsidP="00763985">
            <w:pPr>
              <w:spacing w:line="336" w:lineRule="auto"/>
              <w:rPr>
                <w:szCs w:val="24"/>
              </w:rPr>
            </w:pPr>
            <w:r w:rsidRPr="004B3AC1">
              <w:rPr>
                <w:bCs/>
                <w:szCs w:val="24"/>
              </w:rPr>
              <w:t>Химия</w:t>
            </w:r>
          </w:p>
        </w:tc>
        <w:tc>
          <w:tcPr>
            <w:tcW w:w="12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16</w:t>
            </w:r>
          </w:p>
        </w:tc>
        <w:tc>
          <w:tcPr>
            <w:tcW w:w="1528" w:type="dxa"/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5</w:t>
            </w:r>
          </w:p>
        </w:tc>
        <w:tc>
          <w:tcPr>
            <w:tcW w:w="905" w:type="dxa"/>
            <w:shd w:val="clear" w:color="auto" w:fill="FBE4D5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45,4</w:t>
            </w:r>
          </w:p>
        </w:tc>
        <w:tc>
          <w:tcPr>
            <w:tcW w:w="1370" w:type="dxa"/>
            <w:shd w:val="clear" w:color="auto" w:fill="E2EF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szCs w:val="24"/>
              </w:rPr>
            </w:pPr>
            <w:r w:rsidRPr="004B3AC1">
              <w:rPr>
                <w:szCs w:val="24"/>
              </w:rPr>
              <w:t>2</w:t>
            </w:r>
          </w:p>
        </w:tc>
        <w:tc>
          <w:tcPr>
            <w:tcW w:w="1185" w:type="dxa"/>
            <w:shd w:val="clear" w:color="auto" w:fill="FFF2CC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50</w:t>
            </w:r>
          </w:p>
        </w:tc>
      </w:tr>
      <w:tr w:rsidR="004B3AC1" w:rsidRPr="004B3AC1" w:rsidTr="00763985">
        <w:trPr>
          <w:trHeight w:val="206"/>
        </w:trPr>
        <w:tc>
          <w:tcPr>
            <w:tcW w:w="20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985" w:rsidRPr="004B3AC1" w:rsidRDefault="00763985" w:rsidP="00763985">
            <w:pPr>
              <w:spacing w:line="33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Русский язык</w:t>
            </w:r>
          </w:p>
        </w:tc>
        <w:tc>
          <w:tcPr>
            <w:tcW w:w="12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98</w:t>
            </w:r>
          </w:p>
        </w:tc>
        <w:tc>
          <w:tcPr>
            <w:tcW w:w="1528" w:type="dxa"/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0</w:t>
            </w:r>
          </w:p>
        </w:tc>
        <w:tc>
          <w:tcPr>
            <w:tcW w:w="905" w:type="dxa"/>
            <w:shd w:val="clear" w:color="auto" w:fill="FBE4D5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65,6</w:t>
            </w:r>
          </w:p>
        </w:tc>
        <w:tc>
          <w:tcPr>
            <w:tcW w:w="1370" w:type="dxa"/>
            <w:shd w:val="clear" w:color="auto" w:fill="E2EF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13</w:t>
            </w:r>
          </w:p>
        </w:tc>
        <w:tc>
          <w:tcPr>
            <w:tcW w:w="1185" w:type="dxa"/>
            <w:shd w:val="clear" w:color="auto" w:fill="FFF2CC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63</w:t>
            </w:r>
          </w:p>
        </w:tc>
      </w:tr>
      <w:tr w:rsidR="004B3AC1" w:rsidRPr="004B3AC1" w:rsidTr="00763985">
        <w:trPr>
          <w:trHeight w:val="289"/>
        </w:trPr>
        <w:tc>
          <w:tcPr>
            <w:tcW w:w="20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985" w:rsidRPr="004B3AC1" w:rsidRDefault="00763985" w:rsidP="00763985">
            <w:pPr>
              <w:spacing w:line="33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Математика профильная</w:t>
            </w:r>
          </w:p>
        </w:tc>
        <w:tc>
          <w:tcPr>
            <w:tcW w:w="12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39</w:t>
            </w:r>
          </w:p>
        </w:tc>
        <w:tc>
          <w:tcPr>
            <w:tcW w:w="1528" w:type="dxa"/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0</w:t>
            </w:r>
          </w:p>
        </w:tc>
        <w:tc>
          <w:tcPr>
            <w:tcW w:w="905" w:type="dxa"/>
            <w:shd w:val="clear" w:color="auto" w:fill="FBE4D5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66</w:t>
            </w:r>
          </w:p>
        </w:tc>
        <w:tc>
          <w:tcPr>
            <w:tcW w:w="1370" w:type="dxa"/>
            <w:shd w:val="clear" w:color="auto" w:fill="E2EF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9</w:t>
            </w:r>
          </w:p>
        </w:tc>
        <w:tc>
          <w:tcPr>
            <w:tcW w:w="1185" w:type="dxa"/>
            <w:shd w:val="clear" w:color="auto" w:fill="FFF2CC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58</w:t>
            </w:r>
          </w:p>
        </w:tc>
      </w:tr>
      <w:tr w:rsidR="004B3AC1" w:rsidRPr="004B3AC1" w:rsidTr="00763985">
        <w:trPr>
          <w:trHeight w:val="206"/>
        </w:trPr>
        <w:tc>
          <w:tcPr>
            <w:tcW w:w="20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985" w:rsidRPr="004B3AC1" w:rsidRDefault="00763985" w:rsidP="00763985">
            <w:pPr>
              <w:spacing w:after="200" w:line="27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 xml:space="preserve">Математика </w:t>
            </w:r>
          </w:p>
          <w:p w:rsidR="00763985" w:rsidRPr="004B3AC1" w:rsidRDefault="00763985" w:rsidP="00763985">
            <w:pPr>
              <w:spacing w:line="33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Базовая</w:t>
            </w:r>
          </w:p>
        </w:tc>
        <w:tc>
          <w:tcPr>
            <w:tcW w:w="12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59</w:t>
            </w:r>
          </w:p>
        </w:tc>
        <w:tc>
          <w:tcPr>
            <w:tcW w:w="1528" w:type="dxa"/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0</w:t>
            </w:r>
          </w:p>
        </w:tc>
        <w:tc>
          <w:tcPr>
            <w:tcW w:w="905" w:type="dxa"/>
            <w:shd w:val="clear" w:color="auto" w:fill="FBE4D5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4,2</w:t>
            </w:r>
          </w:p>
        </w:tc>
        <w:tc>
          <w:tcPr>
            <w:tcW w:w="1370" w:type="dxa"/>
            <w:shd w:val="clear" w:color="auto" w:fill="E2EF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</w:p>
        </w:tc>
        <w:tc>
          <w:tcPr>
            <w:tcW w:w="1185" w:type="dxa"/>
            <w:shd w:val="clear" w:color="auto" w:fill="FFF2CC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29– «5»</w:t>
            </w:r>
          </w:p>
        </w:tc>
        <w:tc>
          <w:tcPr>
            <w:tcW w:w="1687" w:type="dxa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4</w:t>
            </w:r>
          </w:p>
        </w:tc>
      </w:tr>
      <w:tr w:rsidR="004B3AC1" w:rsidRPr="004B3AC1" w:rsidTr="00763985">
        <w:trPr>
          <w:trHeight w:val="206"/>
        </w:trPr>
        <w:tc>
          <w:tcPr>
            <w:tcW w:w="20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985" w:rsidRPr="004B3AC1" w:rsidRDefault="00763985" w:rsidP="00763985">
            <w:pPr>
              <w:spacing w:line="33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История</w:t>
            </w:r>
          </w:p>
        </w:tc>
        <w:tc>
          <w:tcPr>
            <w:tcW w:w="12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7</w:t>
            </w:r>
          </w:p>
        </w:tc>
        <w:tc>
          <w:tcPr>
            <w:tcW w:w="1528" w:type="dxa"/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0</w:t>
            </w:r>
          </w:p>
        </w:tc>
        <w:tc>
          <w:tcPr>
            <w:tcW w:w="905" w:type="dxa"/>
            <w:shd w:val="clear" w:color="auto" w:fill="FBE4D5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46,4</w:t>
            </w:r>
          </w:p>
        </w:tc>
        <w:tc>
          <w:tcPr>
            <w:tcW w:w="1370" w:type="dxa"/>
            <w:shd w:val="clear" w:color="auto" w:fill="E2EF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</w:p>
        </w:tc>
        <w:tc>
          <w:tcPr>
            <w:tcW w:w="1185" w:type="dxa"/>
            <w:shd w:val="clear" w:color="auto" w:fill="FFF2CC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56</w:t>
            </w:r>
          </w:p>
        </w:tc>
      </w:tr>
      <w:tr w:rsidR="004B3AC1" w:rsidRPr="004B3AC1" w:rsidTr="00763985">
        <w:trPr>
          <w:trHeight w:val="206"/>
        </w:trPr>
        <w:tc>
          <w:tcPr>
            <w:tcW w:w="20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985" w:rsidRPr="004B3AC1" w:rsidRDefault="00763985" w:rsidP="00763985">
            <w:pPr>
              <w:spacing w:line="33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Физика</w:t>
            </w:r>
          </w:p>
        </w:tc>
        <w:tc>
          <w:tcPr>
            <w:tcW w:w="12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9</w:t>
            </w:r>
          </w:p>
        </w:tc>
        <w:tc>
          <w:tcPr>
            <w:tcW w:w="1528" w:type="dxa"/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1</w:t>
            </w:r>
          </w:p>
        </w:tc>
        <w:tc>
          <w:tcPr>
            <w:tcW w:w="905" w:type="dxa"/>
            <w:shd w:val="clear" w:color="auto" w:fill="FBE4D5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55</w:t>
            </w:r>
          </w:p>
        </w:tc>
        <w:tc>
          <w:tcPr>
            <w:tcW w:w="1370" w:type="dxa"/>
            <w:shd w:val="clear" w:color="auto" w:fill="E2EF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2</w:t>
            </w:r>
          </w:p>
        </w:tc>
        <w:tc>
          <w:tcPr>
            <w:tcW w:w="1185" w:type="dxa"/>
            <w:shd w:val="clear" w:color="auto" w:fill="FFF2CC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62</w:t>
            </w:r>
          </w:p>
        </w:tc>
      </w:tr>
      <w:tr w:rsidR="004B3AC1" w:rsidRPr="004B3AC1" w:rsidTr="00763985">
        <w:trPr>
          <w:trHeight w:val="206"/>
        </w:trPr>
        <w:tc>
          <w:tcPr>
            <w:tcW w:w="20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985" w:rsidRPr="004B3AC1" w:rsidRDefault="00763985" w:rsidP="00763985">
            <w:pPr>
              <w:spacing w:line="33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Обществознание</w:t>
            </w:r>
          </w:p>
        </w:tc>
        <w:tc>
          <w:tcPr>
            <w:tcW w:w="12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36</w:t>
            </w:r>
          </w:p>
        </w:tc>
        <w:tc>
          <w:tcPr>
            <w:tcW w:w="1528" w:type="dxa"/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10</w:t>
            </w:r>
          </w:p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</w:p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</w:p>
        </w:tc>
        <w:tc>
          <w:tcPr>
            <w:tcW w:w="905" w:type="dxa"/>
            <w:shd w:val="clear" w:color="auto" w:fill="FBE4D5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lastRenderedPageBreak/>
              <w:t>53,2</w:t>
            </w:r>
          </w:p>
        </w:tc>
        <w:tc>
          <w:tcPr>
            <w:tcW w:w="1370" w:type="dxa"/>
            <w:shd w:val="clear" w:color="auto" w:fill="E2EF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2</w:t>
            </w:r>
          </w:p>
        </w:tc>
        <w:tc>
          <w:tcPr>
            <w:tcW w:w="1185" w:type="dxa"/>
            <w:shd w:val="clear" w:color="auto" w:fill="FFF2CC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1</w:t>
            </w:r>
          </w:p>
        </w:tc>
        <w:tc>
          <w:tcPr>
            <w:tcW w:w="1687" w:type="dxa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53</w:t>
            </w:r>
          </w:p>
        </w:tc>
      </w:tr>
      <w:tr w:rsidR="004B3AC1" w:rsidRPr="004B3AC1" w:rsidTr="00763985">
        <w:trPr>
          <w:trHeight w:val="206"/>
        </w:trPr>
        <w:tc>
          <w:tcPr>
            <w:tcW w:w="20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985" w:rsidRPr="004B3AC1" w:rsidRDefault="00763985" w:rsidP="00763985">
            <w:pPr>
              <w:spacing w:line="33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lastRenderedPageBreak/>
              <w:t>Биология</w:t>
            </w:r>
          </w:p>
        </w:tc>
        <w:tc>
          <w:tcPr>
            <w:tcW w:w="12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26</w:t>
            </w:r>
          </w:p>
        </w:tc>
        <w:tc>
          <w:tcPr>
            <w:tcW w:w="1528" w:type="dxa"/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9</w:t>
            </w:r>
          </w:p>
        </w:tc>
        <w:tc>
          <w:tcPr>
            <w:tcW w:w="905" w:type="dxa"/>
            <w:shd w:val="clear" w:color="auto" w:fill="FBE4D5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44,1</w:t>
            </w:r>
          </w:p>
        </w:tc>
        <w:tc>
          <w:tcPr>
            <w:tcW w:w="1370" w:type="dxa"/>
            <w:shd w:val="clear" w:color="auto" w:fill="E2EF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1</w:t>
            </w:r>
          </w:p>
        </w:tc>
        <w:tc>
          <w:tcPr>
            <w:tcW w:w="1185" w:type="dxa"/>
            <w:shd w:val="clear" w:color="auto" w:fill="FFF2CC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-</w:t>
            </w:r>
          </w:p>
        </w:tc>
        <w:tc>
          <w:tcPr>
            <w:tcW w:w="1687" w:type="dxa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49</w:t>
            </w:r>
          </w:p>
        </w:tc>
      </w:tr>
      <w:tr w:rsidR="004B3AC1" w:rsidRPr="004B3AC1" w:rsidTr="00763985">
        <w:trPr>
          <w:trHeight w:val="206"/>
        </w:trPr>
        <w:tc>
          <w:tcPr>
            <w:tcW w:w="20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985" w:rsidRPr="004B3AC1" w:rsidRDefault="00763985" w:rsidP="00763985">
            <w:pPr>
              <w:spacing w:line="33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Иностранные языки</w:t>
            </w:r>
          </w:p>
        </w:tc>
        <w:tc>
          <w:tcPr>
            <w:tcW w:w="12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14</w:t>
            </w:r>
          </w:p>
        </w:tc>
        <w:tc>
          <w:tcPr>
            <w:tcW w:w="1528" w:type="dxa"/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1</w:t>
            </w:r>
          </w:p>
        </w:tc>
        <w:tc>
          <w:tcPr>
            <w:tcW w:w="905" w:type="dxa"/>
            <w:shd w:val="clear" w:color="auto" w:fill="FBE4D5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59,7</w:t>
            </w:r>
          </w:p>
        </w:tc>
        <w:tc>
          <w:tcPr>
            <w:tcW w:w="1370" w:type="dxa"/>
            <w:shd w:val="clear" w:color="auto" w:fill="E2EF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2</w:t>
            </w:r>
          </w:p>
        </w:tc>
        <w:tc>
          <w:tcPr>
            <w:tcW w:w="1185" w:type="dxa"/>
            <w:shd w:val="clear" w:color="auto" w:fill="FFF2CC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-</w:t>
            </w:r>
          </w:p>
        </w:tc>
        <w:tc>
          <w:tcPr>
            <w:tcW w:w="1687" w:type="dxa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58</w:t>
            </w:r>
          </w:p>
        </w:tc>
      </w:tr>
      <w:tr w:rsidR="004B3AC1" w:rsidRPr="004B3AC1" w:rsidTr="00763985">
        <w:trPr>
          <w:trHeight w:val="206"/>
        </w:trPr>
        <w:tc>
          <w:tcPr>
            <w:tcW w:w="20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985" w:rsidRPr="004B3AC1" w:rsidRDefault="00763985" w:rsidP="00763985">
            <w:pPr>
              <w:spacing w:line="336" w:lineRule="auto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Информатика и ИКТ</w:t>
            </w:r>
          </w:p>
        </w:tc>
        <w:tc>
          <w:tcPr>
            <w:tcW w:w="12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20</w:t>
            </w:r>
          </w:p>
        </w:tc>
        <w:tc>
          <w:tcPr>
            <w:tcW w:w="1528" w:type="dxa"/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2</w:t>
            </w:r>
          </w:p>
        </w:tc>
        <w:tc>
          <w:tcPr>
            <w:tcW w:w="905" w:type="dxa"/>
            <w:shd w:val="clear" w:color="auto" w:fill="FBE4D5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53,9</w:t>
            </w:r>
          </w:p>
        </w:tc>
        <w:tc>
          <w:tcPr>
            <w:tcW w:w="1370" w:type="dxa"/>
            <w:shd w:val="clear" w:color="auto" w:fill="E2EF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1</w:t>
            </w:r>
          </w:p>
        </w:tc>
        <w:tc>
          <w:tcPr>
            <w:tcW w:w="1185" w:type="dxa"/>
            <w:shd w:val="clear" w:color="auto" w:fill="FFF2CC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-</w:t>
            </w:r>
          </w:p>
        </w:tc>
        <w:tc>
          <w:tcPr>
            <w:tcW w:w="1687" w:type="dxa"/>
            <w:vAlign w:val="center"/>
          </w:tcPr>
          <w:p w:rsidR="00763985" w:rsidRPr="004B3AC1" w:rsidRDefault="00763985" w:rsidP="00763985">
            <w:pPr>
              <w:spacing w:line="336" w:lineRule="auto"/>
              <w:jc w:val="center"/>
              <w:rPr>
                <w:bCs/>
                <w:szCs w:val="24"/>
              </w:rPr>
            </w:pPr>
            <w:r w:rsidRPr="004B3AC1">
              <w:rPr>
                <w:bCs/>
                <w:szCs w:val="24"/>
              </w:rPr>
              <w:t>50</w:t>
            </w:r>
          </w:p>
        </w:tc>
      </w:tr>
    </w:tbl>
    <w:p w:rsidR="00763985" w:rsidRPr="004B3AC1" w:rsidRDefault="00763985" w:rsidP="00763985">
      <w:pPr>
        <w:tabs>
          <w:tab w:val="left" w:pos="7560"/>
        </w:tabs>
        <w:spacing w:after="200" w:line="276" w:lineRule="auto"/>
        <w:ind w:left="-360" w:firstLine="360"/>
        <w:jc w:val="center"/>
        <w:rPr>
          <w:szCs w:val="24"/>
        </w:rPr>
      </w:pPr>
    </w:p>
    <w:p w:rsidR="00763985" w:rsidRPr="004B3AC1" w:rsidRDefault="00763985" w:rsidP="00763985">
      <w:pPr>
        <w:tabs>
          <w:tab w:val="left" w:pos="7560"/>
        </w:tabs>
        <w:spacing w:after="200" w:line="276" w:lineRule="auto"/>
        <w:rPr>
          <w:szCs w:val="24"/>
        </w:rPr>
      </w:pPr>
    </w:p>
    <w:p w:rsidR="00763985" w:rsidRPr="004B3AC1" w:rsidRDefault="00763985" w:rsidP="00763985">
      <w:pPr>
        <w:spacing w:line="360" w:lineRule="auto"/>
        <w:ind w:firstLine="708"/>
        <w:jc w:val="both"/>
        <w:rPr>
          <w:rFonts w:eastAsia="Calibri"/>
          <w:szCs w:val="22"/>
          <w:lang w:eastAsia="en-US"/>
        </w:rPr>
      </w:pPr>
    </w:p>
    <w:p w:rsidR="00763985" w:rsidRPr="004B3AC1" w:rsidRDefault="00763985" w:rsidP="00763985">
      <w:pPr>
        <w:spacing w:line="360" w:lineRule="auto"/>
        <w:ind w:firstLine="708"/>
        <w:jc w:val="both"/>
        <w:rPr>
          <w:rFonts w:eastAsia="Calibri"/>
          <w:szCs w:val="22"/>
          <w:lang w:eastAsia="en-US"/>
        </w:rPr>
      </w:pPr>
    </w:p>
    <w:p w:rsidR="00763985" w:rsidRPr="004B3AC1" w:rsidRDefault="00763985" w:rsidP="00763985">
      <w:pPr>
        <w:spacing w:line="360" w:lineRule="auto"/>
        <w:ind w:firstLine="708"/>
        <w:jc w:val="both"/>
        <w:rPr>
          <w:rFonts w:eastAsia="Calibri"/>
          <w:szCs w:val="22"/>
          <w:lang w:eastAsia="en-US"/>
        </w:rPr>
      </w:pPr>
    </w:p>
    <w:p w:rsidR="00763985" w:rsidRPr="004B3AC1" w:rsidRDefault="00763985" w:rsidP="00763985">
      <w:pPr>
        <w:spacing w:line="360" w:lineRule="auto"/>
        <w:ind w:firstLine="708"/>
        <w:jc w:val="both"/>
        <w:rPr>
          <w:rFonts w:eastAsia="Calibri"/>
          <w:szCs w:val="22"/>
          <w:lang w:eastAsia="en-US"/>
        </w:rPr>
      </w:pPr>
      <w:r w:rsidRPr="004B3AC1">
        <w:rPr>
          <w:rFonts w:eastAsia="Calibri"/>
          <w:szCs w:val="22"/>
          <w:lang w:eastAsia="en-US"/>
        </w:rPr>
        <w:t xml:space="preserve">Анализируя статистические данные о среднем балле по предметам, необходимо отметить положительный рост среднего балла в 2024 г. в сравнении с 2023 г. по математике профильной, обществознанию, иностранному языку, физике. </w:t>
      </w:r>
    </w:p>
    <w:p w:rsidR="00763985" w:rsidRPr="004B3AC1" w:rsidRDefault="00763985" w:rsidP="00763985">
      <w:pPr>
        <w:spacing w:line="360" w:lineRule="auto"/>
        <w:ind w:firstLine="708"/>
        <w:jc w:val="both"/>
        <w:rPr>
          <w:rFonts w:eastAsia="Calibri"/>
          <w:szCs w:val="22"/>
          <w:lang w:eastAsia="en-US"/>
        </w:rPr>
      </w:pPr>
      <w:r w:rsidRPr="004B3AC1">
        <w:rPr>
          <w:rFonts w:eastAsia="Calibri"/>
          <w:szCs w:val="22"/>
          <w:lang w:eastAsia="en-US"/>
        </w:rPr>
        <w:t>Набрала 100 баллов по обществознанию, по математике 99 баллов, 91 балл по русскому языку Телешева Дарья, учителя Брянская М.А., Ратникова Н.А., Хамнуева В.В.</w:t>
      </w:r>
    </w:p>
    <w:p w:rsidR="00763985" w:rsidRPr="004B3AC1" w:rsidRDefault="00763985" w:rsidP="00763985">
      <w:pPr>
        <w:spacing w:line="360" w:lineRule="auto"/>
        <w:ind w:firstLine="708"/>
        <w:jc w:val="both"/>
        <w:rPr>
          <w:rFonts w:eastAsia="Calibri"/>
          <w:szCs w:val="22"/>
          <w:lang w:eastAsia="en-US"/>
        </w:rPr>
      </w:pPr>
      <w:r w:rsidRPr="004B3AC1">
        <w:rPr>
          <w:rFonts w:eastAsia="Calibri"/>
          <w:szCs w:val="22"/>
          <w:lang w:eastAsia="en-US"/>
        </w:rPr>
        <w:t>90 баллов набрали по физике Бабинцева Екатерина, Загузин Денис, учитель Егорова С.А.</w:t>
      </w:r>
    </w:p>
    <w:p w:rsidR="00763985" w:rsidRPr="004B3AC1" w:rsidRDefault="00763985" w:rsidP="00763985">
      <w:pPr>
        <w:spacing w:line="360" w:lineRule="auto"/>
        <w:ind w:firstLine="708"/>
        <w:jc w:val="both"/>
        <w:rPr>
          <w:rFonts w:eastAsia="Calibri"/>
          <w:szCs w:val="22"/>
          <w:lang w:eastAsia="en-US"/>
        </w:rPr>
      </w:pPr>
      <w:r w:rsidRPr="004B3AC1">
        <w:rPr>
          <w:rFonts w:eastAsia="Calibri"/>
          <w:szCs w:val="22"/>
          <w:lang w:eastAsia="en-US"/>
        </w:rPr>
        <w:t>94 балла по русскому языку набрала Цыбикова Александра, учитель Хамнуева В.В.</w:t>
      </w:r>
    </w:p>
    <w:p w:rsidR="00763985" w:rsidRPr="004B3AC1" w:rsidRDefault="00763985" w:rsidP="00763985">
      <w:pPr>
        <w:spacing w:line="360" w:lineRule="auto"/>
        <w:ind w:firstLine="708"/>
        <w:jc w:val="both"/>
        <w:rPr>
          <w:rFonts w:eastAsia="Calibri"/>
          <w:szCs w:val="22"/>
          <w:lang w:eastAsia="en-US"/>
        </w:rPr>
      </w:pPr>
      <w:r w:rsidRPr="004B3AC1">
        <w:rPr>
          <w:rFonts w:eastAsia="Calibri"/>
          <w:szCs w:val="22"/>
          <w:lang w:eastAsia="en-US"/>
        </w:rPr>
        <w:t>97 баллов по русскому языку набрал Хайдапов Доржи, учитель Субанакова Н.Ю.</w:t>
      </w:r>
    </w:p>
    <w:p w:rsidR="00763985" w:rsidRPr="004B3AC1" w:rsidRDefault="00763985" w:rsidP="00763985">
      <w:pPr>
        <w:spacing w:line="360" w:lineRule="auto"/>
        <w:ind w:firstLine="708"/>
        <w:jc w:val="both"/>
        <w:rPr>
          <w:rFonts w:eastAsia="Calibri"/>
          <w:szCs w:val="22"/>
          <w:lang w:eastAsia="en-US"/>
        </w:rPr>
      </w:pPr>
      <w:r w:rsidRPr="004B3AC1">
        <w:rPr>
          <w:rFonts w:eastAsia="Calibri"/>
          <w:szCs w:val="22"/>
          <w:lang w:eastAsia="en-US"/>
        </w:rPr>
        <w:t>94 балла по русскому языку набрала Карнопольцева Анастасия, учитель Хамнуева В.В.</w:t>
      </w:r>
    </w:p>
    <w:p w:rsidR="00763985" w:rsidRPr="004B3AC1" w:rsidRDefault="00763985" w:rsidP="00763985">
      <w:pPr>
        <w:spacing w:line="360" w:lineRule="auto"/>
        <w:ind w:firstLine="708"/>
        <w:jc w:val="both"/>
        <w:rPr>
          <w:rFonts w:eastAsia="Calibri"/>
          <w:szCs w:val="22"/>
          <w:lang w:eastAsia="en-US"/>
        </w:rPr>
      </w:pPr>
      <w:r w:rsidRPr="004B3AC1">
        <w:rPr>
          <w:rFonts w:eastAsia="Calibri"/>
          <w:szCs w:val="22"/>
          <w:lang w:eastAsia="en-US"/>
        </w:rPr>
        <w:t>Всего 15 медалистов, из них 11ч- получили медаль «За особые успехи в учении 1 степени»</w:t>
      </w:r>
    </w:p>
    <w:p w:rsidR="00763985" w:rsidRPr="004B3AC1" w:rsidRDefault="00763985" w:rsidP="00763985">
      <w:pPr>
        <w:spacing w:line="360" w:lineRule="auto"/>
        <w:ind w:firstLine="708"/>
        <w:jc w:val="both"/>
        <w:rPr>
          <w:rFonts w:eastAsia="Calibri"/>
          <w:szCs w:val="22"/>
          <w:lang w:eastAsia="en-US"/>
        </w:rPr>
      </w:pPr>
      <w:r w:rsidRPr="004B3AC1">
        <w:rPr>
          <w:rFonts w:eastAsia="Calibri"/>
          <w:szCs w:val="22"/>
          <w:lang w:eastAsia="en-US"/>
        </w:rPr>
        <w:t xml:space="preserve">                                                   4ч- получили медаль «За особые успехи в учении 2 степени»</w:t>
      </w:r>
    </w:p>
    <w:p w:rsidR="00763985" w:rsidRPr="004B3AC1" w:rsidRDefault="00763985" w:rsidP="00763985">
      <w:pPr>
        <w:spacing w:line="360" w:lineRule="auto"/>
        <w:ind w:firstLine="708"/>
        <w:jc w:val="both"/>
        <w:rPr>
          <w:rFonts w:eastAsia="Calibri"/>
          <w:szCs w:val="22"/>
          <w:lang w:eastAsia="en-US"/>
        </w:rPr>
      </w:pPr>
      <w:r w:rsidRPr="004B3AC1">
        <w:rPr>
          <w:rFonts w:eastAsia="Calibri"/>
          <w:szCs w:val="22"/>
          <w:lang w:eastAsia="en-US"/>
        </w:rPr>
        <w:t>Все подтвердили  медаль.</w:t>
      </w:r>
    </w:p>
    <w:p w:rsidR="00763985" w:rsidRPr="004B3AC1" w:rsidRDefault="00763985" w:rsidP="00763985">
      <w:pPr>
        <w:spacing w:line="360" w:lineRule="auto"/>
        <w:ind w:firstLine="708"/>
        <w:jc w:val="both"/>
        <w:rPr>
          <w:rFonts w:eastAsia="Calibri"/>
          <w:szCs w:val="22"/>
          <w:lang w:eastAsia="en-US"/>
        </w:rPr>
      </w:pPr>
      <w:r w:rsidRPr="004B3AC1">
        <w:rPr>
          <w:rFonts w:eastAsia="Calibri"/>
          <w:szCs w:val="22"/>
          <w:lang w:eastAsia="en-US"/>
        </w:rPr>
        <w:t>98 выпускников- все получили аттестаты</w:t>
      </w:r>
    </w:p>
    <w:p w:rsidR="00763985" w:rsidRPr="004B3AC1" w:rsidRDefault="00763985" w:rsidP="00763985">
      <w:pPr>
        <w:tabs>
          <w:tab w:val="left" w:pos="7560"/>
        </w:tabs>
        <w:spacing w:after="200" w:line="276" w:lineRule="auto"/>
        <w:rPr>
          <w:szCs w:val="24"/>
        </w:rPr>
      </w:pPr>
    </w:p>
    <w:p w:rsidR="00763985" w:rsidRPr="004B3AC1" w:rsidRDefault="00763985" w:rsidP="00763985">
      <w:pPr>
        <w:tabs>
          <w:tab w:val="left" w:pos="7560"/>
        </w:tabs>
        <w:spacing w:after="200" w:line="276" w:lineRule="auto"/>
        <w:rPr>
          <w:szCs w:val="24"/>
        </w:rPr>
      </w:pPr>
      <w:r w:rsidRPr="004B3AC1">
        <w:rPr>
          <w:szCs w:val="24"/>
        </w:rPr>
        <w:t>Медаль «За особые успехи в учении 1 степени»</w:t>
      </w:r>
    </w:p>
    <w:p w:rsidR="00763985" w:rsidRPr="004B3AC1" w:rsidRDefault="00763985" w:rsidP="006F12D3">
      <w:pPr>
        <w:numPr>
          <w:ilvl w:val="0"/>
          <w:numId w:val="58"/>
        </w:numPr>
        <w:tabs>
          <w:tab w:val="left" w:pos="7560"/>
        </w:tabs>
        <w:spacing w:after="200" w:line="276" w:lineRule="auto"/>
        <w:contextualSpacing/>
        <w:rPr>
          <w:szCs w:val="24"/>
        </w:rPr>
      </w:pPr>
      <w:r w:rsidRPr="004B3AC1">
        <w:rPr>
          <w:szCs w:val="24"/>
        </w:rPr>
        <w:t>Бабуев Бато</w:t>
      </w:r>
    </w:p>
    <w:p w:rsidR="00763985" w:rsidRPr="004B3AC1" w:rsidRDefault="00763985" w:rsidP="006F12D3">
      <w:pPr>
        <w:numPr>
          <w:ilvl w:val="0"/>
          <w:numId w:val="58"/>
        </w:numPr>
        <w:tabs>
          <w:tab w:val="left" w:pos="7560"/>
        </w:tabs>
        <w:spacing w:after="200" w:line="276" w:lineRule="auto"/>
        <w:contextualSpacing/>
        <w:rPr>
          <w:szCs w:val="24"/>
        </w:rPr>
      </w:pPr>
      <w:r w:rsidRPr="004B3AC1">
        <w:rPr>
          <w:szCs w:val="24"/>
        </w:rPr>
        <w:t>Загузин Денис</w:t>
      </w:r>
    </w:p>
    <w:p w:rsidR="00763985" w:rsidRPr="004B3AC1" w:rsidRDefault="00763985" w:rsidP="006F12D3">
      <w:pPr>
        <w:numPr>
          <w:ilvl w:val="0"/>
          <w:numId w:val="58"/>
        </w:numPr>
        <w:tabs>
          <w:tab w:val="left" w:pos="7560"/>
        </w:tabs>
        <w:spacing w:after="200" w:line="276" w:lineRule="auto"/>
        <w:contextualSpacing/>
        <w:rPr>
          <w:szCs w:val="24"/>
        </w:rPr>
      </w:pPr>
      <w:r w:rsidRPr="004B3AC1">
        <w:rPr>
          <w:szCs w:val="24"/>
        </w:rPr>
        <w:lastRenderedPageBreak/>
        <w:t>Карнапольцева Анастасия</w:t>
      </w:r>
    </w:p>
    <w:p w:rsidR="00763985" w:rsidRPr="004B3AC1" w:rsidRDefault="00763985" w:rsidP="006F12D3">
      <w:pPr>
        <w:numPr>
          <w:ilvl w:val="0"/>
          <w:numId w:val="58"/>
        </w:numPr>
        <w:tabs>
          <w:tab w:val="left" w:pos="7560"/>
        </w:tabs>
        <w:spacing w:after="200" w:line="276" w:lineRule="auto"/>
        <w:contextualSpacing/>
        <w:rPr>
          <w:szCs w:val="24"/>
        </w:rPr>
      </w:pPr>
      <w:r w:rsidRPr="004B3AC1">
        <w:rPr>
          <w:szCs w:val="24"/>
        </w:rPr>
        <w:t>Банщикова Ярослава</w:t>
      </w:r>
    </w:p>
    <w:p w:rsidR="00763985" w:rsidRPr="004B3AC1" w:rsidRDefault="00763985" w:rsidP="006F12D3">
      <w:pPr>
        <w:numPr>
          <w:ilvl w:val="0"/>
          <w:numId w:val="58"/>
        </w:numPr>
        <w:tabs>
          <w:tab w:val="left" w:pos="7560"/>
        </w:tabs>
        <w:spacing w:after="200" w:line="276" w:lineRule="auto"/>
        <w:contextualSpacing/>
        <w:rPr>
          <w:szCs w:val="24"/>
        </w:rPr>
      </w:pPr>
      <w:r w:rsidRPr="004B3AC1">
        <w:rPr>
          <w:szCs w:val="24"/>
        </w:rPr>
        <w:t>Ергонова Виктория</w:t>
      </w:r>
    </w:p>
    <w:p w:rsidR="00763985" w:rsidRPr="004B3AC1" w:rsidRDefault="00763985" w:rsidP="006F12D3">
      <w:pPr>
        <w:numPr>
          <w:ilvl w:val="0"/>
          <w:numId w:val="58"/>
        </w:numPr>
        <w:tabs>
          <w:tab w:val="left" w:pos="7560"/>
        </w:tabs>
        <w:spacing w:after="200" w:line="276" w:lineRule="auto"/>
        <w:contextualSpacing/>
        <w:rPr>
          <w:szCs w:val="24"/>
        </w:rPr>
      </w:pPr>
      <w:r w:rsidRPr="004B3AC1">
        <w:rPr>
          <w:szCs w:val="24"/>
        </w:rPr>
        <w:t>Цыденжапова Сарана</w:t>
      </w:r>
    </w:p>
    <w:p w:rsidR="00763985" w:rsidRPr="004B3AC1" w:rsidRDefault="00763985" w:rsidP="006F12D3">
      <w:pPr>
        <w:numPr>
          <w:ilvl w:val="0"/>
          <w:numId w:val="58"/>
        </w:numPr>
        <w:tabs>
          <w:tab w:val="left" w:pos="7560"/>
        </w:tabs>
        <w:spacing w:after="200" w:line="276" w:lineRule="auto"/>
        <w:contextualSpacing/>
        <w:rPr>
          <w:szCs w:val="24"/>
        </w:rPr>
      </w:pPr>
      <w:r w:rsidRPr="004B3AC1">
        <w:rPr>
          <w:szCs w:val="24"/>
        </w:rPr>
        <w:t>Бабинцева Екатерина</w:t>
      </w:r>
    </w:p>
    <w:p w:rsidR="00763985" w:rsidRPr="004B3AC1" w:rsidRDefault="00763985" w:rsidP="006F12D3">
      <w:pPr>
        <w:numPr>
          <w:ilvl w:val="0"/>
          <w:numId w:val="58"/>
        </w:numPr>
        <w:tabs>
          <w:tab w:val="left" w:pos="7560"/>
        </w:tabs>
        <w:spacing w:after="200" w:line="276" w:lineRule="auto"/>
        <w:contextualSpacing/>
        <w:rPr>
          <w:szCs w:val="24"/>
        </w:rPr>
      </w:pPr>
      <w:r w:rsidRPr="004B3AC1">
        <w:rPr>
          <w:szCs w:val="24"/>
        </w:rPr>
        <w:t>Манзарова Галина</w:t>
      </w:r>
    </w:p>
    <w:p w:rsidR="00763985" w:rsidRPr="004B3AC1" w:rsidRDefault="00763985" w:rsidP="006F12D3">
      <w:pPr>
        <w:numPr>
          <w:ilvl w:val="0"/>
          <w:numId w:val="58"/>
        </w:numPr>
        <w:tabs>
          <w:tab w:val="left" w:pos="7560"/>
        </w:tabs>
        <w:spacing w:after="200" w:line="276" w:lineRule="auto"/>
        <w:contextualSpacing/>
        <w:rPr>
          <w:szCs w:val="24"/>
        </w:rPr>
      </w:pPr>
      <w:r w:rsidRPr="004B3AC1">
        <w:rPr>
          <w:szCs w:val="24"/>
        </w:rPr>
        <w:t>Колмагоров Артем</w:t>
      </w:r>
    </w:p>
    <w:p w:rsidR="00763985" w:rsidRPr="004B3AC1" w:rsidRDefault="00763985" w:rsidP="006F12D3">
      <w:pPr>
        <w:numPr>
          <w:ilvl w:val="0"/>
          <w:numId w:val="58"/>
        </w:numPr>
        <w:tabs>
          <w:tab w:val="left" w:pos="7560"/>
        </w:tabs>
        <w:spacing w:after="200" w:line="276" w:lineRule="auto"/>
        <w:contextualSpacing/>
        <w:rPr>
          <w:szCs w:val="24"/>
        </w:rPr>
      </w:pPr>
      <w:r w:rsidRPr="004B3AC1">
        <w:rPr>
          <w:szCs w:val="24"/>
        </w:rPr>
        <w:t>Телешева Дарья</w:t>
      </w:r>
    </w:p>
    <w:p w:rsidR="00763985" w:rsidRPr="004B3AC1" w:rsidRDefault="00763985" w:rsidP="006F12D3">
      <w:pPr>
        <w:numPr>
          <w:ilvl w:val="0"/>
          <w:numId w:val="58"/>
        </w:numPr>
        <w:tabs>
          <w:tab w:val="left" w:pos="7560"/>
        </w:tabs>
        <w:spacing w:after="200" w:line="276" w:lineRule="auto"/>
        <w:contextualSpacing/>
        <w:rPr>
          <w:szCs w:val="24"/>
        </w:rPr>
      </w:pPr>
      <w:r w:rsidRPr="004B3AC1">
        <w:rPr>
          <w:szCs w:val="24"/>
        </w:rPr>
        <w:t>Хайдапов Доржи</w:t>
      </w:r>
    </w:p>
    <w:p w:rsidR="00763985" w:rsidRPr="004B3AC1" w:rsidRDefault="00763985" w:rsidP="00763985">
      <w:pPr>
        <w:tabs>
          <w:tab w:val="left" w:pos="7560"/>
        </w:tabs>
        <w:spacing w:after="200" w:line="276" w:lineRule="auto"/>
        <w:ind w:left="720"/>
        <w:contextualSpacing/>
        <w:rPr>
          <w:szCs w:val="24"/>
        </w:rPr>
      </w:pPr>
    </w:p>
    <w:p w:rsidR="00763985" w:rsidRPr="004B3AC1" w:rsidRDefault="00763985" w:rsidP="00763985">
      <w:pPr>
        <w:tabs>
          <w:tab w:val="left" w:pos="7560"/>
        </w:tabs>
        <w:spacing w:after="200" w:line="276" w:lineRule="auto"/>
        <w:rPr>
          <w:szCs w:val="24"/>
        </w:rPr>
      </w:pPr>
      <w:r w:rsidRPr="004B3AC1">
        <w:rPr>
          <w:szCs w:val="24"/>
        </w:rPr>
        <w:t>Медаль «За особые успехи в учении 2 степени»</w:t>
      </w:r>
    </w:p>
    <w:p w:rsidR="00763985" w:rsidRPr="004B3AC1" w:rsidRDefault="00763985" w:rsidP="006F12D3">
      <w:pPr>
        <w:numPr>
          <w:ilvl w:val="0"/>
          <w:numId w:val="59"/>
        </w:numPr>
        <w:tabs>
          <w:tab w:val="left" w:pos="7560"/>
        </w:tabs>
        <w:spacing w:after="200" w:line="276" w:lineRule="auto"/>
        <w:contextualSpacing/>
        <w:rPr>
          <w:szCs w:val="24"/>
        </w:rPr>
      </w:pPr>
      <w:r w:rsidRPr="004B3AC1">
        <w:rPr>
          <w:szCs w:val="24"/>
        </w:rPr>
        <w:t>Алексеева Мария</w:t>
      </w:r>
    </w:p>
    <w:p w:rsidR="00763985" w:rsidRPr="004B3AC1" w:rsidRDefault="00763985" w:rsidP="006F12D3">
      <w:pPr>
        <w:numPr>
          <w:ilvl w:val="0"/>
          <w:numId w:val="59"/>
        </w:numPr>
        <w:tabs>
          <w:tab w:val="left" w:pos="7560"/>
        </w:tabs>
        <w:spacing w:after="200" w:line="276" w:lineRule="auto"/>
        <w:contextualSpacing/>
        <w:rPr>
          <w:szCs w:val="24"/>
        </w:rPr>
      </w:pPr>
      <w:r w:rsidRPr="004B3AC1">
        <w:rPr>
          <w:szCs w:val="24"/>
        </w:rPr>
        <w:t>Захарова Алина</w:t>
      </w:r>
    </w:p>
    <w:p w:rsidR="00763985" w:rsidRPr="004B3AC1" w:rsidRDefault="00763985" w:rsidP="006F12D3">
      <w:pPr>
        <w:numPr>
          <w:ilvl w:val="0"/>
          <w:numId w:val="59"/>
        </w:numPr>
        <w:tabs>
          <w:tab w:val="left" w:pos="7560"/>
        </w:tabs>
        <w:spacing w:after="200" w:line="276" w:lineRule="auto"/>
        <w:contextualSpacing/>
        <w:rPr>
          <w:szCs w:val="24"/>
        </w:rPr>
      </w:pPr>
      <w:r w:rsidRPr="004B3AC1">
        <w:rPr>
          <w:szCs w:val="24"/>
        </w:rPr>
        <w:t>Николаева Снежана</w:t>
      </w:r>
    </w:p>
    <w:p w:rsidR="00763985" w:rsidRPr="004B3AC1" w:rsidRDefault="00763985" w:rsidP="006F12D3">
      <w:pPr>
        <w:numPr>
          <w:ilvl w:val="0"/>
          <w:numId w:val="59"/>
        </w:numPr>
        <w:tabs>
          <w:tab w:val="left" w:pos="7560"/>
        </w:tabs>
        <w:spacing w:after="200" w:line="276" w:lineRule="auto"/>
        <w:contextualSpacing/>
        <w:rPr>
          <w:szCs w:val="24"/>
        </w:rPr>
      </w:pPr>
      <w:r w:rsidRPr="004B3AC1">
        <w:rPr>
          <w:szCs w:val="24"/>
        </w:rPr>
        <w:t>Санжиева Солтана</w:t>
      </w:r>
    </w:p>
    <w:p w:rsidR="00763985" w:rsidRPr="004B3AC1" w:rsidRDefault="00763985" w:rsidP="00763985">
      <w:pPr>
        <w:contextualSpacing/>
        <w:jc w:val="both"/>
        <w:rPr>
          <w:szCs w:val="24"/>
        </w:rPr>
      </w:pPr>
    </w:p>
    <w:p w:rsidR="00221E57" w:rsidRPr="004B3AC1" w:rsidRDefault="00221E57" w:rsidP="000271D4">
      <w:pPr>
        <w:spacing w:line="276" w:lineRule="auto"/>
        <w:contextualSpacing/>
        <w:rPr>
          <w:rFonts w:eastAsiaTheme="minorEastAsia"/>
          <w:b/>
          <w:sz w:val="22"/>
          <w:szCs w:val="22"/>
        </w:rPr>
      </w:pPr>
    </w:p>
    <w:p w:rsidR="00A65759" w:rsidRPr="004B3AC1" w:rsidRDefault="00A65759" w:rsidP="000271D4">
      <w:pPr>
        <w:spacing w:line="276" w:lineRule="auto"/>
        <w:contextualSpacing/>
        <w:rPr>
          <w:rFonts w:eastAsiaTheme="minorEastAsia"/>
          <w:b/>
          <w:sz w:val="22"/>
          <w:szCs w:val="22"/>
        </w:rPr>
      </w:pPr>
    </w:p>
    <w:p w:rsidR="00221E57" w:rsidRPr="004B3AC1" w:rsidRDefault="00221E57" w:rsidP="000271D4">
      <w:pPr>
        <w:spacing w:line="276" w:lineRule="auto"/>
        <w:contextualSpacing/>
        <w:rPr>
          <w:rFonts w:eastAsiaTheme="minorEastAsia"/>
          <w:b/>
          <w:sz w:val="22"/>
          <w:szCs w:val="22"/>
        </w:rPr>
      </w:pPr>
      <w:r w:rsidRPr="004B3AC1">
        <w:rPr>
          <w:rFonts w:eastAsiaTheme="minorEastAsia"/>
          <w:b/>
          <w:sz w:val="22"/>
          <w:szCs w:val="22"/>
        </w:rPr>
        <w:t>8.3. Всероссийские проверочные работы</w:t>
      </w:r>
    </w:p>
    <w:p w:rsidR="00A65759" w:rsidRPr="004B3AC1" w:rsidRDefault="00A65759" w:rsidP="000271D4">
      <w:pPr>
        <w:spacing w:line="276" w:lineRule="auto"/>
        <w:contextualSpacing/>
        <w:rPr>
          <w:rFonts w:eastAsiaTheme="minorEastAsia"/>
          <w:b/>
          <w:sz w:val="22"/>
          <w:szCs w:val="22"/>
        </w:rPr>
      </w:pPr>
      <w:r w:rsidRPr="004B3AC1">
        <w:rPr>
          <w:rFonts w:eastAsiaTheme="minorEastAsia"/>
          <w:b/>
          <w:sz w:val="22"/>
          <w:szCs w:val="22"/>
        </w:rPr>
        <w:t>4 классы</w:t>
      </w:r>
    </w:p>
    <w:p w:rsidR="00221E57" w:rsidRPr="004B3AC1" w:rsidRDefault="00221E57" w:rsidP="000271D4">
      <w:pPr>
        <w:spacing w:line="276" w:lineRule="auto"/>
        <w:contextualSpacing/>
        <w:rPr>
          <w:rFonts w:eastAsiaTheme="minorEastAsia"/>
          <w:sz w:val="22"/>
          <w:szCs w:val="22"/>
        </w:rPr>
      </w:pPr>
    </w:p>
    <w:p w:rsidR="00A65759" w:rsidRPr="004B3AC1" w:rsidRDefault="00A65759" w:rsidP="000271D4">
      <w:pPr>
        <w:jc w:val="both"/>
        <w:rPr>
          <w:b/>
          <w:sz w:val="22"/>
          <w:szCs w:val="22"/>
        </w:rPr>
      </w:pPr>
    </w:p>
    <w:p w:rsidR="00A65759" w:rsidRPr="004B3AC1" w:rsidRDefault="00AC1B86" w:rsidP="000271D4">
      <w:pPr>
        <w:jc w:val="both"/>
        <w:rPr>
          <w:b/>
          <w:sz w:val="22"/>
          <w:szCs w:val="22"/>
        </w:rPr>
      </w:pPr>
      <w:r w:rsidRPr="004B3AC1">
        <w:rPr>
          <w:noProof/>
        </w:rPr>
        <w:lastRenderedPageBreak/>
        <w:drawing>
          <wp:inline distT="0" distB="0" distL="0" distR="0" wp14:anchorId="35CCBAEF" wp14:editId="0A2C24B1">
            <wp:extent cx="9220200" cy="243159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2401" cy="245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759" w:rsidRPr="004B3AC1" w:rsidRDefault="00A65759" w:rsidP="000271D4">
      <w:pPr>
        <w:jc w:val="both"/>
        <w:rPr>
          <w:b/>
          <w:sz w:val="22"/>
          <w:szCs w:val="22"/>
        </w:rPr>
      </w:pPr>
    </w:p>
    <w:p w:rsidR="00615B54" w:rsidRPr="004B3AC1" w:rsidRDefault="00615B54" w:rsidP="000271D4">
      <w:pPr>
        <w:jc w:val="both"/>
        <w:rPr>
          <w:b/>
          <w:sz w:val="22"/>
          <w:szCs w:val="22"/>
        </w:rPr>
      </w:pPr>
    </w:p>
    <w:p w:rsidR="00615B54" w:rsidRPr="004B3AC1" w:rsidRDefault="00615B54" w:rsidP="000271D4">
      <w:pPr>
        <w:jc w:val="both"/>
        <w:rPr>
          <w:b/>
          <w:sz w:val="22"/>
          <w:szCs w:val="22"/>
        </w:rPr>
      </w:pPr>
    </w:p>
    <w:p w:rsidR="00615B54" w:rsidRPr="004B3AC1" w:rsidRDefault="00AC1B86" w:rsidP="000271D4">
      <w:pPr>
        <w:jc w:val="both"/>
        <w:rPr>
          <w:b/>
          <w:sz w:val="22"/>
          <w:szCs w:val="22"/>
        </w:rPr>
      </w:pPr>
      <w:r w:rsidRPr="004B3AC1">
        <w:rPr>
          <w:noProof/>
        </w:rPr>
        <w:drawing>
          <wp:inline distT="0" distB="0" distL="0" distR="0" wp14:anchorId="5A8840D0" wp14:editId="382B5357">
            <wp:extent cx="8848725" cy="2333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B54" w:rsidRPr="004B3AC1" w:rsidRDefault="00615B54" w:rsidP="000271D4">
      <w:pPr>
        <w:jc w:val="both"/>
        <w:rPr>
          <w:b/>
          <w:sz w:val="22"/>
          <w:szCs w:val="22"/>
        </w:rPr>
      </w:pPr>
    </w:p>
    <w:p w:rsidR="00AC1B86" w:rsidRPr="004B3AC1" w:rsidRDefault="00AC1B86" w:rsidP="000271D4">
      <w:pPr>
        <w:jc w:val="both"/>
        <w:rPr>
          <w:b/>
          <w:sz w:val="22"/>
          <w:szCs w:val="22"/>
        </w:rPr>
      </w:pPr>
      <w:r w:rsidRPr="004B3AC1">
        <w:rPr>
          <w:noProof/>
        </w:rPr>
        <w:lastRenderedPageBreak/>
        <w:drawing>
          <wp:inline distT="0" distB="0" distL="0" distR="0" wp14:anchorId="7128FA08" wp14:editId="4C0D0568">
            <wp:extent cx="8848725" cy="2333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2BA" w:rsidRPr="004B3AC1" w:rsidRDefault="007202BA" w:rsidP="000271D4">
      <w:pPr>
        <w:jc w:val="both"/>
        <w:rPr>
          <w:b/>
          <w:sz w:val="22"/>
          <w:szCs w:val="22"/>
        </w:rPr>
      </w:pPr>
    </w:p>
    <w:p w:rsidR="00A65759" w:rsidRPr="004B3AC1" w:rsidRDefault="00A65759" w:rsidP="000271D4">
      <w:pPr>
        <w:jc w:val="both"/>
        <w:rPr>
          <w:b/>
          <w:sz w:val="22"/>
          <w:szCs w:val="22"/>
        </w:rPr>
      </w:pPr>
      <w:r w:rsidRPr="004B3AC1">
        <w:rPr>
          <w:b/>
          <w:sz w:val="22"/>
          <w:szCs w:val="22"/>
        </w:rPr>
        <w:t>ВПР 5 класс</w:t>
      </w:r>
      <w:r w:rsidR="003F54DD" w:rsidRPr="004B3AC1">
        <w:rPr>
          <w:b/>
          <w:sz w:val="22"/>
          <w:szCs w:val="22"/>
        </w:rPr>
        <w:t>ы</w:t>
      </w:r>
    </w:p>
    <w:p w:rsidR="00A65759" w:rsidRPr="004B3AC1" w:rsidRDefault="00A65759" w:rsidP="000271D4">
      <w:pPr>
        <w:jc w:val="both"/>
        <w:rPr>
          <w:b/>
          <w:sz w:val="22"/>
          <w:szCs w:val="22"/>
        </w:rPr>
      </w:pPr>
    </w:p>
    <w:p w:rsidR="00A65759" w:rsidRPr="004B3AC1" w:rsidRDefault="00A65759" w:rsidP="000271D4">
      <w:pPr>
        <w:jc w:val="both"/>
        <w:rPr>
          <w:b/>
          <w:sz w:val="22"/>
          <w:szCs w:val="22"/>
        </w:rPr>
      </w:pPr>
    </w:p>
    <w:p w:rsidR="00A65759" w:rsidRPr="004B3AC1" w:rsidRDefault="00A65759" w:rsidP="000271D4">
      <w:pPr>
        <w:jc w:val="both"/>
        <w:rPr>
          <w:b/>
          <w:sz w:val="22"/>
          <w:szCs w:val="22"/>
        </w:rPr>
      </w:pPr>
    </w:p>
    <w:p w:rsidR="00A65759" w:rsidRPr="004B3AC1" w:rsidRDefault="00A65759" w:rsidP="000271D4">
      <w:pPr>
        <w:jc w:val="both"/>
        <w:rPr>
          <w:b/>
          <w:sz w:val="22"/>
          <w:szCs w:val="22"/>
        </w:rPr>
      </w:pPr>
    </w:p>
    <w:p w:rsidR="007202BA" w:rsidRPr="004B3AC1" w:rsidRDefault="007202BA" w:rsidP="000271D4">
      <w:pPr>
        <w:jc w:val="both"/>
        <w:rPr>
          <w:b/>
          <w:sz w:val="22"/>
          <w:szCs w:val="22"/>
        </w:rPr>
      </w:pPr>
    </w:p>
    <w:p w:rsidR="00A65759" w:rsidRPr="004B3AC1" w:rsidRDefault="00AC1B86" w:rsidP="000271D4">
      <w:pPr>
        <w:jc w:val="both"/>
        <w:rPr>
          <w:b/>
          <w:sz w:val="22"/>
          <w:szCs w:val="22"/>
        </w:rPr>
      </w:pPr>
      <w:r w:rsidRPr="004B3AC1">
        <w:rPr>
          <w:noProof/>
        </w:rPr>
        <w:drawing>
          <wp:inline distT="0" distB="0" distL="0" distR="0" wp14:anchorId="2A955467" wp14:editId="3DD3C34B">
            <wp:extent cx="8848725" cy="2333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759" w:rsidRPr="004B3AC1" w:rsidRDefault="00A65759" w:rsidP="000271D4">
      <w:pPr>
        <w:jc w:val="both"/>
        <w:rPr>
          <w:b/>
          <w:sz w:val="22"/>
          <w:szCs w:val="22"/>
        </w:rPr>
      </w:pPr>
    </w:p>
    <w:p w:rsidR="00A65759" w:rsidRPr="004B3AC1" w:rsidRDefault="00AC1B86" w:rsidP="000271D4">
      <w:pPr>
        <w:jc w:val="both"/>
        <w:rPr>
          <w:b/>
          <w:sz w:val="22"/>
          <w:szCs w:val="22"/>
        </w:rPr>
      </w:pPr>
      <w:r w:rsidRPr="004B3AC1">
        <w:rPr>
          <w:noProof/>
        </w:rPr>
        <w:lastRenderedPageBreak/>
        <w:drawing>
          <wp:inline distT="0" distB="0" distL="0" distR="0" wp14:anchorId="7FF7DFD8" wp14:editId="63536C3C">
            <wp:extent cx="8848725" cy="2333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759" w:rsidRPr="004B3AC1" w:rsidRDefault="00A65759" w:rsidP="000271D4">
      <w:pPr>
        <w:jc w:val="both"/>
        <w:rPr>
          <w:b/>
          <w:sz w:val="22"/>
          <w:szCs w:val="22"/>
        </w:rPr>
      </w:pPr>
    </w:p>
    <w:p w:rsidR="00A65759" w:rsidRPr="004B3AC1" w:rsidRDefault="00A65759" w:rsidP="000271D4">
      <w:pPr>
        <w:jc w:val="both"/>
        <w:rPr>
          <w:b/>
          <w:sz w:val="22"/>
          <w:szCs w:val="22"/>
        </w:rPr>
      </w:pPr>
    </w:p>
    <w:p w:rsidR="00A65759" w:rsidRPr="004B3AC1" w:rsidRDefault="00A65759" w:rsidP="000271D4">
      <w:pPr>
        <w:jc w:val="both"/>
        <w:rPr>
          <w:b/>
          <w:sz w:val="22"/>
          <w:szCs w:val="22"/>
        </w:rPr>
      </w:pPr>
    </w:p>
    <w:p w:rsidR="00A65759" w:rsidRPr="004B3AC1" w:rsidRDefault="00AC1B86" w:rsidP="000271D4">
      <w:pPr>
        <w:jc w:val="both"/>
        <w:rPr>
          <w:b/>
          <w:sz w:val="22"/>
          <w:szCs w:val="22"/>
        </w:rPr>
      </w:pPr>
      <w:r w:rsidRPr="004B3AC1">
        <w:rPr>
          <w:noProof/>
        </w:rPr>
        <w:drawing>
          <wp:inline distT="0" distB="0" distL="0" distR="0" wp14:anchorId="126C22ED" wp14:editId="59848B81">
            <wp:extent cx="8848725" cy="23336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759" w:rsidRPr="004B3AC1" w:rsidRDefault="00A65759" w:rsidP="000271D4">
      <w:pPr>
        <w:jc w:val="both"/>
        <w:rPr>
          <w:b/>
          <w:sz w:val="22"/>
          <w:szCs w:val="22"/>
        </w:rPr>
      </w:pPr>
    </w:p>
    <w:p w:rsidR="00A65759" w:rsidRPr="004B3AC1" w:rsidRDefault="00A65759" w:rsidP="000271D4">
      <w:pPr>
        <w:jc w:val="both"/>
        <w:rPr>
          <w:b/>
          <w:sz w:val="22"/>
          <w:szCs w:val="22"/>
        </w:rPr>
      </w:pPr>
    </w:p>
    <w:p w:rsidR="00A65759" w:rsidRPr="004B3AC1" w:rsidRDefault="00A65759" w:rsidP="000271D4">
      <w:pPr>
        <w:jc w:val="both"/>
        <w:rPr>
          <w:b/>
          <w:sz w:val="22"/>
          <w:szCs w:val="22"/>
        </w:rPr>
      </w:pPr>
    </w:p>
    <w:p w:rsidR="007202BA" w:rsidRPr="004B3AC1" w:rsidRDefault="00AC1B86" w:rsidP="000271D4">
      <w:pPr>
        <w:jc w:val="both"/>
        <w:rPr>
          <w:b/>
          <w:sz w:val="22"/>
          <w:szCs w:val="22"/>
        </w:rPr>
      </w:pPr>
      <w:r w:rsidRPr="004B3AC1">
        <w:rPr>
          <w:noProof/>
        </w:rPr>
        <w:lastRenderedPageBreak/>
        <w:drawing>
          <wp:inline distT="0" distB="0" distL="0" distR="0" wp14:anchorId="4CE8B08D" wp14:editId="15C9DF27">
            <wp:extent cx="8848725" cy="23336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2BA" w:rsidRPr="004B3AC1" w:rsidRDefault="007202BA" w:rsidP="000271D4">
      <w:pPr>
        <w:jc w:val="both"/>
        <w:rPr>
          <w:b/>
          <w:sz w:val="22"/>
          <w:szCs w:val="22"/>
        </w:rPr>
      </w:pPr>
    </w:p>
    <w:p w:rsidR="00615B54" w:rsidRPr="004B3AC1" w:rsidRDefault="00A65759" w:rsidP="000271D4">
      <w:pPr>
        <w:jc w:val="both"/>
        <w:rPr>
          <w:b/>
          <w:sz w:val="22"/>
          <w:szCs w:val="22"/>
        </w:rPr>
      </w:pPr>
      <w:r w:rsidRPr="004B3AC1">
        <w:rPr>
          <w:b/>
          <w:sz w:val="22"/>
          <w:szCs w:val="22"/>
        </w:rPr>
        <w:t>ВПР 6 класс</w:t>
      </w:r>
    </w:p>
    <w:p w:rsidR="00615B54" w:rsidRPr="004B3AC1" w:rsidRDefault="00615B54" w:rsidP="000271D4">
      <w:pPr>
        <w:jc w:val="both"/>
        <w:rPr>
          <w:b/>
          <w:sz w:val="22"/>
          <w:szCs w:val="22"/>
        </w:rPr>
      </w:pPr>
    </w:p>
    <w:p w:rsidR="00F139BB" w:rsidRPr="004B3AC1" w:rsidRDefault="00F139BB" w:rsidP="000271D4">
      <w:pPr>
        <w:jc w:val="both"/>
        <w:rPr>
          <w:b/>
          <w:sz w:val="22"/>
          <w:szCs w:val="22"/>
        </w:rPr>
      </w:pPr>
    </w:p>
    <w:p w:rsidR="00F139BB" w:rsidRPr="004B3AC1" w:rsidRDefault="00AC1B86" w:rsidP="000271D4">
      <w:pPr>
        <w:jc w:val="both"/>
        <w:rPr>
          <w:b/>
          <w:sz w:val="22"/>
          <w:szCs w:val="22"/>
        </w:rPr>
      </w:pPr>
      <w:r w:rsidRPr="004B3AC1">
        <w:rPr>
          <w:noProof/>
        </w:rPr>
        <w:drawing>
          <wp:inline distT="0" distB="0" distL="0" distR="0" wp14:anchorId="7C828B0B" wp14:editId="371D27D2">
            <wp:extent cx="8848725" cy="23336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9BB" w:rsidRPr="004B3AC1" w:rsidRDefault="00F139BB" w:rsidP="000271D4">
      <w:pPr>
        <w:jc w:val="both"/>
        <w:rPr>
          <w:b/>
          <w:sz w:val="22"/>
          <w:szCs w:val="22"/>
        </w:rPr>
      </w:pPr>
    </w:p>
    <w:p w:rsidR="00F139BB" w:rsidRPr="004B3AC1" w:rsidRDefault="00F139BB" w:rsidP="000271D4">
      <w:pPr>
        <w:jc w:val="both"/>
        <w:rPr>
          <w:b/>
          <w:sz w:val="22"/>
          <w:szCs w:val="22"/>
        </w:rPr>
      </w:pPr>
    </w:p>
    <w:p w:rsidR="00F139BB" w:rsidRPr="004B3AC1" w:rsidRDefault="00F139BB" w:rsidP="000271D4">
      <w:pPr>
        <w:jc w:val="both"/>
        <w:rPr>
          <w:b/>
          <w:sz w:val="22"/>
          <w:szCs w:val="22"/>
        </w:rPr>
      </w:pPr>
    </w:p>
    <w:p w:rsidR="00615B54" w:rsidRPr="004B3AC1" w:rsidRDefault="00615B54" w:rsidP="000271D4">
      <w:pPr>
        <w:jc w:val="both"/>
        <w:rPr>
          <w:b/>
          <w:sz w:val="22"/>
          <w:szCs w:val="22"/>
        </w:rPr>
      </w:pPr>
    </w:p>
    <w:p w:rsidR="00F139BB" w:rsidRPr="004B3AC1" w:rsidRDefault="00AC1B86" w:rsidP="000271D4">
      <w:pPr>
        <w:jc w:val="both"/>
        <w:rPr>
          <w:b/>
          <w:sz w:val="22"/>
          <w:szCs w:val="22"/>
        </w:rPr>
      </w:pPr>
      <w:r w:rsidRPr="004B3AC1">
        <w:rPr>
          <w:noProof/>
        </w:rPr>
        <w:lastRenderedPageBreak/>
        <w:drawing>
          <wp:inline distT="0" distB="0" distL="0" distR="0" wp14:anchorId="748D82D2" wp14:editId="73E0A2D4">
            <wp:extent cx="8848725" cy="23336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9BB" w:rsidRPr="004B3AC1" w:rsidRDefault="00F139BB" w:rsidP="000271D4">
      <w:pPr>
        <w:jc w:val="both"/>
        <w:rPr>
          <w:b/>
          <w:sz w:val="22"/>
          <w:szCs w:val="22"/>
        </w:rPr>
      </w:pPr>
    </w:p>
    <w:p w:rsidR="007202BA" w:rsidRPr="004B3AC1" w:rsidRDefault="007202BA" w:rsidP="000271D4">
      <w:pPr>
        <w:jc w:val="both"/>
        <w:rPr>
          <w:b/>
          <w:sz w:val="22"/>
          <w:szCs w:val="22"/>
        </w:rPr>
      </w:pPr>
    </w:p>
    <w:p w:rsidR="007202BA" w:rsidRPr="004B3AC1" w:rsidRDefault="007202BA" w:rsidP="000271D4">
      <w:pPr>
        <w:jc w:val="both"/>
        <w:rPr>
          <w:b/>
          <w:sz w:val="22"/>
          <w:szCs w:val="22"/>
        </w:rPr>
      </w:pPr>
    </w:p>
    <w:p w:rsidR="00F139BB" w:rsidRPr="004B3AC1" w:rsidRDefault="00F139BB" w:rsidP="000271D4">
      <w:pPr>
        <w:jc w:val="both"/>
        <w:rPr>
          <w:b/>
          <w:sz w:val="22"/>
          <w:szCs w:val="22"/>
        </w:rPr>
      </w:pPr>
    </w:p>
    <w:p w:rsidR="00F139BB" w:rsidRPr="004B3AC1" w:rsidRDefault="00AC1B86" w:rsidP="000271D4">
      <w:pPr>
        <w:jc w:val="both"/>
        <w:rPr>
          <w:b/>
          <w:sz w:val="22"/>
          <w:szCs w:val="22"/>
        </w:rPr>
      </w:pPr>
      <w:r w:rsidRPr="004B3AC1">
        <w:rPr>
          <w:noProof/>
        </w:rPr>
        <w:drawing>
          <wp:inline distT="0" distB="0" distL="0" distR="0" wp14:anchorId="0BD398A1" wp14:editId="4F930478">
            <wp:extent cx="8848725" cy="23336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2BA" w:rsidRPr="004B3AC1" w:rsidRDefault="007202BA" w:rsidP="000271D4">
      <w:pPr>
        <w:jc w:val="both"/>
        <w:rPr>
          <w:b/>
          <w:sz w:val="22"/>
          <w:szCs w:val="22"/>
        </w:rPr>
      </w:pPr>
    </w:p>
    <w:p w:rsidR="00615B54" w:rsidRPr="004B3AC1" w:rsidRDefault="00615B54" w:rsidP="000271D4">
      <w:pPr>
        <w:jc w:val="both"/>
        <w:rPr>
          <w:b/>
          <w:sz w:val="22"/>
          <w:szCs w:val="22"/>
        </w:rPr>
      </w:pPr>
    </w:p>
    <w:p w:rsidR="00F139BB" w:rsidRPr="004B3AC1" w:rsidRDefault="00AC1B86" w:rsidP="000271D4">
      <w:pPr>
        <w:jc w:val="both"/>
        <w:rPr>
          <w:b/>
          <w:sz w:val="22"/>
          <w:szCs w:val="22"/>
        </w:rPr>
      </w:pPr>
      <w:r w:rsidRPr="004B3AC1">
        <w:rPr>
          <w:noProof/>
        </w:rPr>
        <w:lastRenderedPageBreak/>
        <w:drawing>
          <wp:inline distT="0" distB="0" distL="0" distR="0" wp14:anchorId="561F6155" wp14:editId="0CE5EFBF">
            <wp:extent cx="8848725" cy="23336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9BB" w:rsidRPr="004B3AC1" w:rsidRDefault="00F139BB" w:rsidP="000271D4">
      <w:pPr>
        <w:jc w:val="both"/>
        <w:rPr>
          <w:b/>
          <w:sz w:val="22"/>
          <w:szCs w:val="22"/>
        </w:rPr>
      </w:pPr>
    </w:p>
    <w:p w:rsidR="007202BA" w:rsidRPr="004B3AC1" w:rsidRDefault="007202BA" w:rsidP="000271D4">
      <w:pPr>
        <w:jc w:val="both"/>
        <w:rPr>
          <w:b/>
          <w:sz w:val="22"/>
          <w:szCs w:val="22"/>
        </w:rPr>
      </w:pPr>
    </w:p>
    <w:p w:rsidR="007202BA" w:rsidRPr="004B3AC1" w:rsidRDefault="00AC1B86" w:rsidP="000271D4">
      <w:pPr>
        <w:jc w:val="both"/>
        <w:rPr>
          <w:b/>
          <w:sz w:val="22"/>
          <w:szCs w:val="22"/>
        </w:rPr>
      </w:pPr>
      <w:r w:rsidRPr="004B3AC1">
        <w:rPr>
          <w:noProof/>
        </w:rPr>
        <w:drawing>
          <wp:inline distT="0" distB="0" distL="0" distR="0" wp14:anchorId="6C2B1B25" wp14:editId="4CBD5373">
            <wp:extent cx="8848725" cy="23336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9BB" w:rsidRPr="004B3AC1" w:rsidRDefault="00F139BB" w:rsidP="000271D4">
      <w:pPr>
        <w:jc w:val="both"/>
        <w:rPr>
          <w:b/>
          <w:sz w:val="22"/>
          <w:szCs w:val="22"/>
        </w:rPr>
      </w:pPr>
    </w:p>
    <w:p w:rsidR="00F139BB" w:rsidRPr="004B3AC1" w:rsidRDefault="00F139BB" w:rsidP="000271D4">
      <w:pPr>
        <w:jc w:val="both"/>
        <w:rPr>
          <w:b/>
          <w:sz w:val="22"/>
          <w:szCs w:val="22"/>
        </w:rPr>
      </w:pPr>
    </w:p>
    <w:p w:rsidR="00F139BB" w:rsidRPr="004B3AC1" w:rsidRDefault="00F139BB" w:rsidP="000271D4">
      <w:pPr>
        <w:jc w:val="both"/>
        <w:rPr>
          <w:b/>
          <w:sz w:val="22"/>
          <w:szCs w:val="22"/>
        </w:rPr>
      </w:pPr>
    </w:p>
    <w:p w:rsidR="007202BA" w:rsidRPr="004B3AC1" w:rsidRDefault="007202BA" w:rsidP="000271D4">
      <w:pPr>
        <w:jc w:val="both"/>
        <w:rPr>
          <w:b/>
          <w:sz w:val="22"/>
          <w:szCs w:val="22"/>
        </w:rPr>
      </w:pPr>
    </w:p>
    <w:p w:rsidR="00F139BB" w:rsidRPr="004B3AC1" w:rsidRDefault="00F139BB" w:rsidP="000271D4">
      <w:pPr>
        <w:jc w:val="both"/>
        <w:rPr>
          <w:b/>
          <w:sz w:val="22"/>
          <w:szCs w:val="22"/>
        </w:rPr>
      </w:pPr>
    </w:p>
    <w:p w:rsidR="00F139BB" w:rsidRPr="004B3AC1" w:rsidRDefault="00AC1B86" w:rsidP="000271D4">
      <w:pPr>
        <w:jc w:val="both"/>
        <w:rPr>
          <w:b/>
          <w:sz w:val="22"/>
          <w:szCs w:val="22"/>
        </w:rPr>
      </w:pPr>
      <w:r w:rsidRPr="004B3AC1">
        <w:rPr>
          <w:noProof/>
        </w:rPr>
        <w:lastRenderedPageBreak/>
        <w:drawing>
          <wp:inline distT="0" distB="0" distL="0" distR="0" wp14:anchorId="16374A1B" wp14:editId="6222B3CA">
            <wp:extent cx="8848725" cy="23336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9BB" w:rsidRPr="004B3AC1" w:rsidRDefault="00F139BB" w:rsidP="000271D4">
      <w:pPr>
        <w:jc w:val="both"/>
        <w:rPr>
          <w:b/>
          <w:sz w:val="22"/>
          <w:szCs w:val="22"/>
        </w:rPr>
      </w:pPr>
    </w:p>
    <w:p w:rsidR="00F139BB" w:rsidRPr="004B3AC1" w:rsidRDefault="00F139BB" w:rsidP="000271D4">
      <w:pPr>
        <w:jc w:val="both"/>
        <w:rPr>
          <w:b/>
          <w:sz w:val="22"/>
          <w:szCs w:val="22"/>
        </w:rPr>
      </w:pPr>
    </w:p>
    <w:p w:rsidR="00F139BB" w:rsidRPr="004B3AC1" w:rsidRDefault="00F139BB" w:rsidP="000271D4">
      <w:pPr>
        <w:jc w:val="both"/>
        <w:rPr>
          <w:b/>
          <w:sz w:val="22"/>
          <w:szCs w:val="22"/>
        </w:rPr>
      </w:pPr>
      <w:r w:rsidRPr="004B3AC1">
        <w:rPr>
          <w:b/>
          <w:sz w:val="22"/>
          <w:szCs w:val="22"/>
        </w:rPr>
        <w:t>ВПР 7 класс</w:t>
      </w:r>
    </w:p>
    <w:p w:rsidR="00F139BB" w:rsidRPr="004B3AC1" w:rsidRDefault="00F139BB" w:rsidP="000271D4">
      <w:pPr>
        <w:jc w:val="both"/>
        <w:rPr>
          <w:b/>
          <w:sz w:val="22"/>
          <w:szCs w:val="22"/>
        </w:rPr>
      </w:pPr>
    </w:p>
    <w:p w:rsidR="00F139BB" w:rsidRPr="004B3AC1" w:rsidRDefault="00F139BB" w:rsidP="000271D4">
      <w:pPr>
        <w:jc w:val="both"/>
        <w:rPr>
          <w:b/>
          <w:sz w:val="22"/>
          <w:szCs w:val="22"/>
        </w:rPr>
      </w:pPr>
    </w:p>
    <w:p w:rsidR="00F139BB" w:rsidRPr="004B3AC1" w:rsidRDefault="00F139BB" w:rsidP="000271D4">
      <w:pPr>
        <w:jc w:val="both"/>
        <w:rPr>
          <w:b/>
          <w:sz w:val="22"/>
          <w:szCs w:val="22"/>
        </w:rPr>
      </w:pPr>
    </w:p>
    <w:p w:rsidR="007202BA" w:rsidRPr="004B3AC1" w:rsidRDefault="000F3B1A" w:rsidP="000271D4">
      <w:pPr>
        <w:jc w:val="both"/>
        <w:rPr>
          <w:b/>
          <w:sz w:val="22"/>
          <w:szCs w:val="22"/>
        </w:rPr>
      </w:pPr>
      <w:r w:rsidRPr="004B3AC1">
        <w:rPr>
          <w:noProof/>
        </w:rPr>
        <w:drawing>
          <wp:inline distT="0" distB="0" distL="0" distR="0" wp14:anchorId="68583F3F" wp14:editId="1C7F3F30">
            <wp:extent cx="8848725" cy="23336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2BA" w:rsidRPr="004B3AC1" w:rsidRDefault="007202BA" w:rsidP="000271D4">
      <w:pPr>
        <w:jc w:val="both"/>
        <w:rPr>
          <w:b/>
          <w:sz w:val="22"/>
          <w:szCs w:val="22"/>
        </w:rPr>
      </w:pPr>
    </w:p>
    <w:p w:rsidR="00F139BB" w:rsidRPr="004B3AC1" w:rsidRDefault="00F139BB" w:rsidP="000271D4">
      <w:pPr>
        <w:jc w:val="both"/>
        <w:rPr>
          <w:b/>
          <w:sz w:val="22"/>
          <w:szCs w:val="22"/>
        </w:rPr>
      </w:pPr>
    </w:p>
    <w:p w:rsidR="00F139BB" w:rsidRPr="004B3AC1" w:rsidRDefault="00F139BB" w:rsidP="000271D4">
      <w:pPr>
        <w:jc w:val="both"/>
        <w:rPr>
          <w:b/>
          <w:sz w:val="22"/>
          <w:szCs w:val="22"/>
        </w:rPr>
      </w:pPr>
    </w:p>
    <w:p w:rsidR="00F139BB" w:rsidRPr="004B3AC1" w:rsidRDefault="00F139BB" w:rsidP="000271D4">
      <w:pPr>
        <w:jc w:val="both"/>
        <w:rPr>
          <w:b/>
          <w:sz w:val="22"/>
          <w:szCs w:val="22"/>
        </w:rPr>
      </w:pPr>
    </w:p>
    <w:p w:rsidR="00F139BB" w:rsidRPr="004B3AC1" w:rsidRDefault="00F139BB" w:rsidP="000271D4">
      <w:pPr>
        <w:jc w:val="both"/>
        <w:rPr>
          <w:b/>
          <w:sz w:val="22"/>
          <w:szCs w:val="22"/>
        </w:rPr>
      </w:pPr>
    </w:p>
    <w:p w:rsidR="00F139BB" w:rsidRPr="004B3AC1" w:rsidRDefault="000F3B1A" w:rsidP="000271D4">
      <w:pPr>
        <w:jc w:val="both"/>
        <w:rPr>
          <w:b/>
          <w:sz w:val="22"/>
          <w:szCs w:val="22"/>
        </w:rPr>
      </w:pPr>
      <w:r w:rsidRPr="004B3AC1">
        <w:rPr>
          <w:noProof/>
        </w:rPr>
        <w:drawing>
          <wp:inline distT="0" distB="0" distL="0" distR="0" wp14:anchorId="58A7CC1C" wp14:editId="384E2670">
            <wp:extent cx="8848725" cy="23336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9BB" w:rsidRPr="004B3AC1" w:rsidRDefault="00F139BB" w:rsidP="000271D4">
      <w:pPr>
        <w:jc w:val="both"/>
        <w:rPr>
          <w:b/>
          <w:sz w:val="22"/>
          <w:szCs w:val="22"/>
        </w:rPr>
      </w:pPr>
    </w:p>
    <w:p w:rsidR="00D015A0" w:rsidRPr="004B3AC1" w:rsidRDefault="00D015A0" w:rsidP="000271D4">
      <w:pPr>
        <w:jc w:val="both"/>
        <w:rPr>
          <w:b/>
          <w:sz w:val="22"/>
          <w:szCs w:val="22"/>
        </w:rPr>
      </w:pPr>
    </w:p>
    <w:p w:rsidR="00F139BB" w:rsidRPr="004B3AC1" w:rsidRDefault="00F139BB" w:rsidP="000271D4">
      <w:pPr>
        <w:jc w:val="both"/>
        <w:rPr>
          <w:b/>
          <w:sz w:val="22"/>
          <w:szCs w:val="22"/>
        </w:rPr>
      </w:pPr>
    </w:p>
    <w:p w:rsidR="00F139BB" w:rsidRPr="004B3AC1" w:rsidRDefault="00F139BB" w:rsidP="000271D4">
      <w:pPr>
        <w:jc w:val="both"/>
        <w:rPr>
          <w:b/>
          <w:sz w:val="22"/>
          <w:szCs w:val="22"/>
        </w:rPr>
      </w:pPr>
    </w:p>
    <w:p w:rsidR="00F139BB" w:rsidRPr="004B3AC1" w:rsidRDefault="000F3B1A" w:rsidP="000271D4">
      <w:pPr>
        <w:jc w:val="both"/>
        <w:rPr>
          <w:b/>
          <w:sz w:val="22"/>
          <w:szCs w:val="22"/>
        </w:rPr>
      </w:pPr>
      <w:r w:rsidRPr="004B3AC1">
        <w:rPr>
          <w:noProof/>
        </w:rPr>
        <w:drawing>
          <wp:inline distT="0" distB="0" distL="0" distR="0" wp14:anchorId="29256F7B" wp14:editId="1C327E87">
            <wp:extent cx="8848725" cy="23336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2B" w:rsidRPr="004B3AC1" w:rsidRDefault="002F562B" w:rsidP="000271D4">
      <w:pPr>
        <w:jc w:val="both"/>
        <w:rPr>
          <w:b/>
          <w:sz w:val="22"/>
          <w:szCs w:val="22"/>
        </w:rPr>
      </w:pPr>
    </w:p>
    <w:p w:rsidR="002F562B" w:rsidRPr="004B3AC1" w:rsidRDefault="002F562B" w:rsidP="000271D4">
      <w:pPr>
        <w:jc w:val="both"/>
        <w:rPr>
          <w:b/>
          <w:sz w:val="22"/>
          <w:szCs w:val="22"/>
        </w:rPr>
      </w:pPr>
    </w:p>
    <w:p w:rsidR="002F562B" w:rsidRPr="004B3AC1" w:rsidRDefault="000F3B1A" w:rsidP="000271D4">
      <w:pPr>
        <w:jc w:val="both"/>
        <w:rPr>
          <w:b/>
          <w:sz w:val="22"/>
          <w:szCs w:val="22"/>
        </w:rPr>
      </w:pPr>
      <w:r w:rsidRPr="004B3AC1">
        <w:rPr>
          <w:noProof/>
        </w:rPr>
        <w:lastRenderedPageBreak/>
        <w:drawing>
          <wp:inline distT="0" distB="0" distL="0" distR="0" wp14:anchorId="582CC766" wp14:editId="48EA8366">
            <wp:extent cx="8848725" cy="23336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5A0" w:rsidRPr="004B3AC1" w:rsidRDefault="00D015A0" w:rsidP="000271D4">
      <w:pPr>
        <w:jc w:val="both"/>
        <w:rPr>
          <w:b/>
          <w:sz w:val="22"/>
          <w:szCs w:val="22"/>
        </w:rPr>
      </w:pPr>
    </w:p>
    <w:p w:rsidR="00D015A0" w:rsidRPr="004B3AC1" w:rsidRDefault="00D015A0" w:rsidP="000271D4">
      <w:pPr>
        <w:jc w:val="both"/>
        <w:rPr>
          <w:b/>
          <w:sz w:val="22"/>
          <w:szCs w:val="22"/>
        </w:rPr>
      </w:pPr>
    </w:p>
    <w:p w:rsidR="002F562B" w:rsidRPr="004B3AC1" w:rsidRDefault="002F562B" w:rsidP="000271D4">
      <w:pPr>
        <w:jc w:val="both"/>
        <w:rPr>
          <w:b/>
          <w:sz w:val="22"/>
          <w:szCs w:val="22"/>
        </w:rPr>
      </w:pPr>
    </w:p>
    <w:p w:rsidR="002F562B" w:rsidRPr="004B3AC1" w:rsidRDefault="002F562B" w:rsidP="000271D4">
      <w:pPr>
        <w:jc w:val="both"/>
        <w:rPr>
          <w:b/>
          <w:sz w:val="22"/>
          <w:szCs w:val="22"/>
        </w:rPr>
      </w:pPr>
    </w:p>
    <w:p w:rsidR="00D015A0" w:rsidRPr="004B3AC1" w:rsidRDefault="00D015A0" w:rsidP="000271D4">
      <w:pPr>
        <w:jc w:val="both"/>
        <w:rPr>
          <w:b/>
          <w:sz w:val="22"/>
          <w:szCs w:val="22"/>
        </w:rPr>
      </w:pPr>
    </w:p>
    <w:p w:rsidR="002F562B" w:rsidRPr="004B3AC1" w:rsidRDefault="002F562B" w:rsidP="000271D4">
      <w:pPr>
        <w:jc w:val="both"/>
        <w:rPr>
          <w:b/>
          <w:sz w:val="22"/>
          <w:szCs w:val="22"/>
        </w:rPr>
      </w:pPr>
    </w:p>
    <w:p w:rsidR="002F562B" w:rsidRPr="004B3AC1" w:rsidRDefault="002F562B" w:rsidP="000271D4">
      <w:pPr>
        <w:jc w:val="both"/>
        <w:rPr>
          <w:b/>
          <w:sz w:val="22"/>
          <w:szCs w:val="22"/>
        </w:rPr>
      </w:pPr>
    </w:p>
    <w:p w:rsidR="002F562B" w:rsidRPr="004B3AC1" w:rsidRDefault="002F562B" w:rsidP="000271D4">
      <w:pPr>
        <w:jc w:val="both"/>
        <w:rPr>
          <w:b/>
          <w:sz w:val="22"/>
          <w:szCs w:val="22"/>
        </w:rPr>
      </w:pPr>
    </w:p>
    <w:p w:rsidR="00D015A0" w:rsidRPr="004B3AC1" w:rsidRDefault="000F3B1A" w:rsidP="000271D4">
      <w:pPr>
        <w:jc w:val="both"/>
        <w:rPr>
          <w:b/>
          <w:sz w:val="22"/>
          <w:szCs w:val="22"/>
        </w:rPr>
      </w:pPr>
      <w:r w:rsidRPr="004B3AC1">
        <w:rPr>
          <w:noProof/>
        </w:rPr>
        <w:drawing>
          <wp:inline distT="0" distB="0" distL="0" distR="0" wp14:anchorId="67BFB6BF" wp14:editId="40D29D4C">
            <wp:extent cx="8848725" cy="23336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5A0" w:rsidRPr="004B3AC1" w:rsidRDefault="00D015A0" w:rsidP="000271D4">
      <w:pPr>
        <w:jc w:val="both"/>
        <w:rPr>
          <w:b/>
          <w:sz w:val="22"/>
          <w:szCs w:val="22"/>
        </w:rPr>
      </w:pPr>
    </w:p>
    <w:p w:rsidR="002F562B" w:rsidRPr="004B3AC1" w:rsidRDefault="002F562B" w:rsidP="000271D4">
      <w:pPr>
        <w:jc w:val="both"/>
        <w:rPr>
          <w:b/>
          <w:sz w:val="22"/>
          <w:szCs w:val="22"/>
        </w:rPr>
      </w:pPr>
    </w:p>
    <w:p w:rsidR="002F562B" w:rsidRPr="004B3AC1" w:rsidRDefault="002F562B" w:rsidP="000271D4">
      <w:pPr>
        <w:jc w:val="both"/>
        <w:rPr>
          <w:b/>
          <w:sz w:val="22"/>
          <w:szCs w:val="22"/>
        </w:rPr>
      </w:pPr>
    </w:p>
    <w:p w:rsidR="00D015A0" w:rsidRPr="004B3AC1" w:rsidRDefault="00543A1A" w:rsidP="000271D4">
      <w:pPr>
        <w:jc w:val="both"/>
        <w:rPr>
          <w:b/>
          <w:sz w:val="22"/>
          <w:szCs w:val="22"/>
        </w:rPr>
      </w:pPr>
      <w:r w:rsidRPr="004B3AC1">
        <w:rPr>
          <w:b/>
          <w:sz w:val="22"/>
          <w:szCs w:val="22"/>
        </w:rPr>
        <w:t xml:space="preserve">   </w:t>
      </w:r>
    </w:p>
    <w:p w:rsidR="00543A1A" w:rsidRPr="004B3AC1" w:rsidRDefault="000F3B1A" w:rsidP="000271D4">
      <w:pPr>
        <w:jc w:val="both"/>
        <w:rPr>
          <w:b/>
          <w:sz w:val="22"/>
          <w:szCs w:val="22"/>
        </w:rPr>
      </w:pPr>
      <w:r w:rsidRPr="004B3AC1">
        <w:rPr>
          <w:noProof/>
        </w:rPr>
        <w:drawing>
          <wp:inline distT="0" distB="0" distL="0" distR="0" wp14:anchorId="6AE93344" wp14:editId="0F609C8F">
            <wp:extent cx="8848725" cy="23336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A1A" w:rsidRPr="004B3AC1" w:rsidRDefault="00543A1A" w:rsidP="000271D4">
      <w:pPr>
        <w:jc w:val="both"/>
        <w:rPr>
          <w:b/>
          <w:sz w:val="22"/>
          <w:szCs w:val="22"/>
        </w:rPr>
      </w:pPr>
    </w:p>
    <w:p w:rsidR="00543A1A" w:rsidRPr="004B3AC1" w:rsidRDefault="00543A1A" w:rsidP="000271D4">
      <w:pPr>
        <w:jc w:val="both"/>
        <w:rPr>
          <w:b/>
          <w:sz w:val="22"/>
          <w:szCs w:val="22"/>
        </w:rPr>
      </w:pPr>
    </w:p>
    <w:p w:rsidR="00D015A0" w:rsidRPr="004B3AC1" w:rsidRDefault="00D015A0" w:rsidP="000271D4">
      <w:pPr>
        <w:jc w:val="both"/>
        <w:rPr>
          <w:b/>
          <w:sz w:val="22"/>
          <w:szCs w:val="22"/>
        </w:rPr>
      </w:pPr>
    </w:p>
    <w:p w:rsidR="000F3B1A" w:rsidRPr="004B3AC1" w:rsidRDefault="000F3B1A" w:rsidP="000271D4">
      <w:pPr>
        <w:jc w:val="both"/>
        <w:rPr>
          <w:b/>
          <w:sz w:val="22"/>
          <w:szCs w:val="22"/>
        </w:rPr>
      </w:pPr>
      <w:r w:rsidRPr="004B3AC1">
        <w:rPr>
          <w:noProof/>
        </w:rPr>
        <w:drawing>
          <wp:inline distT="0" distB="0" distL="0" distR="0" wp14:anchorId="0862E050" wp14:editId="5443FFAE">
            <wp:extent cx="8848725" cy="23336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B1A" w:rsidRPr="004B3AC1" w:rsidRDefault="000F3B1A" w:rsidP="000271D4">
      <w:pPr>
        <w:jc w:val="both"/>
        <w:rPr>
          <w:b/>
          <w:sz w:val="22"/>
          <w:szCs w:val="22"/>
        </w:rPr>
      </w:pPr>
    </w:p>
    <w:p w:rsidR="000F3B1A" w:rsidRPr="004B3AC1" w:rsidRDefault="000F3B1A" w:rsidP="000271D4">
      <w:pPr>
        <w:jc w:val="both"/>
        <w:rPr>
          <w:b/>
          <w:sz w:val="22"/>
          <w:szCs w:val="22"/>
        </w:rPr>
      </w:pPr>
    </w:p>
    <w:p w:rsidR="002F562B" w:rsidRPr="004B3AC1" w:rsidRDefault="002F562B" w:rsidP="000271D4">
      <w:pPr>
        <w:jc w:val="both"/>
        <w:rPr>
          <w:b/>
          <w:sz w:val="22"/>
          <w:szCs w:val="22"/>
        </w:rPr>
      </w:pPr>
      <w:r w:rsidRPr="004B3AC1">
        <w:rPr>
          <w:b/>
          <w:sz w:val="22"/>
          <w:szCs w:val="22"/>
        </w:rPr>
        <w:t>ВПР 8 класс</w:t>
      </w:r>
    </w:p>
    <w:p w:rsidR="002F562B" w:rsidRPr="004B3AC1" w:rsidRDefault="002F562B" w:rsidP="000271D4">
      <w:pPr>
        <w:jc w:val="both"/>
        <w:rPr>
          <w:b/>
          <w:sz w:val="22"/>
          <w:szCs w:val="22"/>
        </w:rPr>
      </w:pPr>
    </w:p>
    <w:p w:rsidR="002F562B" w:rsidRPr="004B3AC1" w:rsidRDefault="002F562B" w:rsidP="000271D4">
      <w:pPr>
        <w:jc w:val="both"/>
        <w:rPr>
          <w:b/>
          <w:sz w:val="22"/>
          <w:szCs w:val="22"/>
        </w:rPr>
      </w:pPr>
    </w:p>
    <w:p w:rsidR="002F562B" w:rsidRPr="004B3AC1" w:rsidRDefault="002F562B" w:rsidP="000271D4">
      <w:pPr>
        <w:jc w:val="both"/>
        <w:rPr>
          <w:b/>
          <w:sz w:val="22"/>
          <w:szCs w:val="22"/>
        </w:rPr>
      </w:pPr>
    </w:p>
    <w:p w:rsidR="002F562B" w:rsidRPr="004B3AC1" w:rsidRDefault="002F562B" w:rsidP="000271D4">
      <w:pPr>
        <w:jc w:val="both"/>
        <w:rPr>
          <w:b/>
          <w:sz w:val="22"/>
          <w:szCs w:val="22"/>
        </w:rPr>
      </w:pPr>
    </w:p>
    <w:p w:rsidR="00D015A0" w:rsidRPr="004B3AC1" w:rsidRDefault="00D015A0" w:rsidP="000271D4">
      <w:pPr>
        <w:jc w:val="both"/>
        <w:rPr>
          <w:b/>
          <w:sz w:val="22"/>
          <w:szCs w:val="22"/>
        </w:rPr>
      </w:pPr>
    </w:p>
    <w:p w:rsidR="002F562B" w:rsidRPr="004B3AC1" w:rsidRDefault="000F3B1A" w:rsidP="000271D4">
      <w:pPr>
        <w:jc w:val="both"/>
        <w:rPr>
          <w:b/>
          <w:sz w:val="22"/>
          <w:szCs w:val="22"/>
        </w:rPr>
      </w:pPr>
      <w:r w:rsidRPr="004B3AC1">
        <w:rPr>
          <w:noProof/>
        </w:rPr>
        <w:drawing>
          <wp:inline distT="0" distB="0" distL="0" distR="0" wp14:anchorId="4FB48CE7" wp14:editId="5C8E59D3">
            <wp:extent cx="8848725" cy="23336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2B" w:rsidRPr="004B3AC1" w:rsidRDefault="002F562B" w:rsidP="000271D4">
      <w:pPr>
        <w:jc w:val="both"/>
        <w:rPr>
          <w:b/>
          <w:sz w:val="22"/>
          <w:szCs w:val="22"/>
        </w:rPr>
      </w:pPr>
    </w:p>
    <w:p w:rsidR="002F562B" w:rsidRPr="004B3AC1" w:rsidRDefault="002F562B" w:rsidP="000271D4">
      <w:pPr>
        <w:jc w:val="both"/>
        <w:rPr>
          <w:b/>
          <w:sz w:val="22"/>
          <w:szCs w:val="22"/>
        </w:rPr>
      </w:pPr>
    </w:p>
    <w:p w:rsidR="002F562B" w:rsidRPr="004B3AC1" w:rsidRDefault="002F562B" w:rsidP="000271D4">
      <w:pPr>
        <w:jc w:val="both"/>
        <w:rPr>
          <w:b/>
          <w:sz w:val="22"/>
          <w:szCs w:val="22"/>
        </w:rPr>
      </w:pPr>
    </w:p>
    <w:p w:rsidR="00D015A0" w:rsidRPr="004B3AC1" w:rsidRDefault="000F3B1A" w:rsidP="000271D4">
      <w:pPr>
        <w:jc w:val="both"/>
        <w:rPr>
          <w:b/>
          <w:sz w:val="22"/>
          <w:szCs w:val="22"/>
        </w:rPr>
      </w:pPr>
      <w:r w:rsidRPr="004B3AC1">
        <w:rPr>
          <w:noProof/>
        </w:rPr>
        <w:drawing>
          <wp:inline distT="0" distB="0" distL="0" distR="0" wp14:anchorId="5C18E0AC" wp14:editId="41700B57">
            <wp:extent cx="8848725" cy="23336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2B" w:rsidRPr="004B3AC1" w:rsidRDefault="002F562B" w:rsidP="000271D4">
      <w:pPr>
        <w:jc w:val="both"/>
        <w:rPr>
          <w:b/>
          <w:sz w:val="22"/>
          <w:szCs w:val="22"/>
        </w:rPr>
      </w:pPr>
    </w:p>
    <w:p w:rsidR="00D015A0" w:rsidRPr="004B3AC1" w:rsidRDefault="00D015A0" w:rsidP="000271D4">
      <w:pPr>
        <w:jc w:val="both"/>
        <w:rPr>
          <w:b/>
          <w:sz w:val="22"/>
          <w:szCs w:val="22"/>
        </w:rPr>
      </w:pPr>
    </w:p>
    <w:p w:rsidR="002F562B" w:rsidRPr="004B3AC1" w:rsidRDefault="002F562B" w:rsidP="000271D4">
      <w:pPr>
        <w:jc w:val="both"/>
        <w:rPr>
          <w:b/>
          <w:sz w:val="22"/>
          <w:szCs w:val="22"/>
        </w:rPr>
      </w:pPr>
    </w:p>
    <w:p w:rsidR="002F562B" w:rsidRPr="004B3AC1" w:rsidRDefault="000F3B1A" w:rsidP="000271D4">
      <w:pPr>
        <w:jc w:val="both"/>
        <w:rPr>
          <w:b/>
          <w:sz w:val="22"/>
          <w:szCs w:val="22"/>
        </w:rPr>
      </w:pPr>
      <w:r w:rsidRPr="004B3AC1">
        <w:rPr>
          <w:noProof/>
        </w:rPr>
        <w:drawing>
          <wp:inline distT="0" distB="0" distL="0" distR="0" wp14:anchorId="026FCED1" wp14:editId="165DE2F9">
            <wp:extent cx="8848725" cy="23336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2B" w:rsidRPr="004B3AC1" w:rsidRDefault="002F562B" w:rsidP="000271D4">
      <w:pPr>
        <w:jc w:val="both"/>
        <w:rPr>
          <w:b/>
          <w:sz w:val="22"/>
          <w:szCs w:val="22"/>
        </w:rPr>
      </w:pPr>
    </w:p>
    <w:p w:rsidR="002F562B" w:rsidRPr="004B3AC1" w:rsidRDefault="002F562B" w:rsidP="000271D4">
      <w:pPr>
        <w:jc w:val="both"/>
        <w:rPr>
          <w:b/>
          <w:sz w:val="22"/>
          <w:szCs w:val="22"/>
        </w:rPr>
      </w:pPr>
    </w:p>
    <w:p w:rsidR="002F562B" w:rsidRPr="004B3AC1" w:rsidRDefault="002F562B" w:rsidP="000271D4">
      <w:pPr>
        <w:jc w:val="both"/>
        <w:rPr>
          <w:b/>
          <w:sz w:val="22"/>
          <w:szCs w:val="22"/>
        </w:rPr>
      </w:pPr>
    </w:p>
    <w:p w:rsidR="002F562B" w:rsidRPr="004B3AC1" w:rsidRDefault="002F562B" w:rsidP="000271D4">
      <w:pPr>
        <w:jc w:val="both"/>
        <w:rPr>
          <w:b/>
          <w:sz w:val="22"/>
          <w:szCs w:val="22"/>
        </w:rPr>
      </w:pPr>
    </w:p>
    <w:p w:rsidR="002F562B" w:rsidRPr="004B3AC1" w:rsidRDefault="002F562B" w:rsidP="000271D4">
      <w:pPr>
        <w:jc w:val="both"/>
        <w:rPr>
          <w:b/>
          <w:sz w:val="22"/>
          <w:szCs w:val="22"/>
        </w:rPr>
      </w:pPr>
    </w:p>
    <w:p w:rsidR="00D015A0" w:rsidRPr="004B3AC1" w:rsidRDefault="000F3B1A" w:rsidP="000271D4">
      <w:pPr>
        <w:jc w:val="both"/>
        <w:rPr>
          <w:b/>
          <w:sz w:val="22"/>
          <w:szCs w:val="22"/>
        </w:rPr>
      </w:pPr>
      <w:r w:rsidRPr="004B3AC1">
        <w:rPr>
          <w:noProof/>
        </w:rPr>
        <w:drawing>
          <wp:inline distT="0" distB="0" distL="0" distR="0" wp14:anchorId="2AD92308" wp14:editId="6721B9B4">
            <wp:extent cx="8848725" cy="23336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2B" w:rsidRPr="004B3AC1" w:rsidRDefault="002F562B" w:rsidP="000271D4">
      <w:pPr>
        <w:jc w:val="both"/>
        <w:rPr>
          <w:b/>
          <w:sz w:val="22"/>
          <w:szCs w:val="22"/>
        </w:rPr>
      </w:pPr>
    </w:p>
    <w:p w:rsidR="002F562B" w:rsidRPr="004B3AC1" w:rsidRDefault="002F562B" w:rsidP="000271D4">
      <w:pPr>
        <w:jc w:val="both"/>
        <w:rPr>
          <w:b/>
          <w:sz w:val="22"/>
          <w:szCs w:val="22"/>
        </w:rPr>
      </w:pPr>
    </w:p>
    <w:p w:rsidR="00D015A0" w:rsidRPr="004B3AC1" w:rsidRDefault="00D015A0" w:rsidP="000271D4">
      <w:pPr>
        <w:jc w:val="both"/>
        <w:rPr>
          <w:b/>
          <w:sz w:val="22"/>
          <w:szCs w:val="22"/>
        </w:rPr>
      </w:pPr>
    </w:p>
    <w:p w:rsidR="00543A1A" w:rsidRPr="004B3AC1" w:rsidRDefault="000F3B1A" w:rsidP="000271D4">
      <w:pPr>
        <w:jc w:val="both"/>
        <w:rPr>
          <w:b/>
          <w:sz w:val="22"/>
          <w:szCs w:val="22"/>
        </w:rPr>
      </w:pPr>
      <w:r w:rsidRPr="004B3AC1">
        <w:rPr>
          <w:noProof/>
        </w:rPr>
        <w:drawing>
          <wp:inline distT="0" distB="0" distL="0" distR="0" wp14:anchorId="13DE1964" wp14:editId="4A80D37D">
            <wp:extent cx="8848725" cy="23336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A1A" w:rsidRPr="004B3AC1" w:rsidRDefault="00543A1A" w:rsidP="000271D4">
      <w:pPr>
        <w:jc w:val="both"/>
        <w:rPr>
          <w:b/>
          <w:sz w:val="22"/>
          <w:szCs w:val="22"/>
        </w:rPr>
      </w:pPr>
    </w:p>
    <w:p w:rsidR="000F3B1A" w:rsidRPr="004B3AC1" w:rsidRDefault="000F3B1A" w:rsidP="000271D4">
      <w:pPr>
        <w:jc w:val="both"/>
        <w:rPr>
          <w:b/>
          <w:sz w:val="22"/>
          <w:szCs w:val="22"/>
        </w:rPr>
      </w:pPr>
      <w:r w:rsidRPr="004B3AC1">
        <w:rPr>
          <w:noProof/>
        </w:rPr>
        <w:drawing>
          <wp:inline distT="0" distB="0" distL="0" distR="0" wp14:anchorId="4B3E4B29" wp14:editId="2FD63B30">
            <wp:extent cx="8848725" cy="23336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2B" w:rsidRPr="004B3AC1" w:rsidRDefault="002F562B" w:rsidP="000271D4">
      <w:pPr>
        <w:jc w:val="both"/>
        <w:rPr>
          <w:b/>
          <w:sz w:val="22"/>
          <w:szCs w:val="22"/>
        </w:rPr>
      </w:pPr>
    </w:p>
    <w:p w:rsidR="000F3B1A" w:rsidRPr="004B3AC1" w:rsidRDefault="000F3B1A" w:rsidP="000271D4">
      <w:pPr>
        <w:jc w:val="both"/>
        <w:rPr>
          <w:b/>
          <w:sz w:val="22"/>
          <w:szCs w:val="22"/>
        </w:rPr>
      </w:pPr>
    </w:p>
    <w:p w:rsidR="000F3B1A" w:rsidRPr="004B3AC1" w:rsidRDefault="000F3B1A" w:rsidP="000271D4">
      <w:pPr>
        <w:jc w:val="both"/>
        <w:rPr>
          <w:b/>
          <w:sz w:val="22"/>
          <w:szCs w:val="22"/>
        </w:rPr>
      </w:pPr>
      <w:r w:rsidRPr="004B3AC1">
        <w:rPr>
          <w:noProof/>
        </w:rPr>
        <w:lastRenderedPageBreak/>
        <w:drawing>
          <wp:inline distT="0" distB="0" distL="0" distR="0" wp14:anchorId="48A96B5E" wp14:editId="2688C134">
            <wp:extent cx="8848725" cy="23336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B1A" w:rsidRPr="004B3AC1" w:rsidRDefault="000F3B1A" w:rsidP="000271D4">
      <w:pPr>
        <w:jc w:val="both"/>
        <w:rPr>
          <w:b/>
          <w:sz w:val="22"/>
          <w:szCs w:val="22"/>
        </w:rPr>
      </w:pPr>
    </w:p>
    <w:p w:rsidR="00C2127A" w:rsidRPr="004B3AC1" w:rsidRDefault="000F3B1A" w:rsidP="000271D4">
      <w:pPr>
        <w:jc w:val="both"/>
        <w:rPr>
          <w:b/>
          <w:sz w:val="22"/>
          <w:szCs w:val="22"/>
        </w:rPr>
      </w:pPr>
      <w:r w:rsidRPr="004B3AC1">
        <w:rPr>
          <w:b/>
          <w:sz w:val="22"/>
          <w:szCs w:val="22"/>
        </w:rPr>
        <w:t>ВПР 11</w:t>
      </w:r>
      <w:r w:rsidR="00E741F9" w:rsidRPr="004B3AC1">
        <w:rPr>
          <w:b/>
          <w:sz w:val="22"/>
          <w:szCs w:val="22"/>
        </w:rPr>
        <w:t xml:space="preserve"> классы</w:t>
      </w:r>
    </w:p>
    <w:p w:rsidR="00C2127A" w:rsidRPr="004B3AC1" w:rsidRDefault="00C2127A" w:rsidP="000271D4">
      <w:pPr>
        <w:jc w:val="both"/>
        <w:rPr>
          <w:b/>
          <w:sz w:val="22"/>
          <w:szCs w:val="22"/>
        </w:rPr>
      </w:pPr>
    </w:p>
    <w:p w:rsidR="002F562B" w:rsidRPr="004B3AC1" w:rsidRDefault="002F562B" w:rsidP="000271D4">
      <w:pPr>
        <w:jc w:val="both"/>
        <w:rPr>
          <w:b/>
          <w:sz w:val="22"/>
          <w:szCs w:val="22"/>
        </w:rPr>
      </w:pPr>
    </w:p>
    <w:p w:rsidR="00D015A0" w:rsidRPr="004B3AC1" w:rsidRDefault="00D015A0" w:rsidP="000271D4">
      <w:pPr>
        <w:jc w:val="both"/>
        <w:rPr>
          <w:b/>
          <w:sz w:val="22"/>
          <w:szCs w:val="22"/>
        </w:rPr>
      </w:pPr>
    </w:p>
    <w:p w:rsidR="002F562B" w:rsidRPr="004B3AC1" w:rsidRDefault="000F3B1A" w:rsidP="000271D4">
      <w:pPr>
        <w:jc w:val="both"/>
        <w:rPr>
          <w:b/>
          <w:sz w:val="22"/>
          <w:szCs w:val="22"/>
        </w:rPr>
      </w:pPr>
      <w:r w:rsidRPr="004B3AC1">
        <w:rPr>
          <w:noProof/>
        </w:rPr>
        <w:drawing>
          <wp:inline distT="0" distB="0" distL="0" distR="0" wp14:anchorId="6768A960" wp14:editId="3536BEA3">
            <wp:extent cx="8848725" cy="233362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2B" w:rsidRPr="004B3AC1" w:rsidRDefault="002F562B" w:rsidP="000271D4">
      <w:pPr>
        <w:jc w:val="both"/>
        <w:rPr>
          <w:b/>
          <w:sz w:val="22"/>
          <w:szCs w:val="22"/>
        </w:rPr>
      </w:pPr>
    </w:p>
    <w:p w:rsidR="002F562B" w:rsidRPr="004B3AC1" w:rsidRDefault="002F562B" w:rsidP="000271D4">
      <w:pPr>
        <w:jc w:val="both"/>
        <w:rPr>
          <w:b/>
          <w:sz w:val="22"/>
          <w:szCs w:val="22"/>
        </w:rPr>
      </w:pPr>
    </w:p>
    <w:p w:rsidR="002F562B" w:rsidRPr="004B3AC1" w:rsidRDefault="002F562B" w:rsidP="000271D4">
      <w:pPr>
        <w:jc w:val="both"/>
        <w:rPr>
          <w:b/>
          <w:sz w:val="22"/>
          <w:szCs w:val="22"/>
        </w:rPr>
      </w:pPr>
    </w:p>
    <w:p w:rsidR="002F562B" w:rsidRPr="004B3AC1" w:rsidRDefault="002F562B" w:rsidP="000271D4">
      <w:pPr>
        <w:jc w:val="both"/>
        <w:rPr>
          <w:b/>
          <w:sz w:val="22"/>
          <w:szCs w:val="22"/>
        </w:rPr>
      </w:pPr>
    </w:p>
    <w:p w:rsidR="00815D7A" w:rsidRPr="004B3AC1" w:rsidRDefault="000B1356" w:rsidP="000271D4">
      <w:pPr>
        <w:jc w:val="both"/>
        <w:rPr>
          <w:b/>
          <w:sz w:val="22"/>
          <w:szCs w:val="22"/>
        </w:rPr>
      </w:pPr>
      <w:r w:rsidRPr="004B3AC1">
        <w:rPr>
          <w:b/>
          <w:sz w:val="22"/>
          <w:szCs w:val="22"/>
        </w:rPr>
        <w:lastRenderedPageBreak/>
        <w:t xml:space="preserve">                                                               </w:t>
      </w:r>
      <w:r w:rsidR="00221E57" w:rsidRPr="004B3AC1">
        <w:rPr>
          <w:b/>
          <w:sz w:val="22"/>
          <w:szCs w:val="22"/>
        </w:rPr>
        <w:t>8.4.</w:t>
      </w:r>
      <w:r w:rsidR="00815D7A" w:rsidRPr="004B3AC1">
        <w:rPr>
          <w:b/>
          <w:sz w:val="22"/>
          <w:szCs w:val="22"/>
        </w:rPr>
        <w:t>Востребованность выпускников школы №19</w:t>
      </w:r>
    </w:p>
    <w:p w:rsidR="00337B0A" w:rsidRPr="004B3AC1" w:rsidRDefault="00337B0A" w:rsidP="000271D4">
      <w:pPr>
        <w:jc w:val="both"/>
        <w:rPr>
          <w:b/>
          <w:sz w:val="22"/>
          <w:szCs w:val="22"/>
        </w:rPr>
      </w:pPr>
    </w:p>
    <w:tbl>
      <w:tblPr>
        <w:tblW w:w="1708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418"/>
        <w:gridCol w:w="1393"/>
        <w:gridCol w:w="1355"/>
        <w:gridCol w:w="1100"/>
        <w:gridCol w:w="960"/>
        <w:gridCol w:w="1085"/>
        <w:gridCol w:w="960"/>
        <w:gridCol w:w="1085"/>
        <w:gridCol w:w="960"/>
        <w:gridCol w:w="1000"/>
        <w:gridCol w:w="1402"/>
        <w:gridCol w:w="872"/>
        <w:gridCol w:w="1270"/>
        <w:gridCol w:w="15"/>
        <w:gridCol w:w="1001"/>
        <w:gridCol w:w="15"/>
        <w:gridCol w:w="221"/>
        <w:gridCol w:w="15"/>
        <w:gridCol w:w="945"/>
        <w:gridCol w:w="15"/>
      </w:tblGrid>
      <w:tr w:rsidR="00BF0706" w:rsidRPr="004B3AC1" w:rsidTr="007F749C">
        <w:trPr>
          <w:trHeight w:val="375"/>
        </w:trPr>
        <w:tc>
          <w:tcPr>
            <w:tcW w:w="148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49C" w:rsidRPr="004B3AC1" w:rsidRDefault="007F749C" w:rsidP="00C7468A">
            <w:pPr>
              <w:rPr>
                <w:b/>
                <w:bCs/>
                <w:sz w:val="22"/>
                <w:szCs w:val="22"/>
              </w:rPr>
            </w:pPr>
          </w:p>
          <w:p w:rsidR="007F749C" w:rsidRPr="004B3AC1" w:rsidRDefault="007F749C" w:rsidP="00C7468A">
            <w:pPr>
              <w:rPr>
                <w:b/>
                <w:bCs/>
                <w:sz w:val="22"/>
                <w:szCs w:val="22"/>
              </w:rPr>
            </w:pPr>
          </w:p>
          <w:p w:rsidR="007F749C" w:rsidRPr="004B3AC1" w:rsidRDefault="007F749C" w:rsidP="00C7468A">
            <w:pPr>
              <w:rPr>
                <w:b/>
                <w:bCs/>
                <w:sz w:val="22"/>
                <w:szCs w:val="22"/>
              </w:rPr>
            </w:pPr>
          </w:p>
          <w:p w:rsidR="00337B0A" w:rsidRPr="004B3AC1" w:rsidRDefault="00337B0A" w:rsidP="00C7468A">
            <w:pPr>
              <w:rPr>
                <w:b/>
                <w:bCs/>
                <w:sz w:val="22"/>
                <w:szCs w:val="22"/>
              </w:rPr>
            </w:pPr>
            <w:r w:rsidRPr="004B3AC1">
              <w:rPr>
                <w:b/>
                <w:bCs/>
                <w:sz w:val="22"/>
                <w:szCs w:val="22"/>
              </w:rPr>
              <w:t>Сведения об образовательной миграции выпускников 11 классов  школ</w:t>
            </w:r>
            <w:r w:rsidR="00221E57" w:rsidRPr="004B3AC1">
              <w:rPr>
                <w:b/>
                <w:bCs/>
                <w:sz w:val="22"/>
                <w:szCs w:val="22"/>
              </w:rPr>
              <w:t xml:space="preserve"> </w:t>
            </w:r>
            <w:r w:rsidR="00A966F1" w:rsidRPr="004B3AC1">
              <w:rPr>
                <w:b/>
                <w:bCs/>
                <w:sz w:val="22"/>
                <w:szCs w:val="22"/>
              </w:rPr>
              <w:t xml:space="preserve"> г.</w:t>
            </w:r>
            <w:r w:rsidR="006156B3" w:rsidRPr="004B3AC1">
              <w:rPr>
                <w:b/>
                <w:bCs/>
                <w:sz w:val="22"/>
                <w:szCs w:val="22"/>
              </w:rPr>
              <w:t xml:space="preserve"> </w:t>
            </w:r>
            <w:r w:rsidR="00A966F1" w:rsidRPr="004B3AC1">
              <w:rPr>
                <w:b/>
                <w:bCs/>
                <w:sz w:val="22"/>
                <w:szCs w:val="22"/>
              </w:rPr>
              <w:t xml:space="preserve">Улан-Удэ </w:t>
            </w:r>
          </w:p>
          <w:p w:rsidR="0095258F" w:rsidRPr="004B3AC1" w:rsidRDefault="0095258F" w:rsidP="00C7468A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12002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8114"/>
              <w:gridCol w:w="2920"/>
              <w:gridCol w:w="8"/>
            </w:tblGrid>
            <w:tr w:rsidR="00BF0706" w:rsidRPr="004B3AC1" w:rsidTr="0095258F">
              <w:trPr>
                <w:trHeight w:val="765"/>
              </w:trPr>
              <w:tc>
                <w:tcPr>
                  <w:tcW w:w="120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b/>
                      <w:bCs/>
                      <w:szCs w:val="28"/>
                    </w:rPr>
                  </w:pPr>
                  <w:r w:rsidRPr="004B3AC1">
                    <w:rPr>
                      <w:b/>
                      <w:bCs/>
                      <w:szCs w:val="28"/>
                    </w:rPr>
                    <w:t>Количество выпускников 11-х классов, поступивших в топ-100 вузов РФ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112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Количество поступивших выпускников (чел.)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596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Московский государственный университет им. М.В. Ломоносова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677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Московский государственный технический университет им. Н.Э. Баумана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Московский физико-технический институт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right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1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Санкт-Петербургский государственный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Национальный исследовательский ядерный университет «МИФИ»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6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Высшая школа экономики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right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1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112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7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Московский государственный институт международных отношений МИД РФ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43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8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Санкт-Петербургский политехнический университет Петра Великого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3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lastRenderedPageBreak/>
                    <w:t>9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Национальный исследовательский Томский политехнический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right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1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112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Российская академия народного хозяйства и государственной службы при Президенте РФ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11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Уральский федеральный университет им. Б.Н. Ельцина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12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Финансовый университет при Правительстве РФ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13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Национальный исследовательский университет ИТМО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14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Новосибирский национальный государственный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112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15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Первый Московский государственный медицинский университет им. И.М. Сеченова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16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Российский экономический университет им. Г.В. Плеханова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17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Университет науки и технологий МИСИС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18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Российский университет дружбы народов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right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1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112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19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Национальный исследовательский Томский государственный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right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1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lastRenderedPageBreak/>
                    <w:t>20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Казанский (Приволжский) федеральный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112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21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Российский национальный исследовательский медицинский университет им. Н.И. Пирогова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22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Московский авиационный институт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23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Сибирский федеральный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right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6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24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Национальный исследовательский университет «МЭИ»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25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Дальневосточный федеральный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right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2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112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26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Московский государственный юридический университет им. О.Е. Кутафина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112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27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Первый Санкт-Петербургский государственный медицинский университет им. И.П. Павлова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112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28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Российский государственный университет нефти и газа им. И. М. Губкина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right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1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29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Санкт-Петербургский горный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30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Южный федеральный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lastRenderedPageBreak/>
                    <w:t>31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Московский педагогический государственный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112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32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Национальный исследовательский Московский государственный строительный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33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Московский государственный лингвистический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112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34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Нижегородский государственный университет им. Н.И. Лобачевского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35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Всероссийская академия внешней торговли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112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36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Российский государственный педагогический университет им. А.И. Герцена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867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37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Санкт-Петербургский государственный электротехнический университет «ЛЭТИ» им. В.И. Ульянова (Ленина)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112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38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Санкт-Петербургский государственный экономический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112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39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Белгородский государственный национальный исследовательский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40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Новосибирский государственный технический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right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2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16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lastRenderedPageBreak/>
                    <w:t>41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Российский химико-технологический университет им. Д.И. Менделеева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853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42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Институт медицинского образования ФГБУ «НМИЦ им. В. А. Алмазова» Минздрава России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112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43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Российский государственный аграрный университет – МСХА им. К.А. Тимирязева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44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Казанский государственный медицинский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637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45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Самарский национальный исследовательский университет им. С.П. Королева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46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Воронежский государственный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112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47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Уфимский государственный нефтяной технический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112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48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Санкт-Петербургский государственный архитектурно-строительный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49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Южно-Уральский государственный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50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МИРЭА – Российский технологический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51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Тюменский государственный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16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lastRenderedPageBreak/>
                    <w:t>52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Ставропольский государственный аграрный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53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Самарский государственный медицинский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54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Российский государственный гуманитарный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55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Московский городской педагогический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56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Северо-Восточный федеральный университет им. М.К. Аммосова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6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57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Московский государственный технологический университет "СТАНКИН"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58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Государственный университет просвещения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112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59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Санкт-Петербургский государственный педиатрический медицинский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93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60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Южно-Российский государственный политехнический университет им. М.И. Платова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112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61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Томский государственный университет систем управления и радиоэлектроники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62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Балтийский федеральный университет им. И. Канта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lastRenderedPageBreak/>
                    <w:t>63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Алтайский государственный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112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64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Белгородский государственный технологический университет им. В.Г. Шухова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954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65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Северо-Западный государственный медицинский университет им. И.И. Мечникова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8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66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Рязанский государственный медицинский университет им. И.П. Павлова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67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Донской государственный технический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68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Северо-Кавказский федеральный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69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Сибирский государственный медицинский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right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5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70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Университет Дубна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71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Приволжский исследовательский медицинский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72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Курский государственный медицинский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73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Самарский государственный технический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112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lastRenderedPageBreak/>
                    <w:t>74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Казанский национальный исследовательский технологический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75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Башкирский государственный медицинский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126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76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Саратовский государственный университет им. Н.Г. Чернышевского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8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77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Национальный исследовательский университет «МИЭТ»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78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Технологический университет (г. Королёв)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79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Государственный университет управления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103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80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Государственный гуманитарно-технологический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82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81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Государственный социально-гуманитарный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0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82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Волгоградский государственный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81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83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Тюменский индустриальный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81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84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Волгоградский государственный технический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9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lastRenderedPageBreak/>
                    <w:t>85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Волгоградский государственный медицинский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94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86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Воронежский государственный медицинский университет им. Н.Н. Бурденко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87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Московский политехнический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12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88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Красноярский государственный медицинский университет им. В.Ф. Войно-Ясенецкого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27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89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Иркутский национальный исследовательский технический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right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2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836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90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Кубанский государственный аграрный университет им. И.Т. Трубилина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84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91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Саратовский государственный медицинский университет им. В.И. Разумовского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92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Петрозаводский государственный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112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93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Санкт-Петербургский государственный морской технический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112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94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Московский автомобильно-дорожный государственный технический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lastRenderedPageBreak/>
                    <w:t>95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Уфимский университет науки и технологий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96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Курский государственный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97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Российский новый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98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Московский технический университет связи и информатики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112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99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Кабардино-Балкарский государственный университет им. Х.М. Бербекова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75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jc w:val="center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100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Уральский государственный медицинский университет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 </w:t>
                  </w:r>
                </w:p>
              </w:tc>
            </w:tr>
            <w:tr w:rsidR="00BF0706" w:rsidRPr="004B3AC1" w:rsidTr="0095258F">
              <w:trPr>
                <w:gridAfter w:val="1"/>
                <w:wAfter w:w="8" w:type="dxa"/>
                <w:trHeight w:val="375"/>
              </w:trPr>
              <w:tc>
                <w:tcPr>
                  <w:tcW w:w="9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Итого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258F" w:rsidRPr="004B3AC1" w:rsidRDefault="0095258F" w:rsidP="0095258F">
                  <w:pPr>
                    <w:spacing w:after="240"/>
                    <w:jc w:val="right"/>
                    <w:rPr>
                      <w:szCs w:val="28"/>
                    </w:rPr>
                  </w:pPr>
                  <w:r w:rsidRPr="004B3AC1">
                    <w:rPr>
                      <w:szCs w:val="28"/>
                    </w:rPr>
                    <w:t>23</w:t>
                  </w:r>
                </w:p>
              </w:tc>
            </w:tr>
          </w:tbl>
          <w:p w:rsidR="0095258F" w:rsidRPr="004B3AC1" w:rsidRDefault="0095258F" w:rsidP="00C7468A">
            <w:pPr>
              <w:rPr>
                <w:b/>
                <w:bCs/>
                <w:sz w:val="22"/>
                <w:szCs w:val="22"/>
              </w:rPr>
            </w:pPr>
          </w:p>
          <w:p w:rsidR="007F749C" w:rsidRPr="004B3AC1" w:rsidRDefault="007F749C" w:rsidP="00C7468A">
            <w:pPr>
              <w:rPr>
                <w:b/>
                <w:bCs/>
                <w:sz w:val="22"/>
                <w:szCs w:val="22"/>
              </w:rPr>
            </w:pPr>
          </w:p>
          <w:p w:rsidR="007F749C" w:rsidRPr="004B3AC1" w:rsidRDefault="007F749C" w:rsidP="00C7468A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Style w:val="ae"/>
              <w:tblW w:w="14035" w:type="dxa"/>
              <w:tblInd w:w="709" w:type="dxa"/>
              <w:tblLayout w:type="fixed"/>
              <w:tblLook w:val="04A0" w:firstRow="1" w:lastRow="0" w:firstColumn="1" w:lastColumn="0" w:noHBand="0" w:noVBand="1"/>
            </w:tblPr>
            <w:tblGrid>
              <w:gridCol w:w="1865"/>
              <w:gridCol w:w="1849"/>
              <w:gridCol w:w="1827"/>
              <w:gridCol w:w="1827"/>
              <w:gridCol w:w="1827"/>
              <w:gridCol w:w="1827"/>
              <w:gridCol w:w="1730"/>
              <w:gridCol w:w="1283"/>
            </w:tblGrid>
            <w:tr w:rsidR="00BF0706" w:rsidRPr="004B3AC1" w:rsidTr="00837051">
              <w:tc>
                <w:tcPr>
                  <w:tcW w:w="1865" w:type="dxa"/>
                </w:tcPr>
                <w:p w:rsidR="007F749C" w:rsidRPr="004B3AC1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4B3AC1">
                    <w:rPr>
                      <w:b/>
                      <w:sz w:val="22"/>
                      <w:szCs w:val="22"/>
                    </w:rPr>
                    <w:t>Количество выпускников</w:t>
                  </w:r>
                </w:p>
                <w:p w:rsidR="007F749C" w:rsidRPr="004B3AC1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4B3AC1">
                    <w:rPr>
                      <w:b/>
                      <w:sz w:val="22"/>
                      <w:szCs w:val="22"/>
                    </w:rPr>
                    <w:t>11 классов</w:t>
                  </w:r>
                </w:p>
              </w:tc>
              <w:tc>
                <w:tcPr>
                  <w:tcW w:w="1849" w:type="dxa"/>
                </w:tcPr>
                <w:p w:rsidR="007F749C" w:rsidRPr="004B3AC1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4B3AC1">
                    <w:rPr>
                      <w:b/>
                      <w:sz w:val="22"/>
                      <w:szCs w:val="22"/>
                    </w:rPr>
                    <w:t>Поступили в ВУЗы и СПО</w:t>
                  </w:r>
                </w:p>
              </w:tc>
              <w:tc>
                <w:tcPr>
                  <w:tcW w:w="1827" w:type="dxa"/>
                </w:tcPr>
                <w:p w:rsidR="007F749C" w:rsidRPr="004B3AC1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4B3AC1">
                    <w:rPr>
                      <w:b/>
                      <w:sz w:val="22"/>
                      <w:szCs w:val="22"/>
                    </w:rPr>
                    <w:t>Поступили в ВУЗы РБ</w:t>
                  </w:r>
                </w:p>
              </w:tc>
              <w:tc>
                <w:tcPr>
                  <w:tcW w:w="1827" w:type="dxa"/>
                </w:tcPr>
                <w:p w:rsidR="007F749C" w:rsidRPr="004B3AC1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4B3AC1">
                    <w:rPr>
                      <w:b/>
                      <w:sz w:val="22"/>
                      <w:szCs w:val="22"/>
                    </w:rPr>
                    <w:t>Поступили в учреждения СПО в РБ</w:t>
                  </w:r>
                </w:p>
              </w:tc>
              <w:tc>
                <w:tcPr>
                  <w:tcW w:w="1827" w:type="dxa"/>
                </w:tcPr>
                <w:p w:rsidR="007F749C" w:rsidRPr="004B3AC1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4B3AC1">
                    <w:rPr>
                      <w:b/>
                      <w:sz w:val="22"/>
                      <w:szCs w:val="22"/>
                    </w:rPr>
                    <w:t>Поступили в учреждения СПО других регионов</w:t>
                  </w:r>
                </w:p>
              </w:tc>
              <w:tc>
                <w:tcPr>
                  <w:tcW w:w="1827" w:type="dxa"/>
                </w:tcPr>
                <w:p w:rsidR="007F749C" w:rsidRPr="004B3AC1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4B3AC1">
                    <w:rPr>
                      <w:b/>
                      <w:sz w:val="22"/>
                      <w:szCs w:val="22"/>
                    </w:rPr>
                    <w:t>Поступили в ВУЗы других регионов</w:t>
                  </w:r>
                </w:p>
              </w:tc>
              <w:tc>
                <w:tcPr>
                  <w:tcW w:w="1730" w:type="dxa"/>
                </w:tcPr>
                <w:p w:rsidR="007F749C" w:rsidRPr="004B3AC1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4B3AC1">
                    <w:rPr>
                      <w:b/>
                      <w:sz w:val="22"/>
                      <w:szCs w:val="22"/>
                    </w:rPr>
                    <w:t>Служба в армии</w:t>
                  </w:r>
                </w:p>
              </w:tc>
              <w:tc>
                <w:tcPr>
                  <w:tcW w:w="1283" w:type="dxa"/>
                </w:tcPr>
                <w:p w:rsidR="007F749C" w:rsidRPr="004B3AC1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4B3AC1">
                    <w:rPr>
                      <w:b/>
                      <w:sz w:val="22"/>
                      <w:szCs w:val="22"/>
                    </w:rPr>
                    <w:t>Другое (подготовительные курсы, водительские курсы)</w:t>
                  </w:r>
                </w:p>
              </w:tc>
            </w:tr>
            <w:tr w:rsidR="00BF0706" w:rsidRPr="004B3AC1" w:rsidTr="00837051">
              <w:tc>
                <w:tcPr>
                  <w:tcW w:w="1865" w:type="dxa"/>
                </w:tcPr>
                <w:p w:rsidR="007F749C" w:rsidRPr="004B3AC1" w:rsidRDefault="00BF0706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4B3AC1">
                    <w:rPr>
                      <w:b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1849" w:type="dxa"/>
                </w:tcPr>
                <w:p w:rsidR="007F749C" w:rsidRPr="004B3AC1" w:rsidRDefault="00BF0706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4B3AC1">
                    <w:rPr>
                      <w:b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1827" w:type="dxa"/>
                </w:tcPr>
                <w:p w:rsidR="007F749C" w:rsidRPr="004B3AC1" w:rsidRDefault="00BF0706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4B3AC1">
                    <w:rPr>
                      <w:b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827" w:type="dxa"/>
                </w:tcPr>
                <w:p w:rsidR="007F749C" w:rsidRPr="004B3AC1" w:rsidRDefault="00BF0706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4B3AC1">
                    <w:rPr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827" w:type="dxa"/>
                </w:tcPr>
                <w:p w:rsidR="007F749C" w:rsidRPr="004B3AC1" w:rsidRDefault="00BF0706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4B3AC1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27" w:type="dxa"/>
                </w:tcPr>
                <w:p w:rsidR="007F749C" w:rsidRPr="004B3AC1" w:rsidRDefault="00BF0706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4B3AC1">
                    <w:rPr>
                      <w:b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1730" w:type="dxa"/>
                </w:tcPr>
                <w:p w:rsidR="007F749C" w:rsidRPr="004B3AC1" w:rsidRDefault="00BF0706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4B3AC1">
                    <w:rPr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83" w:type="dxa"/>
                </w:tcPr>
                <w:p w:rsidR="007F749C" w:rsidRPr="004B3AC1" w:rsidRDefault="00BF0706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4B3AC1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</w:tr>
            <w:tr w:rsidR="00BF0706" w:rsidRPr="004B3AC1" w:rsidTr="00837051">
              <w:tc>
                <w:tcPr>
                  <w:tcW w:w="1865" w:type="dxa"/>
                </w:tcPr>
                <w:p w:rsidR="007F749C" w:rsidRPr="004B3AC1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9" w:type="dxa"/>
                </w:tcPr>
                <w:p w:rsidR="007F749C" w:rsidRPr="004B3AC1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27" w:type="dxa"/>
                </w:tcPr>
                <w:p w:rsidR="007F749C" w:rsidRPr="004B3AC1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27" w:type="dxa"/>
                </w:tcPr>
                <w:p w:rsidR="007F749C" w:rsidRPr="004B3AC1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27" w:type="dxa"/>
                </w:tcPr>
                <w:p w:rsidR="007F749C" w:rsidRPr="004B3AC1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27" w:type="dxa"/>
                </w:tcPr>
                <w:p w:rsidR="007F749C" w:rsidRPr="004B3AC1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30" w:type="dxa"/>
                </w:tcPr>
                <w:p w:rsidR="007F749C" w:rsidRPr="004B3AC1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83" w:type="dxa"/>
                </w:tcPr>
                <w:p w:rsidR="007F749C" w:rsidRPr="004B3AC1" w:rsidRDefault="007F749C" w:rsidP="007F749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C7468A" w:rsidRPr="004B3AC1" w:rsidRDefault="00C7468A" w:rsidP="00C7468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4B3AC1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4B3AC1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4B3AC1" w:rsidRDefault="00337B0A" w:rsidP="000271D4">
            <w:pPr>
              <w:rPr>
                <w:sz w:val="22"/>
                <w:szCs w:val="22"/>
              </w:rPr>
            </w:pPr>
          </w:p>
        </w:tc>
      </w:tr>
      <w:tr w:rsidR="00867538" w:rsidRPr="004B3AC1" w:rsidTr="007F749C">
        <w:trPr>
          <w:gridAfter w:val="1"/>
          <w:wAfter w:w="15" w:type="dxa"/>
          <w:trHeight w:val="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4B3AC1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4B3AC1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4B3AC1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4B3AC1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4B3AC1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4B3AC1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4B3AC1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4B3AC1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4B3AC1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4B3AC1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4B3AC1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4B3AC1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4B3AC1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4B3AC1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4B3AC1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4B3AC1" w:rsidRDefault="00337B0A" w:rsidP="000271D4">
            <w:pPr>
              <w:rPr>
                <w:sz w:val="22"/>
                <w:szCs w:val="22"/>
              </w:rPr>
            </w:pPr>
          </w:p>
        </w:tc>
      </w:tr>
    </w:tbl>
    <w:p w:rsidR="00815D7A" w:rsidRPr="004B3AC1" w:rsidRDefault="00815D7A" w:rsidP="001D71DF">
      <w:pPr>
        <w:ind w:left="709"/>
        <w:jc w:val="center"/>
        <w:rPr>
          <w:b/>
          <w:sz w:val="22"/>
          <w:szCs w:val="22"/>
        </w:rPr>
      </w:pPr>
    </w:p>
    <w:tbl>
      <w:tblPr>
        <w:tblW w:w="15517" w:type="dxa"/>
        <w:tblInd w:w="93" w:type="dxa"/>
        <w:tblLook w:val="04A0" w:firstRow="1" w:lastRow="0" w:firstColumn="1" w:lastColumn="0" w:noHBand="0" w:noVBand="1"/>
      </w:tblPr>
      <w:tblGrid>
        <w:gridCol w:w="4737"/>
        <w:gridCol w:w="1535"/>
        <w:gridCol w:w="1764"/>
        <w:gridCol w:w="7481"/>
      </w:tblGrid>
      <w:tr w:rsidR="004B3AC1" w:rsidRPr="004B3AC1" w:rsidTr="009C7167">
        <w:trPr>
          <w:trHeight w:val="300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4B3AC1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4B3AC1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4B3AC1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4B3AC1" w:rsidRDefault="00337B0A" w:rsidP="000271D4">
            <w:pPr>
              <w:rPr>
                <w:sz w:val="22"/>
                <w:szCs w:val="22"/>
              </w:rPr>
            </w:pPr>
          </w:p>
        </w:tc>
      </w:tr>
      <w:tr w:rsidR="004B3AC1" w:rsidRPr="004B3AC1" w:rsidTr="009C7167">
        <w:trPr>
          <w:trHeight w:val="300"/>
        </w:trPr>
        <w:tc>
          <w:tcPr>
            <w:tcW w:w="15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4B3AC1" w:rsidRDefault="00337B0A" w:rsidP="000271D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C7468A" w:rsidRPr="004B3AC1" w:rsidRDefault="00C7468A" w:rsidP="007F749C">
      <w:pPr>
        <w:jc w:val="both"/>
        <w:rPr>
          <w:b/>
          <w:bCs/>
          <w:sz w:val="22"/>
          <w:szCs w:val="22"/>
        </w:rPr>
      </w:pPr>
      <w:r w:rsidRPr="004B3AC1">
        <w:rPr>
          <w:b/>
          <w:bCs/>
          <w:sz w:val="22"/>
          <w:szCs w:val="22"/>
        </w:rPr>
        <w:t xml:space="preserve">Сведения об образовательной миграции выпускников 9 классов  школ  г. Улан-Удэ </w:t>
      </w:r>
    </w:p>
    <w:p w:rsidR="007F749C" w:rsidRPr="004B3AC1" w:rsidRDefault="007F749C" w:rsidP="00C7468A">
      <w:pPr>
        <w:ind w:left="709"/>
        <w:jc w:val="both"/>
        <w:rPr>
          <w:b/>
          <w:bCs/>
          <w:sz w:val="22"/>
          <w:szCs w:val="22"/>
        </w:rPr>
      </w:pPr>
    </w:p>
    <w:tbl>
      <w:tblPr>
        <w:tblStyle w:val="ae"/>
        <w:tblW w:w="0" w:type="auto"/>
        <w:tblInd w:w="709" w:type="dxa"/>
        <w:tblLook w:val="04A0" w:firstRow="1" w:lastRow="0" w:firstColumn="1" w:lastColumn="0" w:noHBand="0" w:noVBand="1"/>
      </w:tblPr>
      <w:tblGrid>
        <w:gridCol w:w="1866"/>
        <w:gridCol w:w="1849"/>
        <w:gridCol w:w="1826"/>
        <w:gridCol w:w="1826"/>
        <w:gridCol w:w="1826"/>
        <w:gridCol w:w="1826"/>
        <w:gridCol w:w="1729"/>
        <w:gridCol w:w="2153"/>
      </w:tblGrid>
      <w:tr w:rsidR="004B3AC1" w:rsidRPr="004B3AC1" w:rsidTr="00AE4466">
        <w:tc>
          <w:tcPr>
            <w:tcW w:w="1865" w:type="dxa"/>
          </w:tcPr>
          <w:p w:rsidR="007F749C" w:rsidRPr="004B3AC1" w:rsidRDefault="007F749C" w:rsidP="00AE4466">
            <w:pPr>
              <w:jc w:val="both"/>
              <w:rPr>
                <w:b/>
                <w:sz w:val="22"/>
                <w:szCs w:val="22"/>
              </w:rPr>
            </w:pPr>
            <w:r w:rsidRPr="004B3AC1">
              <w:rPr>
                <w:b/>
                <w:sz w:val="22"/>
                <w:szCs w:val="22"/>
              </w:rPr>
              <w:t>Количество выпускников</w:t>
            </w:r>
          </w:p>
          <w:p w:rsidR="007F749C" w:rsidRPr="004B3AC1" w:rsidRDefault="007F749C" w:rsidP="00AE4466">
            <w:pPr>
              <w:jc w:val="both"/>
              <w:rPr>
                <w:b/>
                <w:sz w:val="22"/>
                <w:szCs w:val="22"/>
              </w:rPr>
            </w:pPr>
            <w:r w:rsidRPr="004B3AC1">
              <w:rPr>
                <w:b/>
                <w:sz w:val="22"/>
                <w:szCs w:val="22"/>
              </w:rPr>
              <w:t>9 классов</w:t>
            </w:r>
          </w:p>
        </w:tc>
        <w:tc>
          <w:tcPr>
            <w:tcW w:w="1849" w:type="dxa"/>
          </w:tcPr>
          <w:p w:rsidR="007F749C" w:rsidRPr="004B3AC1" w:rsidRDefault="007F749C" w:rsidP="00AE4466">
            <w:pPr>
              <w:jc w:val="both"/>
              <w:rPr>
                <w:b/>
                <w:sz w:val="22"/>
                <w:szCs w:val="22"/>
              </w:rPr>
            </w:pPr>
            <w:r w:rsidRPr="004B3AC1">
              <w:rPr>
                <w:b/>
                <w:sz w:val="22"/>
                <w:szCs w:val="22"/>
              </w:rPr>
              <w:t>Продолжают обучаться в 10 классе</w:t>
            </w:r>
          </w:p>
        </w:tc>
        <w:tc>
          <w:tcPr>
            <w:tcW w:w="1827" w:type="dxa"/>
          </w:tcPr>
          <w:p w:rsidR="007F749C" w:rsidRPr="004B3AC1" w:rsidRDefault="007F749C" w:rsidP="00AE4466">
            <w:pPr>
              <w:jc w:val="both"/>
              <w:rPr>
                <w:b/>
                <w:sz w:val="22"/>
                <w:szCs w:val="22"/>
              </w:rPr>
            </w:pPr>
            <w:r w:rsidRPr="004B3AC1">
              <w:rPr>
                <w:b/>
                <w:sz w:val="22"/>
                <w:szCs w:val="22"/>
              </w:rPr>
              <w:t>Поступили в учреждения СПО</w:t>
            </w:r>
          </w:p>
        </w:tc>
        <w:tc>
          <w:tcPr>
            <w:tcW w:w="1827" w:type="dxa"/>
          </w:tcPr>
          <w:p w:rsidR="007F749C" w:rsidRPr="004B3AC1" w:rsidRDefault="007F749C" w:rsidP="00AE4466">
            <w:pPr>
              <w:jc w:val="both"/>
              <w:rPr>
                <w:b/>
                <w:sz w:val="22"/>
                <w:szCs w:val="22"/>
              </w:rPr>
            </w:pPr>
            <w:r w:rsidRPr="004B3AC1">
              <w:rPr>
                <w:b/>
                <w:sz w:val="22"/>
                <w:szCs w:val="22"/>
              </w:rPr>
              <w:t>Поступили в учреждения СПО в РБ</w:t>
            </w:r>
          </w:p>
        </w:tc>
        <w:tc>
          <w:tcPr>
            <w:tcW w:w="1827" w:type="dxa"/>
          </w:tcPr>
          <w:p w:rsidR="007F749C" w:rsidRPr="004B3AC1" w:rsidRDefault="007F749C" w:rsidP="00AE4466">
            <w:pPr>
              <w:jc w:val="both"/>
              <w:rPr>
                <w:b/>
                <w:sz w:val="22"/>
                <w:szCs w:val="22"/>
              </w:rPr>
            </w:pPr>
            <w:r w:rsidRPr="004B3AC1">
              <w:rPr>
                <w:b/>
                <w:sz w:val="22"/>
                <w:szCs w:val="22"/>
              </w:rPr>
              <w:t>Поступили в учреждения СПО других регионов</w:t>
            </w:r>
          </w:p>
        </w:tc>
        <w:tc>
          <w:tcPr>
            <w:tcW w:w="1827" w:type="dxa"/>
          </w:tcPr>
          <w:p w:rsidR="007F749C" w:rsidRPr="004B3AC1" w:rsidRDefault="007F749C" w:rsidP="00AE4466">
            <w:pPr>
              <w:jc w:val="both"/>
              <w:rPr>
                <w:b/>
                <w:sz w:val="22"/>
                <w:szCs w:val="22"/>
              </w:rPr>
            </w:pPr>
            <w:r w:rsidRPr="004B3AC1">
              <w:rPr>
                <w:b/>
                <w:sz w:val="22"/>
                <w:szCs w:val="22"/>
              </w:rPr>
              <w:t>Не поступили в учреждения СПО</w:t>
            </w:r>
          </w:p>
        </w:tc>
        <w:tc>
          <w:tcPr>
            <w:tcW w:w="1730" w:type="dxa"/>
          </w:tcPr>
          <w:p w:rsidR="007F749C" w:rsidRPr="004B3AC1" w:rsidRDefault="007F749C" w:rsidP="00AE4466">
            <w:pPr>
              <w:jc w:val="both"/>
              <w:rPr>
                <w:b/>
                <w:sz w:val="22"/>
                <w:szCs w:val="22"/>
              </w:rPr>
            </w:pPr>
            <w:r w:rsidRPr="004B3AC1">
              <w:rPr>
                <w:b/>
                <w:sz w:val="22"/>
                <w:szCs w:val="22"/>
              </w:rPr>
              <w:t>Служба в армии</w:t>
            </w:r>
          </w:p>
        </w:tc>
        <w:tc>
          <w:tcPr>
            <w:tcW w:w="2153" w:type="dxa"/>
          </w:tcPr>
          <w:p w:rsidR="007F749C" w:rsidRPr="004B3AC1" w:rsidRDefault="007F749C" w:rsidP="00AE4466">
            <w:pPr>
              <w:jc w:val="both"/>
              <w:rPr>
                <w:b/>
                <w:sz w:val="22"/>
                <w:szCs w:val="22"/>
              </w:rPr>
            </w:pPr>
            <w:r w:rsidRPr="004B3AC1">
              <w:rPr>
                <w:b/>
                <w:sz w:val="22"/>
                <w:szCs w:val="22"/>
              </w:rPr>
              <w:t>Другое (подготовительные курсы, водительские курсы)</w:t>
            </w:r>
          </w:p>
        </w:tc>
      </w:tr>
      <w:tr w:rsidR="004B3AC1" w:rsidRPr="004B3AC1" w:rsidTr="00AE4466">
        <w:tc>
          <w:tcPr>
            <w:tcW w:w="1865" w:type="dxa"/>
          </w:tcPr>
          <w:p w:rsidR="007F749C" w:rsidRPr="004B3AC1" w:rsidRDefault="00BF0706" w:rsidP="00AE4466">
            <w:pPr>
              <w:jc w:val="both"/>
              <w:rPr>
                <w:b/>
                <w:sz w:val="22"/>
                <w:szCs w:val="22"/>
              </w:rPr>
            </w:pPr>
            <w:r w:rsidRPr="004B3AC1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849" w:type="dxa"/>
          </w:tcPr>
          <w:p w:rsidR="007F749C" w:rsidRPr="004B3AC1" w:rsidRDefault="00BF0706" w:rsidP="00AE4466">
            <w:pPr>
              <w:jc w:val="both"/>
              <w:rPr>
                <w:b/>
                <w:sz w:val="22"/>
                <w:szCs w:val="22"/>
              </w:rPr>
            </w:pPr>
            <w:r w:rsidRPr="004B3AC1">
              <w:rPr>
                <w:b/>
                <w:sz w:val="22"/>
                <w:szCs w:val="22"/>
              </w:rPr>
              <w:t>147</w:t>
            </w:r>
          </w:p>
        </w:tc>
        <w:tc>
          <w:tcPr>
            <w:tcW w:w="1827" w:type="dxa"/>
          </w:tcPr>
          <w:p w:rsidR="007F749C" w:rsidRPr="004B3AC1" w:rsidRDefault="00BF0706" w:rsidP="00AE4466">
            <w:pPr>
              <w:jc w:val="both"/>
              <w:rPr>
                <w:b/>
                <w:sz w:val="22"/>
                <w:szCs w:val="22"/>
              </w:rPr>
            </w:pPr>
            <w:r w:rsidRPr="004B3AC1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1827" w:type="dxa"/>
          </w:tcPr>
          <w:p w:rsidR="007F749C" w:rsidRPr="004B3AC1" w:rsidRDefault="00BF0706" w:rsidP="00AE4466">
            <w:pPr>
              <w:jc w:val="both"/>
              <w:rPr>
                <w:b/>
                <w:sz w:val="22"/>
                <w:szCs w:val="22"/>
              </w:rPr>
            </w:pPr>
            <w:r w:rsidRPr="004B3AC1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1827" w:type="dxa"/>
          </w:tcPr>
          <w:p w:rsidR="007F749C" w:rsidRPr="004B3AC1" w:rsidRDefault="00BF0706" w:rsidP="00AE4466">
            <w:pPr>
              <w:jc w:val="both"/>
              <w:rPr>
                <w:b/>
                <w:sz w:val="22"/>
                <w:szCs w:val="22"/>
              </w:rPr>
            </w:pPr>
            <w:r w:rsidRPr="004B3AC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27" w:type="dxa"/>
          </w:tcPr>
          <w:p w:rsidR="007F749C" w:rsidRPr="004B3AC1" w:rsidRDefault="00BF0706" w:rsidP="00AE4466">
            <w:pPr>
              <w:jc w:val="both"/>
              <w:rPr>
                <w:b/>
                <w:sz w:val="22"/>
                <w:szCs w:val="22"/>
              </w:rPr>
            </w:pPr>
            <w:r w:rsidRPr="004B3AC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30" w:type="dxa"/>
          </w:tcPr>
          <w:p w:rsidR="007F749C" w:rsidRPr="004B3AC1" w:rsidRDefault="00BF0706" w:rsidP="00AE4466">
            <w:pPr>
              <w:jc w:val="both"/>
              <w:rPr>
                <w:b/>
                <w:sz w:val="22"/>
                <w:szCs w:val="22"/>
              </w:rPr>
            </w:pPr>
            <w:r w:rsidRPr="004B3AC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53" w:type="dxa"/>
          </w:tcPr>
          <w:p w:rsidR="007F749C" w:rsidRPr="004B3AC1" w:rsidRDefault="00BF0706" w:rsidP="00AE4466">
            <w:pPr>
              <w:jc w:val="both"/>
              <w:rPr>
                <w:b/>
                <w:sz w:val="22"/>
                <w:szCs w:val="22"/>
              </w:rPr>
            </w:pPr>
            <w:r w:rsidRPr="004B3AC1">
              <w:rPr>
                <w:b/>
                <w:sz w:val="22"/>
                <w:szCs w:val="22"/>
              </w:rPr>
              <w:t>0</w:t>
            </w:r>
          </w:p>
        </w:tc>
      </w:tr>
      <w:tr w:rsidR="007F749C" w:rsidRPr="004B3AC1" w:rsidTr="00AE4466">
        <w:tc>
          <w:tcPr>
            <w:tcW w:w="1865" w:type="dxa"/>
          </w:tcPr>
          <w:p w:rsidR="007F749C" w:rsidRPr="004B3AC1" w:rsidRDefault="007F749C" w:rsidP="00AE446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9" w:type="dxa"/>
          </w:tcPr>
          <w:p w:rsidR="007F749C" w:rsidRPr="004B3AC1" w:rsidRDefault="007F749C" w:rsidP="00AE446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7" w:type="dxa"/>
          </w:tcPr>
          <w:p w:rsidR="007F749C" w:rsidRPr="004B3AC1" w:rsidRDefault="007F749C" w:rsidP="00AE446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7" w:type="dxa"/>
          </w:tcPr>
          <w:p w:rsidR="007F749C" w:rsidRPr="004B3AC1" w:rsidRDefault="007F749C" w:rsidP="00AE446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7" w:type="dxa"/>
          </w:tcPr>
          <w:p w:rsidR="007F749C" w:rsidRPr="004B3AC1" w:rsidRDefault="007F749C" w:rsidP="00AE446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7" w:type="dxa"/>
          </w:tcPr>
          <w:p w:rsidR="007F749C" w:rsidRPr="004B3AC1" w:rsidRDefault="007F749C" w:rsidP="00AE446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</w:tcPr>
          <w:p w:rsidR="007F749C" w:rsidRPr="004B3AC1" w:rsidRDefault="007F749C" w:rsidP="00AE446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3" w:type="dxa"/>
          </w:tcPr>
          <w:p w:rsidR="007F749C" w:rsidRPr="004B3AC1" w:rsidRDefault="007F749C" w:rsidP="00AE446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7F749C" w:rsidRPr="004B3AC1" w:rsidRDefault="007F749C" w:rsidP="00C7468A">
      <w:pPr>
        <w:ind w:left="709"/>
        <w:jc w:val="both"/>
        <w:rPr>
          <w:b/>
          <w:bCs/>
          <w:sz w:val="22"/>
          <w:szCs w:val="22"/>
        </w:rPr>
      </w:pPr>
    </w:p>
    <w:p w:rsidR="00C7468A" w:rsidRPr="004B3AC1" w:rsidRDefault="00C7468A" w:rsidP="00C7468A">
      <w:pPr>
        <w:ind w:left="709"/>
        <w:jc w:val="both"/>
        <w:rPr>
          <w:b/>
          <w:bCs/>
          <w:sz w:val="22"/>
          <w:szCs w:val="22"/>
        </w:rPr>
      </w:pPr>
      <w:bookmarkStart w:id="4" w:name="_GoBack"/>
      <w:bookmarkEnd w:id="4"/>
    </w:p>
    <w:p w:rsidR="00C7468A" w:rsidRPr="004B3AC1" w:rsidRDefault="00C7468A" w:rsidP="00C7468A">
      <w:pPr>
        <w:ind w:left="709"/>
        <w:jc w:val="both"/>
        <w:rPr>
          <w:b/>
          <w:bCs/>
          <w:sz w:val="22"/>
          <w:szCs w:val="22"/>
        </w:rPr>
      </w:pPr>
    </w:p>
    <w:p w:rsidR="00C7468A" w:rsidRPr="004B3AC1" w:rsidRDefault="00C7468A" w:rsidP="00C7468A">
      <w:pPr>
        <w:ind w:left="709"/>
        <w:jc w:val="both"/>
        <w:rPr>
          <w:b/>
          <w:sz w:val="22"/>
          <w:szCs w:val="22"/>
        </w:rPr>
      </w:pPr>
    </w:p>
    <w:p w:rsidR="009C7167" w:rsidRPr="004B3AC1" w:rsidRDefault="009C7167" w:rsidP="000271D4">
      <w:pPr>
        <w:ind w:left="709"/>
        <w:jc w:val="both"/>
        <w:rPr>
          <w:b/>
          <w:sz w:val="22"/>
          <w:szCs w:val="22"/>
        </w:rPr>
      </w:pPr>
    </w:p>
    <w:p w:rsidR="00CE5F60" w:rsidRPr="004B3AC1" w:rsidRDefault="00CE5F60" w:rsidP="00131855">
      <w:pPr>
        <w:pBdr>
          <w:bottom w:val="single" w:sz="6" w:space="0" w:color="D6DDB9"/>
        </w:pBdr>
        <w:shd w:val="clear" w:color="auto" w:fill="FFFFFF"/>
        <w:tabs>
          <w:tab w:val="right" w:pos="12474"/>
        </w:tabs>
        <w:spacing w:before="120" w:after="120"/>
        <w:ind w:right="1982"/>
        <w:outlineLvl w:val="0"/>
        <w:rPr>
          <w:b/>
          <w:bCs/>
          <w:kern w:val="36"/>
          <w:sz w:val="22"/>
          <w:szCs w:val="22"/>
        </w:rPr>
      </w:pPr>
    </w:p>
    <w:p w:rsidR="00982602" w:rsidRPr="004B3AC1" w:rsidRDefault="00982602" w:rsidP="00982602">
      <w:pPr>
        <w:pBdr>
          <w:bottom w:val="single" w:sz="6" w:space="0" w:color="D6DDB9"/>
        </w:pBdr>
        <w:shd w:val="clear" w:color="auto" w:fill="FFFFFF"/>
        <w:tabs>
          <w:tab w:val="right" w:pos="12474"/>
        </w:tabs>
        <w:spacing w:before="120" w:after="120"/>
        <w:ind w:right="1982"/>
        <w:jc w:val="center"/>
        <w:outlineLvl w:val="0"/>
        <w:rPr>
          <w:b/>
          <w:bCs/>
          <w:szCs w:val="24"/>
        </w:rPr>
      </w:pPr>
      <w:r w:rsidRPr="004B3AC1">
        <w:rPr>
          <w:b/>
          <w:bCs/>
          <w:kern w:val="36"/>
          <w:szCs w:val="24"/>
        </w:rPr>
        <w:t xml:space="preserve">Раздел  9.  Деятельность  </w:t>
      </w:r>
      <w:r w:rsidRPr="004B3AC1">
        <w:rPr>
          <w:b/>
          <w:bCs/>
          <w:szCs w:val="24"/>
        </w:rPr>
        <w:t>дошкольных групп при МАОУ СОШ №19</w:t>
      </w:r>
    </w:p>
    <w:p w:rsidR="00837051" w:rsidRPr="004B3AC1" w:rsidRDefault="00837051" w:rsidP="00982602">
      <w:pPr>
        <w:pBdr>
          <w:bottom w:val="single" w:sz="6" w:space="0" w:color="D6DDB9"/>
        </w:pBdr>
        <w:shd w:val="clear" w:color="auto" w:fill="FFFFFF"/>
        <w:tabs>
          <w:tab w:val="right" w:pos="12474"/>
        </w:tabs>
        <w:spacing w:before="120" w:after="120"/>
        <w:ind w:right="1982"/>
        <w:jc w:val="center"/>
        <w:outlineLvl w:val="0"/>
        <w:rPr>
          <w:b/>
          <w:bCs/>
          <w:szCs w:val="24"/>
        </w:rPr>
      </w:pPr>
    </w:p>
    <w:tbl>
      <w:tblPr>
        <w:tblW w:w="1516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2332"/>
      </w:tblGrid>
      <w:tr w:rsidR="006B206B" w:rsidRPr="004B3AC1" w:rsidTr="00863F52">
        <w:trPr>
          <w:trHeight w:val="55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  <w:jc w:val="center"/>
            </w:pPr>
            <w:r w:rsidRPr="004B3AC1">
              <w:rPr>
                <w:b/>
                <w:sz w:val="22"/>
              </w:rPr>
              <w:t>№ п/п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  <w:jc w:val="center"/>
            </w:pPr>
            <w:r w:rsidRPr="004B3AC1">
              <w:rPr>
                <w:b/>
                <w:sz w:val="22"/>
              </w:rPr>
              <w:t>Критерии самообследования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  <w:jc w:val="center"/>
            </w:pPr>
            <w:r w:rsidRPr="004B3AC1">
              <w:rPr>
                <w:b/>
                <w:sz w:val="22"/>
              </w:rPr>
              <w:t>Результаты проведенного самообследования</w:t>
            </w:r>
          </w:p>
        </w:tc>
      </w:tr>
      <w:tr w:rsidR="006B206B" w:rsidRPr="004B3AC1" w:rsidTr="00863F52">
        <w:trPr>
          <w:trHeight w:val="545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  <w:rPr>
                <w:b/>
              </w:rPr>
            </w:pPr>
            <w:r w:rsidRPr="004B3AC1">
              <w:rPr>
                <w:b/>
                <w:sz w:val="22"/>
              </w:rPr>
              <w:t xml:space="preserve"> 1. Право владения, использования материально-технической базы</w:t>
            </w:r>
          </w:p>
        </w:tc>
      </w:tr>
      <w:tr w:rsidR="006B206B" w:rsidRPr="004B3AC1" w:rsidTr="00863F5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1.1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Лицензионный норматив по площади на одного воспитанника в соответствии с требованиями. Реальная площадь на одного воспитанника в ДОУ.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sz w:val="22"/>
              </w:rPr>
              <w:t>В соответствии СанПиН 2.4.1.3049-13 от 29.07.2013 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2,5 квадратныхметров на 1 ребенка и для дошкольного возраста (от 3-х до 7-ми лет) - не менее 2,0 квадратных метровна одного ребенка, фактически находящегося в группе.</w:t>
            </w:r>
          </w:p>
          <w:tbl>
            <w:tblPr>
              <w:tblW w:w="12600" w:type="dxa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3685"/>
              <w:gridCol w:w="1842"/>
              <w:gridCol w:w="2550"/>
              <w:gridCol w:w="3966"/>
            </w:tblGrid>
            <w:tr w:rsidR="006B206B" w:rsidRPr="004B3AC1" w:rsidTr="00863F52"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№</w:t>
                  </w:r>
                </w:p>
              </w:tc>
              <w:tc>
                <w:tcPr>
                  <w:tcW w:w="3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Название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Группа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Кол-во детей на 01.01.2025</w:t>
                  </w:r>
                </w:p>
              </w:tc>
              <w:tc>
                <w:tcPr>
                  <w:tcW w:w="3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Площадь групповой комнаты</w:t>
                  </w:r>
                </w:p>
              </w:tc>
            </w:tr>
            <w:tr w:rsidR="006B206B" w:rsidRPr="004B3AC1" w:rsidTr="00863F52">
              <w:trPr>
                <w:trHeight w:val="656"/>
              </w:trPr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252" w:lineRule="auto"/>
                  </w:pPr>
                  <w:r w:rsidRPr="004B3AC1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3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252" w:lineRule="auto"/>
                  </w:pPr>
                  <w:r w:rsidRPr="004B3AC1">
                    <w:rPr>
                      <w:sz w:val="22"/>
                    </w:rPr>
                    <w:t>Подготовительная  группа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252" w:lineRule="auto"/>
                  </w:pPr>
                  <w:r w:rsidRPr="004B3AC1">
                    <w:rPr>
                      <w:sz w:val="22"/>
                    </w:rPr>
                    <w:t>№ 2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252" w:lineRule="auto"/>
                  </w:pPr>
                  <w:r w:rsidRPr="004B3AC1">
                    <w:rPr>
                      <w:sz w:val="22"/>
                    </w:rPr>
                    <w:t>36</w:t>
                  </w:r>
                </w:p>
              </w:tc>
              <w:tc>
                <w:tcPr>
                  <w:tcW w:w="3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252" w:lineRule="auto"/>
                  </w:pPr>
                  <w:r w:rsidRPr="004B3AC1">
                    <w:rPr>
                      <w:sz w:val="22"/>
                    </w:rPr>
                    <w:t>101 кв. м</w:t>
                  </w:r>
                </w:p>
              </w:tc>
            </w:tr>
            <w:tr w:rsidR="006B206B" w:rsidRPr="004B3AC1" w:rsidTr="00863F52"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3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Старшая  группа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№ 3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28</w:t>
                  </w:r>
                </w:p>
              </w:tc>
              <w:tc>
                <w:tcPr>
                  <w:tcW w:w="3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98 кв. м</w:t>
                  </w:r>
                </w:p>
              </w:tc>
            </w:tr>
            <w:tr w:rsidR="006B206B" w:rsidRPr="004B3AC1" w:rsidTr="00863F52"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/>
              </w:tc>
              <w:tc>
                <w:tcPr>
                  <w:tcW w:w="3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Итого: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3 группы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64</w:t>
                  </w:r>
                </w:p>
              </w:tc>
              <w:tc>
                <w:tcPr>
                  <w:tcW w:w="3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/>
              </w:tc>
            </w:tr>
          </w:tbl>
          <w:p w:rsidR="006B206B" w:rsidRPr="004B3AC1" w:rsidRDefault="006B206B" w:rsidP="006B206B">
            <w:pPr>
              <w:spacing w:line="252" w:lineRule="auto"/>
              <w:rPr>
                <w:rFonts w:ascii="Calibri" w:hAnsi="Calibri"/>
              </w:rPr>
            </w:pPr>
          </w:p>
        </w:tc>
      </w:tr>
      <w:tr w:rsidR="006B206B" w:rsidRPr="004B3AC1" w:rsidTr="00863F5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1.2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Помещения и сооружения, позволяющие реализовывать дополнительные образовательные про</w:t>
            </w:r>
            <w:r w:rsidRPr="004B3AC1">
              <w:rPr>
                <w:sz w:val="22"/>
              </w:rPr>
              <w:lastRenderedPageBreak/>
              <w:t>граммы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b/>
                <w:sz w:val="22"/>
              </w:rPr>
              <w:lastRenderedPageBreak/>
              <w:t>Художественно-эстетической направленности:</w:t>
            </w:r>
          </w:p>
          <w:p w:rsidR="006B206B" w:rsidRPr="004B3AC1" w:rsidRDefault="006B206B" w:rsidP="006B206B">
            <w:pPr>
              <w:numPr>
                <w:ilvl w:val="0"/>
                <w:numId w:val="22"/>
              </w:numPr>
              <w:spacing w:before="30" w:after="30" w:line="276" w:lineRule="auto"/>
            </w:pPr>
            <w:r w:rsidRPr="004B3AC1">
              <w:rPr>
                <w:sz w:val="22"/>
              </w:rPr>
              <w:t>музыкальный зал,</w:t>
            </w:r>
          </w:p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b/>
                <w:sz w:val="22"/>
              </w:rPr>
              <w:t>Спортивно-оздоровительной направленности:</w:t>
            </w:r>
          </w:p>
          <w:p w:rsidR="006B206B" w:rsidRPr="004B3AC1" w:rsidRDefault="006B206B" w:rsidP="006B206B">
            <w:pPr>
              <w:numPr>
                <w:ilvl w:val="0"/>
                <w:numId w:val="23"/>
              </w:numPr>
              <w:spacing w:before="30" w:after="30" w:line="276" w:lineRule="auto"/>
            </w:pPr>
            <w:r w:rsidRPr="004B3AC1">
              <w:rPr>
                <w:sz w:val="22"/>
              </w:rPr>
              <w:t>Физкультурный  зал.</w:t>
            </w:r>
          </w:p>
        </w:tc>
      </w:tr>
      <w:tr w:rsidR="006B206B" w:rsidRPr="004B3AC1" w:rsidTr="00863F52">
        <w:tc>
          <w:tcPr>
            <w:tcW w:w="15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b/>
                <w:sz w:val="22"/>
              </w:rPr>
              <w:lastRenderedPageBreak/>
              <w:t>2. Структура образовательного учреждения и система его управления</w:t>
            </w:r>
          </w:p>
        </w:tc>
      </w:tr>
      <w:tr w:rsidR="006B206B" w:rsidRPr="004B3AC1" w:rsidTr="00863F5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2.1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Распределение административных обязанностей в аппарате управления дошкольного образовательного учреждения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sz w:val="22"/>
              </w:rPr>
              <w:t>В аппарат управления дошкольного образовательного учреждения  входят:</w:t>
            </w:r>
          </w:p>
          <w:p w:rsidR="006B206B" w:rsidRPr="004B3AC1" w:rsidRDefault="006B206B" w:rsidP="006B206B">
            <w:pPr>
              <w:numPr>
                <w:ilvl w:val="0"/>
                <w:numId w:val="24"/>
              </w:numPr>
              <w:spacing w:before="30" w:after="30" w:line="276" w:lineRule="auto"/>
            </w:pPr>
            <w:r w:rsidRPr="004B3AC1">
              <w:rPr>
                <w:sz w:val="22"/>
              </w:rPr>
              <w:t>Директор МАОУ СОШ №19</w:t>
            </w:r>
          </w:p>
          <w:p w:rsidR="006B206B" w:rsidRPr="004B3AC1" w:rsidRDefault="006B206B" w:rsidP="006B206B">
            <w:pPr>
              <w:numPr>
                <w:ilvl w:val="0"/>
                <w:numId w:val="24"/>
              </w:numPr>
              <w:spacing w:before="30" w:after="30" w:line="276" w:lineRule="auto"/>
            </w:pPr>
            <w:r w:rsidRPr="004B3AC1">
              <w:rPr>
                <w:sz w:val="22"/>
              </w:rPr>
              <w:t>старший воспитатель;</w:t>
            </w:r>
          </w:p>
          <w:p w:rsidR="006B206B" w:rsidRPr="004B3AC1" w:rsidRDefault="006B206B" w:rsidP="006B206B">
            <w:pPr>
              <w:numPr>
                <w:ilvl w:val="0"/>
                <w:numId w:val="24"/>
              </w:numPr>
              <w:spacing w:before="30" w:after="30" w:line="0" w:lineRule="atLeast"/>
            </w:pPr>
            <w:r w:rsidRPr="004B3AC1">
              <w:rPr>
                <w:sz w:val="22"/>
              </w:rPr>
              <w:t>заведующий хозяйством.</w:t>
            </w:r>
          </w:p>
        </w:tc>
      </w:tr>
      <w:tr w:rsidR="006B206B" w:rsidRPr="004B3AC1" w:rsidTr="00863F5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2.2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Основные формы координации деятельности  аппарата управления дошкольного образовательного учреждения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sz w:val="22"/>
              </w:rPr>
              <w:t>Основными формами координации деятельности аппарата управления являются:</w:t>
            </w:r>
          </w:p>
          <w:p w:rsidR="006B206B" w:rsidRPr="004B3AC1" w:rsidRDefault="006B206B" w:rsidP="006B206B">
            <w:pPr>
              <w:numPr>
                <w:ilvl w:val="0"/>
                <w:numId w:val="25"/>
              </w:numPr>
              <w:spacing w:before="30" w:after="30" w:line="276" w:lineRule="auto"/>
            </w:pPr>
            <w:r w:rsidRPr="004B3AC1">
              <w:rPr>
                <w:sz w:val="22"/>
              </w:rPr>
              <w:t>общее собрание трудового коллектива;</w:t>
            </w:r>
          </w:p>
          <w:p w:rsidR="006B206B" w:rsidRPr="004B3AC1" w:rsidRDefault="006B206B" w:rsidP="006B206B">
            <w:pPr>
              <w:numPr>
                <w:ilvl w:val="0"/>
                <w:numId w:val="25"/>
              </w:numPr>
              <w:spacing w:before="30" w:after="30" w:line="276" w:lineRule="auto"/>
            </w:pPr>
            <w:r w:rsidRPr="004B3AC1">
              <w:rPr>
                <w:sz w:val="22"/>
              </w:rPr>
              <w:t>педагогический совет;</w:t>
            </w:r>
          </w:p>
          <w:p w:rsidR="006B206B" w:rsidRPr="004B3AC1" w:rsidRDefault="006B206B" w:rsidP="006B206B">
            <w:pPr>
              <w:numPr>
                <w:ilvl w:val="0"/>
                <w:numId w:val="25"/>
              </w:numPr>
              <w:spacing w:before="30" w:after="30" w:line="276" w:lineRule="auto"/>
            </w:pPr>
            <w:r w:rsidRPr="004B3AC1">
              <w:rPr>
                <w:sz w:val="22"/>
              </w:rPr>
              <w:t>совет родителей;</w:t>
            </w:r>
          </w:p>
        </w:tc>
      </w:tr>
      <w:tr w:rsidR="006B206B" w:rsidRPr="004B3AC1" w:rsidTr="00863F5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2.3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sz w:val="22"/>
              </w:rPr>
              <w:t>Организационная структура системы управления, организация методической работы в педагогическом</w:t>
            </w:r>
          </w:p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коллективе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sz w:val="22"/>
              </w:rPr>
              <w:t>Организационная структура системы управления, где показаны все субъекты управления, включая организацию методической работы, представлены на схеме.</w:t>
            </w:r>
          </w:p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sz w:val="22"/>
              </w:rPr>
              <w:t>СТРУКТУРА УПРАВЛЕНИЯ ОБРАЗОВАТЕЛЬНЫМ</w:t>
            </w:r>
          </w:p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sz w:val="22"/>
              </w:rPr>
              <w:t>ПРОЦЕССОМ  ДОУ</w:t>
            </w:r>
          </w:p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b/>
                <w:sz w:val="22"/>
              </w:rPr>
              <w:t>Организация методической работы</w:t>
            </w:r>
          </w:p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sz w:val="22"/>
                <w:u w:val="single"/>
              </w:rPr>
              <w:t>Методический кабинет</w:t>
            </w:r>
          </w:p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sz w:val="22"/>
              </w:rPr>
              <w:t>1. Консультации</w:t>
            </w:r>
          </w:p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sz w:val="22"/>
              </w:rPr>
              <w:t>2. Теоретические и практические семинары</w:t>
            </w:r>
          </w:p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sz w:val="22"/>
              </w:rPr>
              <w:t>по воспитанию и развитию дошкольников.</w:t>
            </w:r>
          </w:p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sz w:val="22"/>
              </w:rPr>
              <w:t>3. Открытые занятия</w:t>
            </w:r>
          </w:p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sz w:val="22"/>
              </w:rPr>
              <w:t>4. Аттестация</w:t>
            </w:r>
          </w:p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sz w:val="22"/>
              </w:rPr>
              <w:t>5. Мониторинг развития детей</w:t>
            </w:r>
          </w:p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sz w:val="22"/>
              </w:rPr>
              <w:t>6. Изучение, обобщение, распространение ППО</w:t>
            </w:r>
          </w:p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sz w:val="22"/>
              </w:rPr>
              <w:t>7. Дни открытых дверей</w:t>
            </w:r>
          </w:p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sz w:val="22"/>
              </w:rPr>
              <w:t>8. Психолого-педагогические тренинги</w:t>
            </w:r>
          </w:p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sz w:val="22"/>
              </w:rPr>
              <w:t>9.   Семинары</w:t>
            </w:r>
          </w:p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10. Педагогические советы</w:t>
            </w:r>
          </w:p>
        </w:tc>
      </w:tr>
      <w:tr w:rsidR="006B206B" w:rsidRPr="004B3AC1" w:rsidTr="00863F52">
        <w:trPr>
          <w:trHeight w:val="1380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sz w:val="22"/>
              </w:rPr>
              <w:t>2.4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sz w:val="22"/>
              </w:rPr>
              <w:t>Наличие системной обратной связи по отслеживанию результатов деятельности субъектов образо</w:t>
            </w:r>
            <w:r w:rsidRPr="004B3AC1">
              <w:rPr>
                <w:sz w:val="22"/>
              </w:rPr>
              <w:lastRenderedPageBreak/>
              <w:t>вательного процесса, владение аппаратом управления методами управления педагогическим коллективом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252" w:lineRule="auto"/>
              <w:jc w:val="center"/>
            </w:pPr>
            <w:r w:rsidRPr="004B3AC1">
              <w:rPr>
                <w:sz w:val="22"/>
                <w:u w:val="single"/>
              </w:rPr>
              <w:lastRenderedPageBreak/>
              <w:t>Мониторинг результатов деятельности строится на основе следующих критериев:</w:t>
            </w:r>
          </w:p>
          <w:p w:rsidR="006B206B" w:rsidRPr="004B3AC1" w:rsidRDefault="006B206B" w:rsidP="006B206B">
            <w:pPr>
              <w:numPr>
                <w:ilvl w:val="0"/>
                <w:numId w:val="26"/>
              </w:numPr>
              <w:spacing w:before="30" w:after="30" w:line="276" w:lineRule="auto"/>
              <w:ind w:left="360" w:firstLine="0"/>
            </w:pPr>
            <w:r w:rsidRPr="004B3AC1">
              <w:rPr>
                <w:sz w:val="22"/>
              </w:rPr>
              <w:t>анализа  кадрового обеспечения;</w:t>
            </w:r>
          </w:p>
          <w:p w:rsidR="006B206B" w:rsidRPr="004B3AC1" w:rsidRDefault="006B206B" w:rsidP="006B206B">
            <w:pPr>
              <w:numPr>
                <w:ilvl w:val="0"/>
                <w:numId w:val="26"/>
              </w:numPr>
              <w:spacing w:before="30" w:after="30" w:line="276" w:lineRule="auto"/>
              <w:ind w:left="360" w:firstLine="0"/>
            </w:pPr>
            <w:r w:rsidRPr="004B3AC1">
              <w:rPr>
                <w:sz w:val="22"/>
              </w:rPr>
              <w:t>анализа  материально-технического обеспечения;</w:t>
            </w:r>
          </w:p>
          <w:p w:rsidR="006B206B" w:rsidRPr="004B3AC1" w:rsidRDefault="006B206B" w:rsidP="006B206B">
            <w:pPr>
              <w:numPr>
                <w:ilvl w:val="0"/>
                <w:numId w:val="26"/>
              </w:numPr>
              <w:spacing w:before="30" w:after="30" w:line="276" w:lineRule="auto"/>
              <w:ind w:left="360" w:firstLine="0"/>
            </w:pPr>
            <w:r w:rsidRPr="004B3AC1">
              <w:rPr>
                <w:sz w:val="22"/>
              </w:rPr>
              <w:t>анализа  учебно-материального обеспечения;</w:t>
            </w:r>
          </w:p>
          <w:p w:rsidR="006B206B" w:rsidRPr="004B3AC1" w:rsidRDefault="006B206B" w:rsidP="006B206B">
            <w:pPr>
              <w:numPr>
                <w:ilvl w:val="0"/>
                <w:numId w:val="26"/>
              </w:numPr>
              <w:spacing w:before="30" w:after="30" w:line="276" w:lineRule="auto"/>
              <w:ind w:left="360" w:firstLine="0"/>
            </w:pPr>
            <w:r w:rsidRPr="004B3AC1">
              <w:rPr>
                <w:sz w:val="22"/>
              </w:rPr>
              <w:t>анализа  информационно-методического обеспечения;</w:t>
            </w:r>
          </w:p>
          <w:p w:rsidR="006B206B" w:rsidRPr="004B3AC1" w:rsidRDefault="006B206B" w:rsidP="006B206B">
            <w:pPr>
              <w:numPr>
                <w:ilvl w:val="0"/>
                <w:numId w:val="26"/>
              </w:numPr>
              <w:spacing w:before="30" w:after="30" w:line="276" w:lineRule="auto"/>
              <w:ind w:left="360" w:firstLine="0"/>
            </w:pPr>
            <w:r w:rsidRPr="004B3AC1">
              <w:rPr>
                <w:sz w:val="22"/>
              </w:rPr>
              <w:lastRenderedPageBreak/>
              <w:t>анализа финансового обеспечения;</w:t>
            </w:r>
          </w:p>
          <w:p w:rsidR="006B206B" w:rsidRPr="004B3AC1" w:rsidRDefault="006B206B" w:rsidP="006B206B">
            <w:pPr>
              <w:numPr>
                <w:ilvl w:val="0"/>
                <w:numId w:val="26"/>
              </w:numPr>
              <w:spacing w:before="30" w:after="30" w:line="276" w:lineRule="auto"/>
              <w:ind w:left="360" w:firstLine="0"/>
            </w:pPr>
            <w:r w:rsidRPr="004B3AC1">
              <w:rPr>
                <w:sz w:val="22"/>
              </w:rPr>
              <w:t>анализа удовлетворенности запросов родителей.</w:t>
            </w:r>
          </w:p>
        </w:tc>
      </w:tr>
      <w:tr w:rsidR="006B206B" w:rsidRPr="004B3AC1" w:rsidTr="00863F52">
        <w:trPr>
          <w:trHeight w:val="4039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/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/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b/>
                <w:sz w:val="22"/>
              </w:rPr>
              <w:t>Результаты образовательной деятельности оцениваются на основании следующих показателей:</w:t>
            </w:r>
          </w:p>
          <w:p w:rsidR="006B206B" w:rsidRPr="004B3AC1" w:rsidRDefault="006B206B" w:rsidP="006B206B">
            <w:pPr>
              <w:numPr>
                <w:ilvl w:val="0"/>
                <w:numId w:val="27"/>
              </w:numPr>
              <w:spacing w:before="30" w:after="30" w:line="276" w:lineRule="auto"/>
              <w:ind w:left="340" w:firstLine="0"/>
            </w:pPr>
            <w:r w:rsidRPr="004B3AC1">
              <w:rPr>
                <w:sz w:val="22"/>
              </w:rPr>
              <w:t>интегративные качества ребенка – дошкольника;</w:t>
            </w:r>
          </w:p>
          <w:p w:rsidR="006B206B" w:rsidRPr="004B3AC1" w:rsidRDefault="006B206B" w:rsidP="006B206B">
            <w:pPr>
              <w:numPr>
                <w:ilvl w:val="0"/>
                <w:numId w:val="27"/>
              </w:numPr>
              <w:spacing w:before="30" w:after="30" w:line="276" w:lineRule="auto"/>
              <w:ind w:left="340" w:firstLine="0"/>
            </w:pPr>
            <w:r w:rsidRPr="004B3AC1">
              <w:rPr>
                <w:sz w:val="22"/>
              </w:rPr>
              <w:t>физически развитый, овладевший основными культурно-гигиеническими навыками;</w:t>
            </w:r>
          </w:p>
          <w:p w:rsidR="006B206B" w:rsidRPr="004B3AC1" w:rsidRDefault="006B206B" w:rsidP="006B206B">
            <w:pPr>
              <w:numPr>
                <w:ilvl w:val="0"/>
                <w:numId w:val="27"/>
              </w:numPr>
              <w:spacing w:before="30" w:after="30" w:line="276" w:lineRule="auto"/>
              <w:ind w:left="340" w:firstLine="0"/>
            </w:pPr>
            <w:r w:rsidRPr="004B3AC1">
              <w:rPr>
                <w:sz w:val="22"/>
              </w:rPr>
              <w:t>любознательный, активный;</w:t>
            </w:r>
          </w:p>
          <w:p w:rsidR="006B206B" w:rsidRPr="004B3AC1" w:rsidRDefault="006B206B" w:rsidP="006B206B">
            <w:pPr>
              <w:numPr>
                <w:ilvl w:val="0"/>
                <w:numId w:val="27"/>
              </w:numPr>
              <w:spacing w:before="30" w:after="30" w:line="276" w:lineRule="auto"/>
              <w:ind w:left="340" w:firstLine="0"/>
            </w:pPr>
            <w:r w:rsidRPr="004B3AC1">
              <w:rPr>
                <w:sz w:val="22"/>
              </w:rPr>
              <w:t>эмоционально-отзывчивый;</w:t>
            </w:r>
          </w:p>
          <w:p w:rsidR="006B206B" w:rsidRPr="004B3AC1" w:rsidRDefault="006B206B" w:rsidP="006B206B">
            <w:pPr>
              <w:numPr>
                <w:ilvl w:val="0"/>
                <w:numId w:val="27"/>
              </w:numPr>
              <w:spacing w:before="30" w:after="30" w:line="276" w:lineRule="auto"/>
              <w:ind w:left="340" w:firstLine="0"/>
            </w:pPr>
            <w:r w:rsidRPr="004B3AC1">
              <w:rPr>
                <w:sz w:val="22"/>
              </w:rPr>
              <w:t>овладевший средствами общения и способами взаимодействия со взрослыми и сверстниками;</w:t>
            </w:r>
          </w:p>
          <w:p w:rsidR="006B206B" w:rsidRPr="004B3AC1" w:rsidRDefault="006B206B" w:rsidP="006B206B">
            <w:pPr>
              <w:numPr>
                <w:ilvl w:val="0"/>
                <w:numId w:val="27"/>
              </w:numPr>
              <w:spacing w:before="30" w:after="30" w:line="276" w:lineRule="auto"/>
              <w:ind w:left="340" w:firstLine="0"/>
            </w:pPr>
            <w:r w:rsidRPr="004B3AC1">
              <w:rPr>
                <w:sz w:val="22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поведения;</w:t>
            </w:r>
          </w:p>
          <w:p w:rsidR="006B206B" w:rsidRPr="004B3AC1" w:rsidRDefault="006B206B" w:rsidP="006B206B">
            <w:pPr>
              <w:numPr>
                <w:ilvl w:val="0"/>
                <w:numId w:val="27"/>
              </w:numPr>
              <w:spacing w:before="30" w:after="30" w:line="276" w:lineRule="auto"/>
              <w:ind w:left="340" w:firstLine="0"/>
            </w:pPr>
            <w:r w:rsidRPr="004B3AC1">
              <w:rPr>
                <w:sz w:val="22"/>
              </w:rPr>
              <w:t>способный решать интеллектуальные и личностные задачи (проблемы), адекватные возрасту;</w:t>
            </w:r>
          </w:p>
          <w:p w:rsidR="006B206B" w:rsidRPr="004B3AC1" w:rsidRDefault="006B206B" w:rsidP="006B206B">
            <w:pPr>
              <w:numPr>
                <w:ilvl w:val="0"/>
                <w:numId w:val="27"/>
              </w:numPr>
              <w:spacing w:before="30" w:after="30" w:line="276" w:lineRule="auto"/>
              <w:ind w:left="340" w:firstLine="0"/>
            </w:pPr>
            <w:r w:rsidRPr="004B3AC1">
              <w:rPr>
                <w:sz w:val="22"/>
              </w:rPr>
              <w:t>имеющий первичные представления о себе, семье, обществе, государстве, мире и природе;</w:t>
            </w:r>
          </w:p>
          <w:p w:rsidR="006B206B" w:rsidRPr="004B3AC1" w:rsidRDefault="006B206B" w:rsidP="006B206B">
            <w:pPr>
              <w:numPr>
                <w:ilvl w:val="0"/>
                <w:numId w:val="27"/>
              </w:numPr>
              <w:spacing w:before="30" w:after="30" w:line="276" w:lineRule="auto"/>
              <w:ind w:left="340" w:firstLine="0"/>
            </w:pPr>
            <w:r w:rsidRPr="004B3AC1">
              <w:rPr>
                <w:sz w:val="22"/>
              </w:rPr>
              <w:t>овладевший универсальными предпосылками учебной деятельности;</w:t>
            </w:r>
          </w:p>
          <w:p w:rsidR="006B206B" w:rsidRPr="004B3AC1" w:rsidRDefault="006B206B" w:rsidP="006B206B">
            <w:pPr>
              <w:numPr>
                <w:ilvl w:val="0"/>
                <w:numId w:val="27"/>
              </w:numPr>
              <w:spacing w:before="30" w:after="30" w:line="276" w:lineRule="auto"/>
              <w:ind w:left="340" w:firstLine="0"/>
            </w:pPr>
            <w:r w:rsidRPr="004B3AC1">
              <w:rPr>
                <w:sz w:val="22"/>
              </w:rPr>
              <w:t>овладевший необходимыми умениями и навыками.</w:t>
            </w:r>
          </w:p>
        </w:tc>
      </w:tr>
      <w:tr w:rsidR="006B206B" w:rsidRPr="004B3AC1" w:rsidTr="00863F52">
        <w:tc>
          <w:tcPr>
            <w:tcW w:w="15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b/>
                <w:sz w:val="22"/>
              </w:rPr>
              <w:t>3. Содержание образовательной деятельности</w:t>
            </w:r>
          </w:p>
        </w:tc>
      </w:tr>
      <w:tr w:rsidR="006B206B" w:rsidRPr="004B3AC1" w:rsidTr="00863F5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3.1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Используемые основные общеобразовательные программы дошкольного образования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sz w:val="22"/>
              </w:rPr>
              <w:t>Образовательная деятельность ДОУ ведется в соответствии с  основными общеобразовательными программами дошкольного образования:</w:t>
            </w:r>
          </w:p>
          <w:p w:rsidR="006B206B" w:rsidRPr="004B3AC1" w:rsidRDefault="006B206B" w:rsidP="006B206B">
            <w:pPr>
              <w:numPr>
                <w:ilvl w:val="0"/>
                <w:numId w:val="28"/>
              </w:numPr>
              <w:spacing w:before="30" w:after="30" w:line="276" w:lineRule="auto"/>
              <w:jc w:val="both"/>
            </w:pPr>
            <w:r w:rsidRPr="004B3AC1">
              <w:rPr>
                <w:sz w:val="22"/>
              </w:rPr>
              <w:t>«Воспитание и обучение детей в детском саду» под редакцией  Т.С.Комаровой, ,В.В.Гербовой, М.А. Васильевой, с учетом примерной основной общеобразовательной программы дошкольного образования«От рождения до школы» под ред. Н.Е.Вераксы, Т.С.Комаровой, М.А.Васильевой;</w:t>
            </w:r>
          </w:p>
          <w:p w:rsidR="006B206B" w:rsidRPr="004B3AC1" w:rsidRDefault="006B206B" w:rsidP="006B206B">
            <w:pPr>
              <w:numPr>
                <w:ilvl w:val="0"/>
                <w:numId w:val="28"/>
              </w:numPr>
              <w:spacing w:before="30" w:after="30" w:line="276" w:lineRule="auto"/>
              <w:jc w:val="both"/>
            </w:pPr>
            <w:r w:rsidRPr="004B3AC1">
              <w:rPr>
                <w:sz w:val="22"/>
              </w:rPr>
              <w:t>Примерной общеобразовательной программы дошкольного образования «Детский сад 2100», под редакцией О.В. Чиндиловой.</w:t>
            </w:r>
          </w:p>
          <w:p w:rsidR="006B206B" w:rsidRPr="004B3AC1" w:rsidRDefault="006B206B" w:rsidP="006B206B">
            <w:pPr>
              <w:numPr>
                <w:ilvl w:val="0"/>
                <w:numId w:val="28"/>
              </w:numPr>
              <w:spacing w:before="30" w:after="30" w:line="276" w:lineRule="auto"/>
              <w:jc w:val="both"/>
            </w:pPr>
            <w:r w:rsidRPr="004B3AC1">
              <w:rPr>
                <w:sz w:val="22"/>
              </w:rPr>
              <w:t>Парциальные  программы:</w:t>
            </w:r>
          </w:p>
          <w:p w:rsidR="006B206B" w:rsidRPr="004B3AC1" w:rsidRDefault="006B206B" w:rsidP="006B206B">
            <w:pPr>
              <w:numPr>
                <w:ilvl w:val="0"/>
                <w:numId w:val="28"/>
              </w:numPr>
              <w:spacing w:before="30" w:after="30" w:line="276" w:lineRule="auto"/>
              <w:jc w:val="both"/>
            </w:pPr>
            <w:r w:rsidRPr="004B3AC1">
              <w:rPr>
                <w:sz w:val="22"/>
              </w:rPr>
              <w:t>Степаненкова Э.Я. Физическое воспитание в детском саду.</w:t>
            </w:r>
          </w:p>
          <w:p w:rsidR="006B206B" w:rsidRPr="004B3AC1" w:rsidRDefault="006B206B" w:rsidP="006B206B">
            <w:pPr>
              <w:numPr>
                <w:ilvl w:val="0"/>
                <w:numId w:val="28"/>
              </w:numPr>
              <w:spacing w:before="30" w:after="30" w:line="276" w:lineRule="auto"/>
              <w:jc w:val="both"/>
            </w:pPr>
            <w:r w:rsidRPr="004B3AC1">
              <w:rPr>
                <w:sz w:val="22"/>
              </w:rPr>
              <w:t>Новикова В.П. Математика в детском саду.</w:t>
            </w:r>
          </w:p>
          <w:p w:rsidR="006B206B" w:rsidRPr="004B3AC1" w:rsidRDefault="006B206B" w:rsidP="006B206B">
            <w:pPr>
              <w:numPr>
                <w:ilvl w:val="0"/>
                <w:numId w:val="28"/>
              </w:numPr>
              <w:spacing w:before="30" w:after="30" w:line="276" w:lineRule="auto"/>
              <w:jc w:val="both"/>
            </w:pPr>
            <w:r w:rsidRPr="004B3AC1">
              <w:rPr>
                <w:sz w:val="22"/>
              </w:rPr>
              <w:t>Дыбина О.Б. Ребенок и окружающий мир.</w:t>
            </w:r>
          </w:p>
          <w:p w:rsidR="006B206B" w:rsidRPr="004B3AC1" w:rsidRDefault="006B206B" w:rsidP="006B206B">
            <w:pPr>
              <w:numPr>
                <w:ilvl w:val="0"/>
                <w:numId w:val="28"/>
              </w:numPr>
              <w:spacing w:before="30" w:after="30" w:line="276" w:lineRule="auto"/>
              <w:jc w:val="both"/>
            </w:pPr>
            <w:r w:rsidRPr="004B3AC1">
              <w:rPr>
                <w:sz w:val="22"/>
              </w:rPr>
              <w:t>Комарова Т.С. Изобразительная деятельность в детском саду.</w:t>
            </w:r>
          </w:p>
          <w:p w:rsidR="006B206B" w:rsidRPr="004B3AC1" w:rsidRDefault="006B206B" w:rsidP="006B206B">
            <w:pPr>
              <w:numPr>
                <w:ilvl w:val="0"/>
                <w:numId w:val="28"/>
              </w:numPr>
              <w:spacing w:before="30" w:after="30" w:line="276" w:lineRule="auto"/>
              <w:jc w:val="both"/>
            </w:pPr>
            <w:r w:rsidRPr="004B3AC1">
              <w:rPr>
                <w:sz w:val="22"/>
              </w:rPr>
              <w:t>Зацепина М.Б. Музыкальное воспитание в детском саду.</w:t>
            </w:r>
          </w:p>
          <w:p w:rsidR="006B206B" w:rsidRPr="004B3AC1" w:rsidRDefault="006B206B" w:rsidP="006B206B">
            <w:pPr>
              <w:numPr>
                <w:ilvl w:val="0"/>
                <w:numId w:val="28"/>
              </w:numPr>
              <w:spacing w:before="30" w:after="30" w:line="276" w:lineRule="auto"/>
              <w:jc w:val="both"/>
            </w:pPr>
            <w:r w:rsidRPr="004B3AC1">
              <w:rPr>
                <w:sz w:val="22"/>
              </w:rPr>
              <w:lastRenderedPageBreak/>
              <w:t>«Программа по развитию речи и обучению грамоте детей дошкольного возраста в детском саду»  В.В.  Гербовой.</w:t>
            </w:r>
          </w:p>
          <w:p w:rsidR="006B206B" w:rsidRPr="004B3AC1" w:rsidRDefault="006B206B" w:rsidP="006B206B">
            <w:pPr>
              <w:numPr>
                <w:ilvl w:val="0"/>
                <w:numId w:val="28"/>
              </w:numPr>
              <w:spacing w:before="30" w:after="30" w:line="276" w:lineRule="auto"/>
              <w:jc w:val="both"/>
            </w:pPr>
            <w:r w:rsidRPr="004B3AC1">
              <w:rPr>
                <w:sz w:val="22"/>
              </w:rPr>
              <w:t>«Основы безопасности детей дошкольного возраста». Авдеева Н.Н. , Князева О.Л., Стеркина Р.Б.</w:t>
            </w:r>
          </w:p>
          <w:p w:rsidR="006B206B" w:rsidRPr="004B3AC1" w:rsidRDefault="006B206B" w:rsidP="006B206B">
            <w:pPr>
              <w:numPr>
                <w:ilvl w:val="0"/>
                <w:numId w:val="28"/>
              </w:numPr>
              <w:spacing w:before="30" w:after="30" w:line="276" w:lineRule="auto"/>
              <w:jc w:val="both"/>
            </w:pPr>
            <w:r w:rsidRPr="004B3AC1">
              <w:rPr>
                <w:sz w:val="22"/>
              </w:rPr>
              <w:t>Программа математического развития детей дошкольного возраста «Ступеньки» Я.Г. Петерсон.</w:t>
            </w:r>
          </w:p>
          <w:p w:rsidR="006B206B" w:rsidRPr="004B3AC1" w:rsidRDefault="006B206B" w:rsidP="006B206B">
            <w:pPr>
              <w:numPr>
                <w:ilvl w:val="0"/>
                <w:numId w:val="28"/>
              </w:numPr>
              <w:spacing w:before="30" w:after="30" w:line="276" w:lineRule="auto"/>
              <w:jc w:val="both"/>
            </w:pPr>
            <w:r w:rsidRPr="004B3AC1">
              <w:rPr>
                <w:sz w:val="22"/>
              </w:rPr>
              <w:t>Программа «Я-ТЫ-МЫ» социально-эмоционального развития детей дошкольного возраста.</w:t>
            </w:r>
          </w:p>
          <w:p w:rsidR="006B206B" w:rsidRPr="004B3AC1" w:rsidRDefault="006B206B" w:rsidP="006B206B">
            <w:pPr>
              <w:spacing w:line="252" w:lineRule="auto"/>
              <w:ind w:left="720"/>
              <w:jc w:val="both"/>
            </w:pPr>
            <w:r w:rsidRPr="004B3AC1">
              <w:rPr>
                <w:sz w:val="22"/>
              </w:rPr>
              <w:t>Дополнительные общеобразовательные программы:</w:t>
            </w:r>
          </w:p>
          <w:p w:rsidR="006B206B" w:rsidRPr="004B3AC1" w:rsidRDefault="006B206B" w:rsidP="006B206B">
            <w:pPr>
              <w:numPr>
                <w:ilvl w:val="0"/>
                <w:numId w:val="29"/>
              </w:numPr>
              <w:spacing w:before="30" w:after="30" w:line="276" w:lineRule="auto"/>
              <w:jc w:val="both"/>
            </w:pPr>
            <w:r w:rsidRPr="004B3AC1">
              <w:rPr>
                <w:sz w:val="22"/>
              </w:rPr>
              <w:t>Радынова О.П. Музыкальные  шедевры. Программа музыкального  воспитания  детей  дошкольного  возраста;</w:t>
            </w:r>
          </w:p>
          <w:p w:rsidR="006B206B" w:rsidRPr="004B3AC1" w:rsidRDefault="006B206B" w:rsidP="006B206B">
            <w:pPr>
              <w:numPr>
                <w:ilvl w:val="0"/>
                <w:numId w:val="29"/>
              </w:numPr>
              <w:spacing w:before="30" w:after="30" w:line="276" w:lineRule="auto"/>
              <w:jc w:val="both"/>
            </w:pPr>
            <w:r w:rsidRPr="004B3AC1">
              <w:rPr>
                <w:sz w:val="22"/>
              </w:rPr>
              <w:t> Авторская программа И.А. Лыковой художественного воспитания, обучения и развития детей 2-7 лет «Цветные ладошки»</w:t>
            </w:r>
          </w:p>
          <w:p w:rsidR="006B206B" w:rsidRPr="004B3AC1" w:rsidRDefault="006B206B" w:rsidP="006B206B">
            <w:pPr>
              <w:numPr>
                <w:ilvl w:val="0"/>
                <w:numId w:val="29"/>
              </w:numPr>
              <w:spacing w:before="30" w:after="30" w:line="276" w:lineRule="auto"/>
              <w:jc w:val="both"/>
            </w:pPr>
            <w:r w:rsidRPr="004B3AC1">
              <w:rPr>
                <w:sz w:val="22"/>
              </w:rPr>
              <w:t>«Программа развития речи детей дошкольного возраста в детском саду» О.С. Ушаковой;</w:t>
            </w:r>
          </w:p>
          <w:p w:rsidR="006B206B" w:rsidRPr="004B3AC1" w:rsidRDefault="006B206B" w:rsidP="006B206B">
            <w:pPr>
              <w:numPr>
                <w:ilvl w:val="0"/>
                <w:numId w:val="29"/>
              </w:numPr>
              <w:spacing w:before="30" w:after="30" w:line="276" w:lineRule="auto"/>
              <w:jc w:val="both"/>
            </w:pPr>
            <w:r w:rsidRPr="004B3AC1">
              <w:rPr>
                <w:sz w:val="22"/>
              </w:rPr>
              <w:t>Юный эколог. Николаева С.Н.;</w:t>
            </w:r>
          </w:p>
          <w:p w:rsidR="006B206B" w:rsidRPr="004B3AC1" w:rsidRDefault="006B206B" w:rsidP="006B206B">
            <w:pPr>
              <w:numPr>
                <w:ilvl w:val="0"/>
                <w:numId w:val="29"/>
              </w:numPr>
              <w:spacing w:before="30" w:after="30" w:line="276" w:lineRule="auto"/>
              <w:jc w:val="both"/>
            </w:pPr>
            <w:r w:rsidRPr="004B3AC1">
              <w:rPr>
                <w:sz w:val="22"/>
              </w:rPr>
              <w:t>«Конструирование и художественный труд в детском саду». Куцакова Л.В.;</w:t>
            </w:r>
          </w:p>
          <w:p w:rsidR="006B206B" w:rsidRPr="004B3AC1" w:rsidRDefault="006B206B" w:rsidP="006B206B">
            <w:pPr>
              <w:numPr>
                <w:ilvl w:val="0"/>
                <w:numId w:val="29"/>
              </w:numPr>
              <w:spacing w:before="30" w:after="30" w:line="0" w:lineRule="atLeast"/>
              <w:jc w:val="both"/>
            </w:pPr>
            <w:r w:rsidRPr="004B3AC1">
              <w:rPr>
                <w:sz w:val="22"/>
              </w:rPr>
              <w:t>Комплексная музейно-педагогическая программа «Здравствуй,  музей!» под  руководством Б.А.Столярова</w:t>
            </w:r>
          </w:p>
        </w:tc>
      </w:tr>
      <w:tr w:rsidR="006B206B" w:rsidRPr="004B3AC1" w:rsidTr="00863F5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lastRenderedPageBreak/>
              <w:t>3.2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sz w:val="22"/>
              </w:rPr>
              <w:t>Воспитательно–образовательный процесс строится на основе  режима дня, утвержденного Уставом, 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      </w:r>
          </w:p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sz w:val="22"/>
              </w:rPr>
              <w:t>Учебный план разработан в соответствии с действующими Федеральными государственными образовательными стандартами к структуре основной общеобразовательной программы дошкольного образования. В план включены пять направлений, обеспечивающие познавательное, речевое, социально-коммуникативное, художественно-эстетическое и физическое развитие детей.</w:t>
            </w:r>
          </w:p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sz w:val="22"/>
              </w:rPr>
      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      </w:r>
          </w:p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sz w:val="22"/>
              </w:rPr>
              <w:t>В детском саду функционирует 3 возрастные группы. Основной формой работы в возрастных группах является непосредственно образовательная деятельность (НОД); совместная деятельность: дидактические, сюжетно-ролевые, театрализованные игры, игровые ситуации, экспериментирование; проектная деятельность, беседы и др. Продолжительность учебного года с сентября по июнь. Нормы и требования к нагрузке детей, а также планирование учебной нагрузки в течение недели определены Санитарно-эпидемиологическими требованиями к устройству, содержанию и организации режима работы в дошкольных организациях СанПиН 2.4.1.3049-13.</w:t>
            </w:r>
          </w:p>
          <w:p w:rsidR="006B206B" w:rsidRPr="004B3AC1" w:rsidRDefault="006B206B" w:rsidP="006B206B">
            <w:pPr>
              <w:spacing w:line="0" w:lineRule="atLeast"/>
              <w:jc w:val="both"/>
            </w:pPr>
            <w:r w:rsidRPr="004B3AC1">
              <w:rPr>
                <w:sz w:val="22"/>
              </w:rPr>
              <w:t>Продолжительность непрерывной непосредственно образовательной деятельности для детей от 4 до 5 лет- не боле 20 минут, от 5 до 6-ти лет - не более 25 минут, а для детей от 6-ти до 7-ми лет - не более 30 минут. Максимально допустимый объем образовательной нагрузки в первой половине дня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      </w:r>
          </w:p>
        </w:tc>
      </w:tr>
      <w:tr w:rsidR="006B206B" w:rsidRPr="004B3AC1" w:rsidTr="00863F5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3.4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Характеристика орга</w:t>
            </w:r>
            <w:r w:rsidRPr="004B3AC1">
              <w:rPr>
                <w:sz w:val="22"/>
              </w:rPr>
              <w:lastRenderedPageBreak/>
              <w:t>низации дополнительных образовательных услуг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sz w:val="22"/>
              </w:rPr>
              <w:lastRenderedPageBreak/>
              <w:t xml:space="preserve">В дошкольных группах предоставляются  дополнительные образовательные услуги. В течение 2024-2025 учебного года платные </w:t>
            </w:r>
            <w:r w:rsidRPr="004B3AC1">
              <w:rPr>
                <w:sz w:val="22"/>
              </w:rPr>
              <w:lastRenderedPageBreak/>
              <w:t>кружки посещали – 40 детей .</w:t>
            </w:r>
          </w:p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sz w:val="22"/>
              </w:rPr>
              <w:t>Кружковая работа проводилась по направлениям:</w:t>
            </w:r>
          </w:p>
          <w:p w:rsidR="006B206B" w:rsidRPr="004B3AC1" w:rsidRDefault="006B206B" w:rsidP="006B206B">
            <w:pPr>
              <w:numPr>
                <w:ilvl w:val="0"/>
                <w:numId w:val="30"/>
              </w:numPr>
              <w:spacing w:before="30" w:after="30" w:line="276" w:lineRule="auto"/>
            </w:pPr>
            <w:r w:rsidRPr="004B3AC1">
              <w:rPr>
                <w:sz w:val="22"/>
              </w:rPr>
              <w:t xml:space="preserve"> «В мире танца»</w:t>
            </w:r>
          </w:p>
        </w:tc>
      </w:tr>
      <w:tr w:rsidR="006B206B" w:rsidRPr="004B3AC1" w:rsidTr="00863F5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lastRenderedPageBreak/>
              <w:t>3.5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Используемые типовые программы, инновационные программы и педагогические технологии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sz w:val="22"/>
              </w:rPr>
              <w:t>Типовые программы:</w:t>
            </w:r>
          </w:p>
          <w:p w:rsidR="006B206B" w:rsidRPr="004B3AC1" w:rsidRDefault="006B206B" w:rsidP="006B206B">
            <w:pPr>
              <w:spacing w:line="252" w:lineRule="auto"/>
              <w:ind w:left="720"/>
            </w:pPr>
            <w:r w:rsidRPr="004B3AC1">
              <w:rPr>
                <w:sz w:val="22"/>
              </w:rPr>
              <w:t>Программа дошкольного образования «От рождения до школы» под ред. Н.Е. Вераксы, Т.С.Комаровой, М.А.Васильевой.</w:t>
            </w:r>
          </w:p>
          <w:p w:rsidR="006B206B" w:rsidRPr="004B3AC1" w:rsidRDefault="006B206B" w:rsidP="006B206B">
            <w:pPr>
              <w:spacing w:line="252" w:lineRule="auto"/>
              <w:ind w:left="720"/>
              <w:jc w:val="both"/>
            </w:pPr>
            <w:r w:rsidRPr="004B3AC1">
              <w:rPr>
                <w:sz w:val="22"/>
              </w:rPr>
              <w:t>Примерная общеобразовательная программа дошкольного образования «Детский сад 2100», под редакцией О.В. Чиндиловой.</w:t>
            </w:r>
          </w:p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sz w:val="22"/>
              </w:rPr>
              <w:t>Педагогические технологии:</w:t>
            </w:r>
          </w:p>
          <w:p w:rsidR="006B206B" w:rsidRPr="004B3AC1" w:rsidRDefault="006B206B" w:rsidP="006B206B">
            <w:pPr>
              <w:numPr>
                <w:ilvl w:val="0"/>
                <w:numId w:val="31"/>
              </w:numPr>
              <w:spacing w:before="30" w:after="30" w:line="276" w:lineRule="auto"/>
              <w:ind w:left="680" w:firstLine="0"/>
            </w:pPr>
            <w:r w:rsidRPr="004B3AC1">
              <w:rPr>
                <w:sz w:val="22"/>
              </w:rPr>
              <w:t>проектный метод;</w:t>
            </w:r>
          </w:p>
          <w:p w:rsidR="006B206B" w:rsidRPr="004B3AC1" w:rsidRDefault="006B206B" w:rsidP="006B206B">
            <w:pPr>
              <w:numPr>
                <w:ilvl w:val="0"/>
                <w:numId w:val="31"/>
              </w:numPr>
              <w:spacing w:before="30" w:after="30" w:line="276" w:lineRule="auto"/>
              <w:ind w:left="680" w:firstLine="0"/>
            </w:pPr>
            <w:r w:rsidRPr="004B3AC1">
              <w:rPr>
                <w:sz w:val="22"/>
              </w:rPr>
              <w:t>интегрированный подход;</w:t>
            </w:r>
          </w:p>
          <w:p w:rsidR="006B206B" w:rsidRPr="004B3AC1" w:rsidRDefault="006B206B" w:rsidP="006B206B">
            <w:pPr>
              <w:numPr>
                <w:ilvl w:val="0"/>
                <w:numId w:val="31"/>
              </w:numPr>
              <w:spacing w:before="30" w:after="30" w:line="276" w:lineRule="auto"/>
              <w:ind w:left="680" w:firstLine="0"/>
            </w:pPr>
            <w:r w:rsidRPr="004B3AC1">
              <w:rPr>
                <w:sz w:val="22"/>
              </w:rPr>
              <w:t>проблемный метод обучения.</w:t>
            </w:r>
          </w:p>
          <w:p w:rsidR="006B206B" w:rsidRPr="004B3AC1" w:rsidRDefault="006B206B" w:rsidP="006B206B">
            <w:pPr>
              <w:numPr>
                <w:ilvl w:val="0"/>
                <w:numId w:val="31"/>
              </w:numPr>
              <w:spacing w:before="30" w:after="30" w:line="276" w:lineRule="auto"/>
              <w:ind w:left="680" w:firstLine="0"/>
            </w:pPr>
            <w:r w:rsidRPr="004B3AC1">
              <w:rPr>
                <w:sz w:val="22"/>
              </w:rPr>
              <w:t>метод моделирования;</w:t>
            </w:r>
          </w:p>
          <w:p w:rsidR="006B206B" w:rsidRPr="004B3AC1" w:rsidRDefault="006B206B" w:rsidP="006B206B">
            <w:pPr>
              <w:numPr>
                <w:ilvl w:val="0"/>
                <w:numId w:val="31"/>
              </w:numPr>
              <w:spacing w:before="30" w:after="30" w:line="0" w:lineRule="atLeast"/>
              <w:ind w:left="680" w:firstLine="0"/>
            </w:pPr>
            <w:r w:rsidRPr="004B3AC1">
              <w:rPr>
                <w:sz w:val="22"/>
              </w:rPr>
              <w:t>педагогика сотрудничества</w:t>
            </w:r>
          </w:p>
        </w:tc>
      </w:tr>
      <w:tr w:rsidR="006B206B" w:rsidRPr="004B3AC1" w:rsidTr="00863F5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3.6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Обеспеченность учебно-методической и художественной литературой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Обеспеченность учебно-методической и художественной литературой составляет  90 %.</w:t>
            </w:r>
          </w:p>
        </w:tc>
      </w:tr>
      <w:tr w:rsidR="006B206B" w:rsidRPr="004B3AC1" w:rsidTr="00863F5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3.7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Взаимодействие дошкольного образовательного учреждения с другими организациями.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sz w:val="22"/>
              </w:rPr>
              <w:t>Одним из обязательных условий обеспечения качества воспитательно-образовательной системы дошкольных групп является взаимодействие с социумом.</w:t>
            </w:r>
          </w:p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sz w:val="22"/>
              </w:rPr>
              <w:t>Дошкольное образовательное учреждение  успешно сотрудничает с социальными (культурными, образовательными) учреждениями города:</w:t>
            </w:r>
          </w:p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sz w:val="22"/>
              </w:rPr>
              <w:t>В течение учебного года педагоги ДОУ активно сотрудничали с педагогическими коллективами ДОУ города, участвовали во взаимопосещениях НОД, семинарах, проводимых другими ДОУ, МАОУ СОШ №19 по вопросам воспитания, образования детей дошкольного и младшего школьного возраста, преемственности детского сада и школы.</w:t>
            </w:r>
          </w:p>
          <w:p w:rsidR="006B206B" w:rsidRPr="004B3AC1" w:rsidRDefault="006B206B" w:rsidP="006B206B">
            <w:pPr>
              <w:numPr>
                <w:ilvl w:val="0"/>
                <w:numId w:val="32"/>
              </w:numPr>
              <w:spacing w:before="30" w:after="30" w:line="0" w:lineRule="atLeast"/>
              <w:jc w:val="both"/>
            </w:pPr>
            <w:r w:rsidRPr="004B3AC1">
              <w:rPr>
                <w:sz w:val="22"/>
              </w:rPr>
              <w:t>Республиканская юношеская библиотека.</w:t>
            </w:r>
          </w:p>
        </w:tc>
      </w:tr>
      <w:tr w:rsidR="006B206B" w:rsidRPr="004B3AC1" w:rsidTr="00863F52">
        <w:tc>
          <w:tcPr>
            <w:tcW w:w="15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b/>
                <w:sz w:val="22"/>
              </w:rPr>
              <w:t>4. Методическая и научно- исследовательская деятельность</w:t>
            </w:r>
          </w:p>
        </w:tc>
      </w:tr>
      <w:tr w:rsidR="006B206B" w:rsidRPr="004B3AC1" w:rsidTr="00863F5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4.1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Полнота реализации планов и программ методической и исследовательской деятельности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sz w:val="22"/>
              </w:rPr>
              <w:t>Методическая работа – 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условиях, содействующая развитию у них рефлексивного педагогического мышления, включению педагогов в режим инновационной деятельности.</w:t>
            </w:r>
          </w:p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sz w:val="22"/>
              </w:rPr>
              <w:t>Целью методической работы в группах является:</w:t>
            </w:r>
          </w:p>
          <w:p w:rsidR="006B206B" w:rsidRPr="004B3AC1" w:rsidRDefault="006B206B" w:rsidP="006B206B">
            <w:pPr>
              <w:numPr>
                <w:ilvl w:val="0"/>
                <w:numId w:val="33"/>
              </w:numPr>
              <w:spacing w:before="30" w:after="30" w:line="276" w:lineRule="auto"/>
              <w:jc w:val="both"/>
            </w:pPr>
            <w:r w:rsidRPr="004B3AC1">
              <w:rPr>
                <w:sz w:val="22"/>
              </w:rPr>
              <w:t>Повышение качества воспитательно-образовательного процесса в соответствии с современными тенденциями;</w:t>
            </w:r>
          </w:p>
          <w:p w:rsidR="006B206B" w:rsidRPr="004B3AC1" w:rsidRDefault="006B206B" w:rsidP="006B206B">
            <w:pPr>
              <w:numPr>
                <w:ilvl w:val="0"/>
                <w:numId w:val="33"/>
              </w:numPr>
              <w:spacing w:before="30" w:after="30" w:line="276" w:lineRule="auto"/>
              <w:jc w:val="both"/>
            </w:pPr>
            <w:r w:rsidRPr="004B3AC1">
              <w:rPr>
                <w:sz w:val="22"/>
              </w:rPr>
              <w:lastRenderedPageBreak/>
              <w:t>Развитие творческой индивидуальности, профессионального мастерства педагогов.</w:t>
            </w:r>
          </w:p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sz w:val="22"/>
              </w:rPr>
              <w:t>Функциональная деятельность методической службы выстроена по четырем основным направлениям:</w:t>
            </w:r>
          </w:p>
          <w:p w:rsidR="006B206B" w:rsidRPr="004B3AC1" w:rsidRDefault="006B206B" w:rsidP="006B206B">
            <w:pPr>
              <w:numPr>
                <w:ilvl w:val="0"/>
                <w:numId w:val="34"/>
              </w:numPr>
              <w:spacing w:before="30" w:after="30" w:line="276" w:lineRule="auto"/>
              <w:jc w:val="both"/>
            </w:pPr>
            <w:r w:rsidRPr="004B3AC1">
              <w:rPr>
                <w:sz w:val="22"/>
              </w:rPr>
              <w:t>Аналитическая деятельность,</w:t>
            </w:r>
          </w:p>
          <w:p w:rsidR="006B206B" w:rsidRPr="004B3AC1" w:rsidRDefault="006B206B" w:rsidP="006B206B">
            <w:pPr>
              <w:numPr>
                <w:ilvl w:val="0"/>
                <w:numId w:val="34"/>
              </w:numPr>
              <w:spacing w:before="30" w:after="30" w:line="276" w:lineRule="auto"/>
              <w:jc w:val="both"/>
            </w:pPr>
            <w:r w:rsidRPr="004B3AC1">
              <w:rPr>
                <w:sz w:val="22"/>
              </w:rPr>
              <w:t>Информационная деятельность,</w:t>
            </w:r>
          </w:p>
          <w:p w:rsidR="006B206B" w:rsidRPr="004B3AC1" w:rsidRDefault="006B206B" w:rsidP="006B206B">
            <w:pPr>
              <w:numPr>
                <w:ilvl w:val="0"/>
                <w:numId w:val="34"/>
              </w:numPr>
              <w:spacing w:before="30" w:after="30" w:line="276" w:lineRule="auto"/>
              <w:jc w:val="both"/>
            </w:pPr>
            <w:r w:rsidRPr="004B3AC1">
              <w:rPr>
                <w:sz w:val="22"/>
              </w:rPr>
              <w:t>Организационно-методическая деятельность,</w:t>
            </w:r>
          </w:p>
          <w:p w:rsidR="006B206B" w:rsidRPr="004B3AC1" w:rsidRDefault="006B206B" w:rsidP="006B206B">
            <w:pPr>
              <w:numPr>
                <w:ilvl w:val="0"/>
                <w:numId w:val="34"/>
              </w:numPr>
              <w:spacing w:before="30" w:after="30" w:line="276" w:lineRule="auto"/>
              <w:jc w:val="both"/>
            </w:pPr>
            <w:r w:rsidRPr="004B3AC1">
              <w:rPr>
                <w:sz w:val="22"/>
              </w:rPr>
              <w:t>Консультационная деятельность.</w:t>
            </w:r>
          </w:p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sz w:val="22"/>
              </w:rPr>
              <w:t>Задачи методической работы:</w:t>
            </w:r>
          </w:p>
          <w:p w:rsidR="006B206B" w:rsidRPr="004B3AC1" w:rsidRDefault="006B206B" w:rsidP="006B206B">
            <w:pPr>
              <w:numPr>
                <w:ilvl w:val="0"/>
                <w:numId w:val="35"/>
              </w:numPr>
              <w:spacing w:beforeAutospacing="1" w:afterAutospacing="1" w:line="276" w:lineRule="auto"/>
              <w:jc w:val="both"/>
            </w:pPr>
            <w:r w:rsidRPr="004B3AC1">
              <w:rPr>
                <w:sz w:val="22"/>
              </w:rPr>
              <w:t>Диагностика состояния методического обеспечения и качества воспитательно-образовательного процесса в ДОУ.</w:t>
            </w:r>
          </w:p>
          <w:p w:rsidR="006B206B" w:rsidRPr="004B3AC1" w:rsidRDefault="006B206B" w:rsidP="006B206B">
            <w:pPr>
              <w:numPr>
                <w:ilvl w:val="0"/>
                <w:numId w:val="35"/>
              </w:numPr>
              <w:spacing w:beforeAutospacing="1" w:afterAutospacing="1" w:line="276" w:lineRule="auto"/>
              <w:jc w:val="both"/>
            </w:pPr>
            <w:r w:rsidRPr="004B3AC1">
              <w:rPr>
                <w:sz w:val="22"/>
              </w:rPr>
              <w:t>Повышение уровня воспитательно-образовательной работы и ее конкретных результатов.</w:t>
            </w:r>
          </w:p>
          <w:p w:rsidR="006B206B" w:rsidRPr="004B3AC1" w:rsidRDefault="006B206B" w:rsidP="006B206B">
            <w:pPr>
              <w:numPr>
                <w:ilvl w:val="0"/>
                <w:numId w:val="35"/>
              </w:numPr>
              <w:spacing w:beforeAutospacing="1" w:afterAutospacing="1" w:line="276" w:lineRule="auto"/>
              <w:jc w:val="both"/>
            </w:pPr>
            <w:r w:rsidRPr="004B3AC1">
              <w:rPr>
                <w:sz w:val="22"/>
              </w:rPr>
              <w:t>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      </w:r>
          </w:p>
          <w:p w:rsidR="006B206B" w:rsidRPr="004B3AC1" w:rsidRDefault="006B206B" w:rsidP="006B206B">
            <w:pPr>
              <w:numPr>
                <w:ilvl w:val="0"/>
                <w:numId w:val="35"/>
              </w:numPr>
              <w:spacing w:beforeAutospacing="1" w:afterAutospacing="1" w:line="276" w:lineRule="auto"/>
              <w:jc w:val="both"/>
            </w:pPr>
            <w:r w:rsidRPr="004B3AC1">
              <w:rPr>
                <w:sz w:val="22"/>
              </w:rPr>
              <w:t>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      </w:r>
          </w:p>
          <w:p w:rsidR="006B206B" w:rsidRPr="004B3AC1" w:rsidRDefault="006B206B" w:rsidP="006B206B">
            <w:pPr>
              <w:numPr>
                <w:ilvl w:val="0"/>
                <w:numId w:val="35"/>
              </w:numPr>
              <w:spacing w:beforeAutospacing="1" w:afterAutospacing="1" w:line="276" w:lineRule="auto"/>
              <w:jc w:val="both"/>
            </w:pPr>
            <w:r w:rsidRPr="004B3AC1">
              <w:rPr>
                <w:sz w:val="22"/>
              </w:rPr>
              <w:t>Обобщение и распространение результативности педагогического опыта.</w:t>
            </w:r>
          </w:p>
          <w:p w:rsidR="006B206B" w:rsidRPr="004B3AC1" w:rsidRDefault="006B206B" w:rsidP="006B206B">
            <w:pPr>
              <w:numPr>
                <w:ilvl w:val="0"/>
                <w:numId w:val="35"/>
              </w:numPr>
              <w:spacing w:beforeAutospacing="1" w:afterAutospacing="1" w:line="276" w:lineRule="auto"/>
              <w:jc w:val="both"/>
            </w:pPr>
            <w:r w:rsidRPr="004B3AC1">
              <w:rPr>
                <w:sz w:val="22"/>
              </w:rPr>
              <w:t>Обеспечение взаимодействия ДОУ с семьей и социумом для полноценного развития дошкольников.</w:t>
            </w:r>
          </w:p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sz w:val="22"/>
              </w:rPr>
              <w:t>Все формы методической работы в ДОУ направлены на выполнение задач, сформулированных в Уставе и годовом плане. Обязательными в системе методической работы с кадрами в ДОУ являются:</w:t>
            </w:r>
          </w:p>
          <w:p w:rsidR="006B206B" w:rsidRPr="004B3AC1" w:rsidRDefault="006B206B" w:rsidP="006B206B">
            <w:pPr>
              <w:numPr>
                <w:ilvl w:val="0"/>
                <w:numId w:val="36"/>
              </w:numPr>
              <w:spacing w:before="30" w:after="30" w:line="276" w:lineRule="auto"/>
              <w:jc w:val="both"/>
            </w:pPr>
            <w:r w:rsidRPr="004B3AC1">
              <w:rPr>
                <w:sz w:val="22"/>
              </w:rPr>
              <w:t>семинары,</w:t>
            </w:r>
          </w:p>
          <w:p w:rsidR="006B206B" w:rsidRPr="004B3AC1" w:rsidRDefault="006B206B" w:rsidP="006B206B">
            <w:pPr>
              <w:numPr>
                <w:ilvl w:val="0"/>
                <w:numId w:val="36"/>
              </w:numPr>
              <w:spacing w:before="30" w:after="30" w:line="276" w:lineRule="auto"/>
              <w:jc w:val="both"/>
            </w:pPr>
            <w:r w:rsidRPr="004B3AC1">
              <w:rPr>
                <w:sz w:val="22"/>
              </w:rPr>
              <w:t>семинары-практикумы,</w:t>
            </w:r>
          </w:p>
          <w:p w:rsidR="006B206B" w:rsidRPr="004B3AC1" w:rsidRDefault="006B206B" w:rsidP="006B206B">
            <w:pPr>
              <w:numPr>
                <w:ilvl w:val="0"/>
                <w:numId w:val="36"/>
              </w:numPr>
              <w:spacing w:before="30" w:after="30" w:line="276" w:lineRule="auto"/>
              <w:jc w:val="both"/>
            </w:pPr>
            <w:r w:rsidRPr="004B3AC1">
              <w:rPr>
                <w:sz w:val="22"/>
              </w:rPr>
              <w:t>мастер-классы,</w:t>
            </w:r>
          </w:p>
          <w:p w:rsidR="006B206B" w:rsidRPr="004B3AC1" w:rsidRDefault="006B206B" w:rsidP="006B206B">
            <w:pPr>
              <w:numPr>
                <w:ilvl w:val="0"/>
                <w:numId w:val="36"/>
              </w:numPr>
              <w:spacing w:before="30" w:after="30" w:line="276" w:lineRule="auto"/>
              <w:jc w:val="both"/>
            </w:pPr>
            <w:r w:rsidRPr="004B3AC1">
              <w:rPr>
                <w:sz w:val="22"/>
              </w:rPr>
              <w:t>педагогические тренинги,</w:t>
            </w:r>
          </w:p>
          <w:p w:rsidR="006B206B" w:rsidRPr="004B3AC1" w:rsidRDefault="006B206B" w:rsidP="006B206B">
            <w:pPr>
              <w:numPr>
                <w:ilvl w:val="0"/>
                <w:numId w:val="36"/>
              </w:numPr>
              <w:spacing w:before="30" w:after="30" w:line="276" w:lineRule="auto"/>
              <w:jc w:val="both"/>
            </w:pPr>
            <w:r w:rsidRPr="004B3AC1">
              <w:rPr>
                <w:sz w:val="22"/>
              </w:rPr>
              <w:t>практические занятия, направленные на решение наиболее актуальных проблем воспитания и обучения детей дошкольного возраста, конкурсы,</w:t>
            </w:r>
          </w:p>
          <w:p w:rsidR="006B206B" w:rsidRPr="004B3AC1" w:rsidRDefault="006B206B" w:rsidP="006B206B">
            <w:pPr>
              <w:numPr>
                <w:ilvl w:val="0"/>
                <w:numId w:val="36"/>
              </w:numPr>
              <w:spacing w:before="30" w:after="30" w:line="276" w:lineRule="auto"/>
              <w:jc w:val="both"/>
            </w:pPr>
            <w:r w:rsidRPr="004B3AC1">
              <w:rPr>
                <w:sz w:val="22"/>
              </w:rPr>
              <w:t>аукцион педагогических идей,</w:t>
            </w:r>
          </w:p>
          <w:p w:rsidR="006B206B" w:rsidRPr="004B3AC1" w:rsidRDefault="006B206B" w:rsidP="006B206B">
            <w:pPr>
              <w:numPr>
                <w:ilvl w:val="0"/>
                <w:numId w:val="36"/>
              </w:numPr>
              <w:spacing w:before="30" w:after="30" w:line="276" w:lineRule="auto"/>
              <w:jc w:val="both"/>
            </w:pPr>
            <w:r w:rsidRPr="004B3AC1">
              <w:rPr>
                <w:sz w:val="22"/>
              </w:rPr>
              <w:t>просмотры открытых НОД и др.</w:t>
            </w:r>
          </w:p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sz w:val="22"/>
              </w:rPr>
              <w:t>Приоритет отдается активным методам работы (решению проблемных ситуаций, деловым играм), которые способствуют наибольшему развитию педагогов, повышают их мотивацию и активность в совершенствовании педагогической культуры.</w:t>
            </w:r>
          </w:p>
          <w:p w:rsidR="006B206B" w:rsidRPr="004B3AC1" w:rsidRDefault="006B206B" w:rsidP="006B206B">
            <w:pPr>
              <w:spacing w:line="0" w:lineRule="atLeast"/>
              <w:jc w:val="both"/>
            </w:pPr>
            <w:r w:rsidRPr="004B3AC1">
              <w:rPr>
                <w:sz w:val="22"/>
              </w:rPr>
              <w:t xml:space="preserve"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</w:t>
            </w:r>
            <w:r w:rsidRPr="004B3AC1">
              <w:rPr>
                <w:sz w:val="22"/>
              </w:rPr>
              <w:lastRenderedPageBreak/>
              <w:t>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занятий, планы разнообразных видов деятельности, дидактические игры. Немаловажную роль в самообразовании педагогов играют районные методические объединения.</w:t>
            </w:r>
          </w:p>
        </w:tc>
      </w:tr>
      <w:tr w:rsidR="006B206B" w:rsidRPr="004B3AC1" w:rsidTr="00863F5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lastRenderedPageBreak/>
              <w:t>4.2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sz w:val="22"/>
              </w:rPr>
              <w:t>Обеспечение индивидуальной методической работы</w:t>
            </w:r>
          </w:p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с молодыми специалистами педагогического коллектива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sz w:val="22"/>
              </w:rPr>
              <w:t> В системе работы с молодыми педагогическими кадрами до 5 лет,  определили следующие направления:</w:t>
            </w:r>
          </w:p>
          <w:p w:rsidR="006B206B" w:rsidRPr="004B3AC1" w:rsidRDefault="006B206B" w:rsidP="006B206B">
            <w:pPr>
              <w:numPr>
                <w:ilvl w:val="0"/>
                <w:numId w:val="37"/>
              </w:numPr>
              <w:spacing w:before="30" w:after="30" w:line="276" w:lineRule="auto"/>
            </w:pPr>
            <w:r w:rsidRPr="004B3AC1">
              <w:rPr>
                <w:sz w:val="22"/>
              </w:rPr>
              <w:t>наставничество;</w:t>
            </w:r>
          </w:p>
          <w:p w:rsidR="006B206B" w:rsidRPr="004B3AC1" w:rsidRDefault="006B206B" w:rsidP="006B206B">
            <w:pPr>
              <w:numPr>
                <w:ilvl w:val="0"/>
                <w:numId w:val="37"/>
              </w:numPr>
              <w:spacing w:before="30" w:after="30" w:line="276" w:lineRule="auto"/>
            </w:pPr>
            <w:r w:rsidRPr="004B3AC1">
              <w:rPr>
                <w:sz w:val="22"/>
              </w:rPr>
              <w:t>оказание помощи в самообразовании через подборку методической литературы, периодических изданий по интересующим вопросам;</w:t>
            </w:r>
          </w:p>
          <w:p w:rsidR="006B206B" w:rsidRPr="004B3AC1" w:rsidRDefault="006B206B" w:rsidP="006B206B">
            <w:pPr>
              <w:numPr>
                <w:ilvl w:val="0"/>
                <w:numId w:val="37"/>
              </w:numPr>
              <w:spacing w:before="30" w:after="30" w:line="276" w:lineRule="auto"/>
            </w:pPr>
            <w:r w:rsidRPr="004B3AC1">
              <w:rPr>
                <w:sz w:val="22"/>
              </w:rPr>
              <w:t>стимулирование молодых специалистов к изучению опыта работы коллег своего учреждения и других ДОУ;</w:t>
            </w:r>
          </w:p>
          <w:p w:rsidR="006B206B" w:rsidRPr="004B3AC1" w:rsidRDefault="006B206B" w:rsidP="006B206B">
            <w:pPr>
              <w:numPr>
                <w:ilvl w:val="0"/>
                <w:numId w:val="37"/>
              </w:numPr>
              <w:spacing w:before="30" w:after="30" w:line="276" w:lineRule="auto"/>
            </w:pPr>
            <w:r w:rsidRPr="004B3AC1">
              <w:rPr>
                <w:sz w:val="22"/>
              </w:rPr>
              <w:t>усиление организации адресной методической помощи в организации воспитательно-образовательной работы;</w:t>
            </w:r>
          </w:p>
        </w:tc>
      </w:tr>
      <w:tr w:rsidR="006B206B" w:rsidRPr="004B3AC1" w:rsidTr="00863F5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4.5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sz w:val="22"/>
              </w:rPr>
              <w:t>Участие педагогов дошкольного образовательного учреждения</w:t>
            </w:r>
          </w:p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в инновационной деятельности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sz w:val="22"/>
              </w:rPr>
              <w:t>Современное общество, колоссальные темпы его развития, информационные технологии настоятельно предъявляют с каждым днем все более высокие требования к человеку. Всестороннее развитие детей на современном этапе требует переосмысления и изменения содержания и форм работы. Поэтому при проектировании образовательного пространства ДОУ определили основные условия, необходимые для организации инновационной деятельности:</w:t>
            </w:r>
          </w:p>
          <w:p w:rsidR="006B206B" w:rsidRPr="004B3AC1" w:rsidRDefault="006B206B" w:rsidP="006B206B">
            <w:pPr>
              <w:numPr>
                <w:ilvl w:val="0"/>
                <w:numId w:val="38"/>
              </w:numPr>
              <w:spacing w:before="30" w:after="30" w:line="276" w:lineRule="auto"/>
              <w:ind w:left="624" w:firstLine="0"/>
              <w:jc w:val="both"/>
            </w:pPr>
            <w:r w:rsidRPr="004B3AC1">
              <w:rPr>
                <w:sz w:val="22"/>
              </w:rPr>
              <w:t>кадровые, связанные с подбором и расстановкой специалистов разного профиля;</w:t>
            </w:r>
          </w:p>
          <w:p w:rsidR="006B206B" w:rsidRPr="004B3AC1" w:rsidRDefault="006B206B" w:rsidP="006B206B">
            <w:pPr>
              <w:numPr>
                <w:ilvl w:val="0"/>
                <w:numId w:val="38"/>
              </w:numPr>
              <w:spacing w:before="30" w:after="30" w:line="276" w:lineRule="auto"/>
              <w:ind w:left="624" w:firstLine="0"/>
              <w:jc w:val="both"/>
            </w:pPr>
            <w:r w:rsidRPr="004B3AC1">
              <w:rPr>
                <w:sz w:val="22"/>
              </w:rPr>
              <w:t>организационно-педагогические, связанные с деятельностью по созданию развивающей среды;</w:t>
            </w:r>
          </w:p>
          <w:p w:rsidR="006B206B" w:rsidRPr="004B3AC1" w:rsidRDefault="006B206B" w:rsidP="006B206B">
            <w:pPr>
              <w:numPr>
                <w:ilvl w:val="0"/>
                <w:numId w:val="38"/>
              </w:numPr>
              <w:spacing w:before="30" w:after="30" w:line="276" w:lineRule="auto"/>
              <w:ind w:left="624" w:firstLine="0"/>
              <w:jc w:val="both"/>
            </w:pPr>
            <w:r w:rsidRPr="004B3AC1">
              <w:rPr>
                <w:sz w:val="22"/>
              </w:rPr>
              <w:t>организационно-валеологические, направленные на охрану здоровья детей и ориентацию их на здоровый образ жизни;</w:t>
            </w:r>
          </w:p>
          <w:p w:rsidR="006B206B" w:rsidRPr="004B3AC1" w:rsidRDefault="006B206B" w:rsidP="006B206B">
            <w:pPr>
              <w:numPr>
                <w:ilvl w:val="0"/>
                <w:numId w:val="38"/>
              </w:numPr>
              <w:spacing w:before="30" w:after="30" w:line="276" w:lineRule="auto"/>
              <w:ind w:left="624" w:firstLine="0"/>
              <w:jc w:val="both"/>
            </w:pPr>
            <w:r w:rsidRPr="004B3AC1">
              <w:rPr>
                <w:sz w:val="22"/>
              </w:rPr>
              <w:t>психологические, направленные на создание благоприятного климата в коллективе, условий для творческой активности педагогов;</w:t>
            </w:r>
          </w:p>
          <w:p w:rsidR="006B206B" w:rsidRPr="004B3AC1" w:rsidRDefault="006B206B" w:rsidP="006B206B">
            <w:pPr>
              <w:numPr>
                <w:ilvl w:val="0"/>
                <w:numId w:val="38"/>
              </w:numPr>
              <w:spacing w:before="30" w:after="30" w:line="276" w:lineRule="auto"/>
              <w:ind w:left="624" w:firstLine="0"/>
              <w:jc w:val="both"/>
            </w:pPr>
            <w:r w:rsidRPr="004B3AC1">
              <w:rPr>
                <w:sz w:val="22"/>
              </w:rPr>
              <w:t>материально-технические;</w:t>
            </w:r>
          </w:p>
          <w:p w:rsidR="006B206B" w:rsidRPr="004B3AC1" w:rsidRDefault="006B206B" w:rsidP="006B206B">
            <w:pPr>
              <w:numPr>
                <w:ilvl w:val="0"/>
                <w:numId w:val="38"/>
              </w:numPr>
              <w:spacing w:before="30" w:after="30" w:line="276" w:lineRule="auto"/>
              <w:ind w:left="624" w:firstLine="0"/>
              <w:jc w:val="both"/>
            </w:pPr>
            <w:r w:rsidRPr="004B3AC1">
              <w:rPr>
                <w:sz w:val="22"/>
              </w:rPr>
              <w:t>социально-культурные, направленные на установление содержательных связей с социокультурными учреждениями микрорайона, города;</w:t>
            </w:r>
          </w:p>
          <w:p w:rsidR="006B206B" w:rsidRPr="004B3AC1" w:rsidRDefault="006B206B" w:rsidP="006B206B">
            <w:pPr>
              <w:numPr>
                <w:ilvl w:val="0"/>
                <w:numId w:val="38"/>
              </w:numPr>
              <w:spacing w:before="30" w:after="30" w:line="276" w:lineRule="auto"/>
              <w:ind w:left="624" w:firstLine="0"/>
              <w:jc w:val="both"/>
            </w:pPr>
            <w:r w:rsidRPr="004B3AC1">
              <w:rPr>
                <w:sz w:val="22"/>
              </w:rPr>
              <w:t>административно-правовые и финансовые.</w:t>
            </w:r>
          </w:p>
          <w:p w:rsidR="006B206B" w:rsidRPr="004B3AC1" w:rsidRDefault="006B206B" w:rsidP="006B206B">
            <w:pPr>
              <w:spacing w:line="0" w:lineRule="atLeast"/>
              <w:jc w:val="both"/>
            </w:pPr>
            <w:r w:rsidRPr="004B3AC1">
              <w:rPr>
                <w:sz w:val="22"/>
              </w:rPr>
              <w:t>Дошкольные группы работают в режиме развития, что предполагает постоянный поиск инновационных форм организации воспитательно-образовательного процесса. Многие педагоги детского сада плодотворно осуществляют творческо-поисковую деятельность. В ДОУ разработаны: система комплексно-тематического планирования на учебный год, циклограмма планирования воспитательно-образовательной работы на неделю.</w:t>
            </w:r>
          </w:p>
        </w:tc>
      </w:tr>
      <w:tr w:rsidR="006B206B" w:rsidRPr="004B3AC1" w:rsidTr="00863F5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4.6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Результаты участия педагогов в различных мероприятиях в 2024 уч. году.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92"/>
              <w:gridCol w:w="1700"/>
              <w:gridCol w:w="1842"/>
              <w:gridCol w:w="3966"/>
            </w:tblGrid>
            <w:tr w:rsidR="006B206B" w:rsidRPr="004B3AC1" w:rsidTr="00863F52">
              <w:tc>
                <w:tcPr>
                  <w:tcW w:w="5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1. Семинары центра нейропсихологии «Изюминка» под руководством Цветкова А.В.</w:t>
                  </w:r>
                </w:p>
              </w:tc>
              <w:tc>
                <w:tcPr>
                  <w:tcW w:w="1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Апрель 2024 г.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1 педагог</w:t>
                  </w:r>
                </w:p>
              </w:tc>
              <w:tc>
                <w:tcPr>
                  <w:tcW w:w="3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252" w:lineRule="auto"/>
                  </w:pPr>
                  <w:r w:rsidRPr="004B3AC1">
                    <w:rPr>
                      <w:sz w:val="22"/>
                    </w:rPr>
                    <w:t>Онлайн  участие</w:t>
                  </w:r>
                </w:p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свидетельство</w:t>
                  </w:r>
                </w:p>
              </w:tc>
            </w:tr>
          </w:tbl>
          <w:p w:rsidR="006B206B" w:rsidRPr="004B3AC1" w:rsidRDefault="006B206B" w:rsidP="006B206B">
            <w:pPr>
              <w:spacing w:line="252" w:lineRule="auto"/>
              <w:rPr>
                <w:rFonts w:ascii="Calibri" w:hAnsi="Calibri"/>
              </w:rPr>
            </w:pPr>
          </w:p>
        </w:tc>
      </w:tr>
      <w:tr w:rsidR="006B206B" w:rsidRPr="004B3AC1" w:rsidTr="00863F52">
        <w:tc>
          <w:tcPr>
            <w:tcW w:w="15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b/>
                <w:sz w:val="22"/>
              </w:rPr>
              <w:t>5. Контингент воспитанников дошкольного образовательного учреждения</w:t>
            </w:r>
          </w:p>
        </w:tc>
      </w:tr>
      <w:tr w:rsidR="006B206B" w:rsidRPr="004B3AC1" w:rsidTr="00863F5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5.1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 xml:space="preserve">Общая численность воспитанников на  </w:t>
            </w:r>
            <w:r w:rsidRPr="004B3AC1">
              <w:rPr>
                <w:sz w:val="22"/>
              </w:rPr>
              <w:lastRenderedPageBreak/>
              <w:t>2025 г.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lastRenderedPageBreak/>
              <w:t>   64 ребёнка</w:t>
            </w:r>
          </w:p>
        </w:tc>
      </w:tr>
      <w:tr w:rsidR="006B206B" w:rsidRPr="004B3AC1" w:rsidTr="00863F5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lastRenderedPageBreak/>
              <w:t>5.2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Социальный состав семей воспитанников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58"/>
              <w:gridCol w:w="6942"/>
            </w:tblGrid>
            <w:tr w:rsidR="006B206B" w:rsidRPr="004B3AC1" w:rsidTr="00863F52">
              <w:tc>
                <w:tcPr>
                  <w:tcW w:w="56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Социальное положение семей</w:t>
                  </w:r>
                </w:p>
              </w:tc>
              <w:tc>
                <w:tcPr>
                  <w:tcW w:w="69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252" w:lineRule="auto"/>
                  </w:pPr>
                  <w:r w:rsidRPr="004B3AC1">
                    <w:rPr>
                      <w:sz w:val="22"/>
                    </w:rPr>
                    <w:t>Учебный год 2024</w:t>
                  </w:r>
                </w:p>
              </w:tc>
            </w:tr>
            <w:tr w:rsidR="006B206B" w:rsidRPr="004B3AC1" w:rsidTr="00863F52">
              <w:tc>
                <w:tcPr>
                  <w:tcW w:w="56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Полная семья</w:t>
                  </w:r>
                </w:p>
              </w:tc>
              <w:tc>
                <w:tcPr>
                  <w:tcW w:w="69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60</w:t>
                  </w:r>
                </w:p>
              </w:tc>
            </w:tr>
            <w:tr w:rsidR="006B206B" w:rsidRPr="004B3AC1" w:rsidTr="00863F52">
              <w:tc>
                <w:tcPr>
                  <w:tcW w:w="56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Неполная семья</w:t>
                  </w:r>
                </w:p>
              </w:tc>
              <w:tc>
                <w:tcPr>
                  <w:tcW w:w="69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4</w:t>
                  </w:r>
                </w:p>
              </w:tc>
            </w:tr>
            <w:tr w:rsidR="006B206B" w:rsidRPr="004B3AC1" w:rsidTr="00863F52">
              <w:tc>
                <w:tcPr>
                  <w:tcW w:w="56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Многодетные</w:t>
                  </w:r>
                </w:p>
              </w:tc>
              <w:tc>
                <w:tcPr>
                  <w:tcW w:w="69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7</w:t>
                  </w:r>
                </w:p>
              </w:tc>
            </w:tr>
            <w:tr w:rsidR="006B206B" w:rsidRPr="004B3AC1" w:rsidTr="00863F52">
              <w:tc>
                <w:tcPr>
                  <w:tcW w:w="56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Опекаемые</w:t>
                  </w:r>
                </w:p>
              </w:tc>
              <w:tc>
                <w:tcPr>
                  <w:tcW w:w="69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0</w:t>
                  </w:r>
                </w:p>
              </w:tc>
            </w:tr>
          </w:tbl>
          <w:p w:rsidR="006B206B" w:rsidRPr="004B3AC1" w:rsidRDefault="006B206B" w:rsidP="006B206B">
            <w:pPr>
              <w:spacing w:line="252" w:lineRule="auto"/>
              <w:rPr>
                <w:rFonts w:ascii="Calibri" w:hAnsi="Calibri"/>
              </w:rPr>
            </w:pPr>
          </w:p>
        </w:tc>
      </w:tr>
      <w:tr w:rsidR="006B206B" w:rsidRPr="004B3AC1" w:rsidTr="00863F5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55"/>
            </w:tblGrid>
            <w:tr w:rsidR="006B206B" w:rsidRPr="004B3AC1" w:rsidTr="00863F52">
              <w:tc>
                <w:tcPr>
                  <w:tcW w:w="83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06B" w:rsidRPr="004B3AC1" w:rsidRDefault="006B206B" w:rsidP="006B206B">
                  <w:pPr>
                    <w:spacing w:line="252" w:lineRule="auto"/>
                    <w:rPr>
                      <w:rFonts w:ascii="Calibri" w:hAnsi="Calibri"/>
                      <w:sz w:val="20"/>
                    </w:rPr>
                  </w:pPr>
                </w:p>
              </w:tc>
            </w:tr>
          </w:tbl>
          <w:p w:rsidR="006B206B" w:rsidRPr="004B3AC1" w:rsidRDefault="006B206B" w:rsidP="006B206B">
            <w:pPr>
              <w:spacing w:line="252" w:lineRule="auto"/>
              <w:rPr>
                <w:rFonts w:ascii="Calibri" w:hAnsi="Calibri"/>
              </w:rPr>
            </w:pPr>
          </w:p>
        </w:tc>
      </w:tr>
      <w:tr w:rsidR="006B206B" w:rsidRPr="004B3AC1" w:rsidTr="00863F52">
        <w:tc>
          <w:tcPr>
            <w:tcW w:w="15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b/>
                <w:sz w:val="22"/>
              </w:rPr>
              <w:t>6. Кадровое обеспечение</w:t>
            </w:r>
          </w:p>
        </w:tc>
      </w:tr>
      <w:tr w:rsidR="006B206B" w:rsidRPr="004B3AC1" w:rsidTr="00863F5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6.1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Укомплектованность педагогами согласно штатному расписанию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Штат педагогов – 4 человека</w:t>
            </w:r>
          </w:p>
        </w:tc>
      </w:tr>
      <w:tr w:rsidR="006B206B" w:rsidRPr="004B3AC1" w:rsidTr="00863F5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6.2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Образование, возрастной ценз, обновление кадров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sz w:val="22"/>
              </w:rPr>
              <w:t>На сегодня дошкольное образовательное учреждение полностью укомплектовано педагогическим и техническим персоналом в соответствии со штатным расписанием.</w:t>
            </w:r>
          </w:p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b/>
                <w:sz w:val="22"/>
              </w:rPr>
              <w:t>Количество педагогов имеющих профессиональное образование: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9"/>
              <w:gridCol w:w="4913"/>
              <w:gridCol w:w="4958"/>
            </w:tblGrid>
            <w:tr w:rsidR="006B206B" w:rsidRPr="004B3AC1" w:rsidTr="00863F52">
              <w:tc>
                <w:tcPr>
                  <w:tcW w:w="2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Высшее</w:t>
                  </w:r>
                </w:p>
              </w:tc>
              <w:tc>
                <w:tcPr>
                  <w:tcW w:w="49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Высшее неоконченное</w:t>
                  </w:r>
                </w:p>
              </w:tc>
              <w:tc>
                <w:tcPr>
                  <w:tcW w:w="4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252" w:lineRule="auto"/>
                  </w:pPr>
                  <w:r w:rsidRPr="004B3AC1">
                    <w:rPr>
                      <w:sz w:val="22"/>
                    </w:rPr>
                    <w:t>Среднее -</w:t>
                  </w:r>
                </w:p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 профессиональное.</w:t>
                  </w:r>
                </w:p>
              </w:tc>
            </w:tr>
            <w:tr w:rsidR="006B206B" w:rsidRPr="004B3AC1" w:rsidTr="00863F52">
              <w:tc>
                <w:tcPr>
                  <w:tcW w:w="2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9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/>
              </w:tc>
              <w:tc>
                <w:tcPr>
                  <w:tcW w:w="4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2</w:t>
                  </w:r>
                </w:p>
              </w:tc>
            </w:tr>
          </w:tbl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b/>
                <w:sz w:val="22"/>
              </w:rPr>
              <w:t>СТАЖ ПЕДАГОГИЧЕСКОЙ РАБОТЫ: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4"/>
              <w:gridCol w:w="1416"/>
              <w:gridCol w:w="1417"/>
              <w:gridCol w:w="1841"/>
              <w:gridCol w:w="1842"/>
              <w:gridCol w:w="3400"/>
            </w:tblGrid>
            <w:tr w:rsidR="006B206B" w:rsidRPr="004B3AC1" w:rsidTr="00863F52">
              <w:tc>
                <w:tcPr>
                  <w:tcW w:w="268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b/>
                      <w:i/>
                      <w:sz w:val="22"/>
                    </w:rPr>
                    <w:t>Учебный год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b/>
                      <w:i/>
                      <w:sz w:val="22"/>
                    </w:rPr>
                    <w:t>Кол-во педагогов</w:t>
                  </w:r>
                </w:p>
              </w:tc>
              <w:tc>
                <w:tcPr>
                  <w:tcW w:w="850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b/>
                      <w:i/>
                      <w:sz w:val="22"/>
                    </w:rPr>
                    <w:t>Стаж педагогической работы</w:t>
                  </w:r>
                </w:p>
              </w:tc>
            </w:tr>
            <w:tr w:rsidR="006B206B" w:rsidRPr="004B3AC1" w:rsidTr="00863F52">
              <w:tc>
                <w:tcPr>
                  <w:tcW w:w="268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06B" w:rsidRPr="004B3AC1" w:rsidRDefault="006B206B" w:rsidP="006B206B"/>
              </w:tc>
              <w:tc>
                <w:tcPr>
                  <w:tcW w:w="141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06B" w:rsidRPr="004B3AC1" w:rsidRDefault="006B206B" w:rsidP="006B206B"/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b/>
                      <w:i/>
                      <w:sz w:val="22"/>
                    </w:rPr>
                    <w:t>0 – 5 лет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b/>
                      <w:i/>
                      <w:sz w:val="22"/>
                    </w:rPr>
                    <w:t>5 – 10 лет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b/>
                      <w:i/>
                      <w:sz w:val="22"/>
                    </w:rPr>
                    <w:t>10 – 20 лет</w:t>
                  </w:r>
                </w:p>
              </w:tc>
              <w:tc>
                <w:tcPr>
                  <w:tcW w:w="3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b/>
                      <w:i/>
                      <w:sz w:val="22"/>
                    </w:rPr>
                    <w:t>20 и более лет</w:t>
                  </w:r>
                </w:p>
              </w:tc>
            </w:tr>
            <w:tr w:rsidR="006B206B" w:rsidRPr="004B3AC1" w:rsidTr="00863F52">
              <w:tc>
                <w:tcPr>
                  <w:tcW w:w="26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06B" w:rsidRPr="004B3AC1" w:rsidRDefault="006B206B" w:rsidP="006B206B">
                  <w:pPr>
                    <w:spacing w:line="252" w:lineRule="auto"/>
                  </w:pPr>
                  <w:r w:rsidRPr="004B3AC1">
                    <w:rPr>
                      <w:sz w:val="22"/>
                    </w:rPr>
                    <w:t>2024 - 2025</w:t>
                  </w:r>
                </w:p>
              </w:tc>
              <w:tc>
                <w:tcPr>
                  <w:tcW w:w="14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06B" w:rsidRPr="004B3AC1" w:rsidRDefault="006B206B" w:rsidP="006B206B">
                  <w:r w:rsidRPr="004B3AC1"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06B" w:rsidRPr="004B3AC1" w:rsidRDefault="006B206B" w:rsidP="006B206B">
                  <w:pPr>
                    <w:spacing w:line="0" w:lineRule="atLeast"/>
                  </w:pP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3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1</w:t>
                  </w:r>
                </w:p>
              </w:tc>
            </w:tr>
            <w:tr w:rsidR="006B206B" w:rsidRPr="004B3AC1" w:rsidTr="00863F52">
              <w:tc>
                <w:tcPr>
                  <w:tcW w:w="26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06B" w:rsidRPr="004B3AC1" w:rsidRDefault="006B206B" w:rsidP="006B206B"/>
              </w:tc>
              <w:tc>
                <w:tcPr>
                  <w:tcW w:w="14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06B" w:rsidRPr="004B3AC1" w:rsidRDefault="006B206B" w:rsidP="006B206B">
                  <w:pPr>
                    <w:spacing w:line="252" w:lineRule="auto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06B" w:rsidRPr="004B3AC1" w:rsidRDefault="006B206B" w:rsidP="006B206B">
                  <w:pPr>
                    <w:spacing w:line="252" w:lineRule="auto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06B" w:rsidRPr="004B3AC1" w:rsidRDefault="006B206B" w:rsidP="006B206B">
                  <w:pPr>
                    <w:spacing w:line="252" w:lineRule="auto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06B" w:rsidRPr="004B3AC1" w:rsidRDefault="006B206B" w:rsidP="006B206B">
                  <w:pPr>
                    <w:spacing w:line="252" w:lineRule="auto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3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06B" w:rsidRPr="004B3AC1" w:rsidRDefault="006B206B" w:rsidP="006B206B">
                  <w:pPr>
                    <w:spacing w:line="252" w:lineRule="auto"/>
                    <w:rPr>
                      <w:rFonts w:ascii="Calibri" w:hAnsi="Calibri"/>
                      <w:sz w:val="20"/>
                    </w:rPr>
                  </w:pPr>
                </w:p>
              </w:tc>
            </w:tr>
          </w:tbl>
          <w:p w:rsidR="006B206B" w:rsidRPr="004B3AC1" w:rsidRDefault="006B206B" w:rsidP="006B206B">
            <w:pPr>
              <w:spacing w:line="252" w:lineRule="auto"/>
              <w:rPr>
                <w:rFonts w:ascii="Calibri" w:hAnsi="Calibri"/>
              </w:rPr>
            </w:pPr>
          </w:p>
        </w:tc>
      </w:tr>
      <w:tr w:rsidR="006B206B" w:rsidRPr="004B3AC1" w:rsidTr="00863F5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6.3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Квалификационная категория педагогических работников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sz w:val="22"/>
              </w:rPr>
              <w:t>На 1 сентября 2024 года педагоги ДОУ </w:t>
            </w:r>
            <w:r w:rsidRPr="004B3AC1">
              <w:rPr>
                <w:b/>
                <w:sz w:val="22"/>
              </w:rPr>
              <w:t>по итогам аттестации</w:t>
            </w:r>
            <w:r w:rsidRPr="004B3AC1">
              <w:rPr>
                <w:sz w:val="22"/>
              </w:rPr>
              <w:t> имеют </w:t>
            </w:r>
            <w:r w:rsidRPr="004B3AC1">
              <w:rPr>
                <w:b/>
                <w:sz w:val="22"/>
              </w:rPr>
              <w:t>квалификационные категории: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3140"/>
              <w:gridCol w:w="3117"/>
              <w:gridCol w:w="3400"/>
            </w:tblGrid>
            <w:tr w:rsidR="006B206B" w:rsidRPr="004B3AC1" w:rsidTr="00863F52">
              <w:tc>
                <w:tcPr>
                  <w:tcW w:w="2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b/>
                      <w:sz w:val="22"/>
                    </w:rPr>
                    <w:t>Высшая квалификационная категория</w:t>
                  </w:r>
                </w:p>
              </w:tc>
              <w:tc>
                <w:tcPr>
                  <w:tcW w:w="3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b/>
                      <w:sz w:val="22"/>
                    </w:rPr>
                    <w:t>Первая квалифик. категория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b/>
                      <w:sz w:val="22"/>
                    </w:rPr>
                    <w:t>Соответствие занимаемой должности</w:t>
                  </w:r>
                </w:p>
              </w:tc>
              <w:tc>
                <w:tcPr>
                  <w:tcW w:w="3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b/>
                      <w:sz w:val="22"/>
                    </w:rPr>
                    <w:t>Без категории</w:t>
                  </w:r>
                </w:p>
              </w:tc>
            </w:tr>
            <w:tr w:rsidR="006B206B" w:rsidRPr="004B3AC1" w:rsidTr="00863F52">
              <w:tc>
                <w:tcPr>
                  <w:tcW w:w="2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0</w:t>
                  </w:r>
                </w:p>
              </w:tc>
              <w:tc>
                <w:tcPr>
                  <w:tcW w:w="3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 1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3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3</w:t>
                  </w:r>
                </w:p>
              </w:tc>
            </w:tr>
          </w:tbl>
          <w:p w:rsidR="006B206B" w:rsidRPr="004B3AC1" w:rsidRDefault="006B206B" w:rsidP="006B206B">
            <w:pPr>
              <w:spacing w:line="252" w:lineRule="auto"/>
              <w:rPr>
                <w:rFonts w:ascii="Calibri" w:hAnsi="Calibri"/>
              </w:rPr>
            </w:pPr>
          </w:p>
        </w:tc>
      </w:tr>
      <w:tr w:rsidR="006B206B" w:rsidRPr="004B3AC1" w:rsidTr="00863F5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6.4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Повышение  квалификации за последние пять лет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252" w:lineRule="auto"/>
            </w:pPr>
            <w:r w:rsidRPr="004B3AC1">
              <w:rPr>
                <w:b/>
                <w:sz w:val="22"/>
              </w:rPr>
              <w:t>КУРСЫ ПОВЫШЕНИЯ КВАЛИФИКАЦИЙ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41"/>
              <w:gridCol w:w="2422"/>
              <w:gridCol w:w="7537"/>
            </w:tblGrid>
            <w:tr w:rsidR="006B206B" w:rsidRPr="004B3AC1" w:rsidTr="00863F52">
              <w:tc>
                <w:tcPr>
                  <w:tcW w:w="2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b/>
                      <w:sz w:val="22"/>
                    </w:rPr>
                    <w:t>Учебный год</w:t>
                  </w:r>
                </w:p>
              </w:tc>
              <w:tc>
                <w:tcPr>
                  <w:tcW w:w="24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b/>
                      <w:sz w:val="22"/>
                    </w:rPr>
                    <w:t>Кол-во педагогов</w:t>
                  </w:r>
                </w:p>
              </w:tc>
              <w:tc>
                <w:tcPr>
                  <w:tcW w:w="75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b/>
                      <w:sz w:val="22"/>
                    </w:rPr>
                    <w:t>Прошли курсовую переподготовку</w:t>
                  </w:r>
                </w:p>
              </w:tc>
            </w:tr>
            <w:tr w:rsidR="006B206B" w:rsidRPr="004B3AC1" w:rsidTr="00863F52">
              <w:tc>
                <w:tcPr>
                  <w:tcW w:w="2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2024-2025</w:t>
                  </w:r>
                </w:p>
              </w:tc>
              <w:tc>
                <w:tcPr>
                  <w:tcW w:w="24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75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06B" w:rsidRPr="004B3AC1" w:rsidRDefault="006B206B" w:rsidP="006B206B">
                  <w:pPr>
                    <w:spacing w:line="0" w:lineRule="atLeast"/>
                  </w:pPr>
                  <w:r w:rsidRPr="004B3AC1">
                    <w:rPr>
                      <w:sz w:val="22"/>
                    </w:rPr>
                    <w:t>1</w:t>
                  </w:r>
                </w:p>
              </w:tc>
            </w:tr>
          </w:tbl>
          <w:p w:rsidR="006B206B" w:rsidRPr="004B3AC1" w:rsidRDefault="006B206B" w:rsidP="006B206B">
            <w:pPr>
              <w:spacing w:line="252" w:lineRule="auto"/>
              <w:rPr>
                <w:rFonts w:ascii="Calibri" w:hAnsi="Calibri"/>
              </w:rPr>
            </w:pPr>
          </w:p>
        </w:tc>
      </w:tr>
      <w:tr w:rsidR="006B206B" w:rsidRPr="004B3AC1" w:rsidTr="00863F52">
        <w:tc>
          <w:tcPr>
            <w:tcW w:w="15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b/>
                <w:sz w:val="22"/>
              </w:rPr>
              <w:t>7. Социально-бытовое обеспечение обучающихся, сотрудников</w:t>
            </w:r>
          </w:p>
        </w:tc>
      </w:tr>
      <w:tr w:rsidR="006B206B" w:rsidRPr="004B3AC1" w:rsidTr="00863F5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7.1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Организация питания воспитанников в дошкольном образовательном учреждении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sz w:val="22"/>
              </w:rPr>
              <w:t>В ДОУ организовано четырехразовое питание на основе примерного 10-дневного меню. В меню представлены разнообразные блюда, выпечка. Между завтраком и обедом дети получают соки или фрукты.</w:t>
            </w:r>
          </w:p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sz w:val="22"/>
              </w:rPr>
              <w:t>Питание детей организовано с учётом следующих принципов:</w:t>
            </w:r>
          </w:p>
          <w:p w:rsidR="006B206B" w:rsidRPr="004B3AC1" w:rsidRDefault="006B206B" w:rsidP="006B206B">
            <w:pPr>
              <w:numPr>
                <w:ilvl w:val="0"/>
                <w:numId w:val="39"/>
              </w:numPr>
              <w:spacing w:before="30" w:after="30" w:line="276" w:lineRule="auto"/>
              <w:ind w:left="624" w:firstLine="0"/>
              <w:jc w:val="both"/>
            </w:pPr>
            <w:r w:rsidRPr="004B3AC1">
              <w:rPr>
                <w:sz w:val="22"/>
              </w:rPr>
              <w:t>выполнение режима питания;</w:t>
            </w:r>
          </w:p>
          <w:p w:rsidR="006B206B" w:rsidRPr="004B3AC1" w:rsidRDefault="006B206B" w:rsidP="006B206B">
            <w:pPr>
              <w:numPr>
                <w:ilvl w:val="0"/>
                <w:numId w:val="39"/>
              </w:numPr>
              <w:spacing w:before="30" w:after="30" w:line="276" w:lineRule="auto"/>
              <w:ind w:left="624" w:firstLine="0"/>
              <w:jc w:val="both"/>
            </w:pPr>
            <w:r w:rsidRPr="004B3AC1">
              <w:rPr>
                <w:sz w:val="22"/>
              </w:rPr>
              <w:lastRenderedPageBreak/>
              <w:t>калорийность питания, ежедневное соблюдение норм потребления продуктов;</w:t>
            </w:r>
          </w:p>
          <w:p w:rsidR="006B206B" w:rsidRPr="004B3AC1" w:rsidRDefault="006B206B" w:rsidP="006B206B">
            <w:pPr>
              <w:numPr>
                <w:ilvl w:val="0"/>
                <w:numId w:val="39"/>
              </w:numPr>
              <w:spacing w:before="30" w:after="30" w:line="276" w:lineRule="auto"/>
              <w:ind w:left="624" w:firstLine="0"/>
              <w:jc w:val="both"/>
            </w:pPr>
            <w:r w:rsidRPr="004B3AC1">
              <w:rPr>
                <w:sz w:val="22"/>
              </w:rPr>
              <w:t>гигиена приёма пищи;</w:t>
            </w:r>
          </w:p>
          <w:p w:rsidR="006B206B" w:rsidRPr="004B3AC1" w:rsidRDefault="006B206B" w:rsidP="006B206B">
            <w:pPr>
              <w:numPr>
                <w:ilvl w:val="0"/>
                <w:numId w:val="39"/>
              </w:numPr>
              <w:spacing w:before="30" w:after="30" w:line="276" w:lineRule="auto"/>
              <w:ind w:left="624" w:firstLine="0"/>
              <w:jc w:val="both"/>
            </w:pPr>
            <w:r w:rsidRPr="004B3AC1">
              <w:rPr>
                <w:sz w:val="22"/>
              </w:rPr>
              <w:t>индивидуальный подход к детям во время питания;</w:t>
            </w:r>
          </w:p>
          <w:p w:rsidR="006B206B" w:rsidRPr="004B3AC1" w:rsidRDefault="006B206B" w:rsidP="006B206B">
            <w:pPr>
              <w:numPr>
                <w:ilvl w:val="0"/>
                <w:numId w:val="39"/>
              </w:numPr>
              <w:spacing w:before="30" w:after="30" w:line="276" w:lineRule="auto"/>
              <w:ind w:left="624" w:firstLine="0"/>
              <w:jc w:val="both"/>
            </w:pPr>
            <w:r w:rsidRPr="004B3AC1">
              <w:rPr>
                <w:sz w:val="22"/>
              </w:rPr>
              <w:t>правильность расстановки мебели.</w:t>
            </w:r>
          </w:p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sz w:val="22"/>
              </w:rPr>
              <w:t>Ежедневно для  контроля за организацией в соответствии с 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продукции.</w:t>
            </w:r>
          </w:p>
          <w:p w:rsidR="006B206B" w:rsidRPr="004B3AC1" w:rsidRDefault="006B206B" w:rsidP="006B206B">
            <w:pPr>
              <w:spacing w:line="0" w:lineRule="atLeast"/>
              <w:jc w:val="both"/>
            </w:pPr>
            <w:r w:rsidRPr="004B3AC1">
              <w:rPr>
                <w:sz w:val="22"/>
              </w:rPr>
              <w:t>Оценку качества готовых блюд, кулинарного изделия  осуществляетбракеражная комиссия. Выдача готовой пищи осуществляется только после проведения данного контроля .</w:t>
            </w:r>
          </w:p>
        </w:tc>
      </w:tr>
      <w:tr w:rsidR="006B206B" w:rsidRPr="004B3AC1" w:rsidTr="00863F5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lastRenderedPageBreak/>
              <w:t>7.2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Объекты физической культуры и спорта (собственные, арендуемые), их использование в соответствии с расписанием организации непосредственной образовательной деятельности по физической культуре и лечебно-оздоровительных мероприятий, с учетом правоустанавливающих документов на пользование данными объектами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sz w:val="22"/>
              </w:rPr>
              <w:t>В дошкольном образовательном учреждении оборудованы:</w:t>
            </w:r>
          </w:p>
          <w:p w:rsidR="006B206B" w:rsidRPr="004B3AC1" w:rsidRDefault="006B206B" w:rsidP="006B206B">
            <w:pPr>
              <w:numPr>
                <w:ilvl w:val="0"/>
                <w:numId w:val="40"/>
              </w:numPr>
              <w:spacing w:before="30" w:after="30" w:line="276" w:lineRule="auto"/>
              <w:ind w:left="454" w:firstLine="0"/>
              <w:jc w:val="both"/>
            </w:pPr>
            <w:r w:rsidRPr="004B3AC1">
              <w:rPr>
                <w:sz w:val="22"/>
              </w:rPr>
              <w:t>физкультурный зал, оснащенный мягкими модулями, мячами, скакалками, физкультурными палками и пр.;</w:t>
            </w:r>
          </w:p>
          <w:p w:rsidR="006B206B" w:rsidRPr="004B3AC1" w:rsidRDefault="006B206B" w:rsidP="006B206B">
            <w:pPr>
              <w:numPr>
                <w:ilvl w:val="0"/>
                <w:numId w:val="40"/>
              </w:numPr>
              <w:spacing w:before="30" w:after="30" w:line="276" w:lineRule="auto"/>
              <w:ind w:left="454" w:firstLine="0"/>
              <w:jc w:val="both"/>
            </w:pPr>
            <w:r w:rsidRPr="004B3AC1">
              <w:rPr>
                <w:sz w:val="22"/>
              </w:rPr>
              <w:t>физкультурные уголки во всех возрастных группах;</w:t>
            </w:r>
          </w:p>
          <w:p w:rsidR="006B206B" w:rsidRPr="004B3AC1" w:rsidRDefault="006B206B" w:rsidP="006B206B">
            <w:pPr>
              <w:numPr>
                <w:ilvl w:val="0"/>
                <w:numId w:val="40"/>
              </w:numPr>
              <w:spacing w:before="30" w:after="30" w:line="276" w:lineRule="auto"/>
              <w:ind w:left="454" w:firstLine="0"/>
              <w:jc w:val="both"/>
            </w:pPr>
            <w:r w:rsidRPr="004B3AC1">
              <w:rPr>
                <w:sz w:val="22"/>
              </w:rPr>
              <w:t xml:space="preserve">спортивная  площадка на территории ДОУ, оснащенная специальным оборудованием для организации подвижных и спортивных игр </w:t>
            </w:r>
          </w:p>
          <w:p w:rsidR="006B206B" w:rsidRPr="004B3AC1" w:rsidRDefault="006B206B" w:rsidP="006B206B">
            <w:pPr>
              <w:numPr>
                <w:ilvl w:val="0"/>
                <w:numId w:val="40"/>
              </w:numPr>
              <w:spacing w:before="30" w:after="30" w:line="276" w:lineRule="auto"/>
              <w:ind w:left="454" w:firstLine="0"/>
              <w:jc w:val="both"/>
            </w:pPr>
            <w:r w:rsidRPr="004B3AC1">
              <w:rPr>
                <w:sz w:val="22"/>
              </w:rPr>
              <w:t>3 прогулочных участка, оснащенных песочницами, детскими комплексами, качелями;</w:t>
            </w:r>
          </w:p>
          <w:p w:rsidR="006B206B" w:rsidRPr="004B3AC1" w:rsidRDefault="006B206B" w:rsidP="006B206B">
            <w:pPr>
              <w:spacing w:line="0" w:lineRule="atLeast"/>
              <w:jc w:val="both"/>
            </w:pPr>
            <w:r w:rsidRPr="004B3AC1">
              <w:rPr>
                <w:sz w:val="22"/>
              </w:rPr>
              <w:t>Данные объекты используются для проведения занятий по физической культуре, организации двигательной деятельности детей, спортивных праздников и развлечений, соревнований согласно расписанию, годового плана воспитательно-образовательной работы ДОУ.</w:t>
            </w:r>
          </w:p>
        </w:tc>
      </w:tr>
      <w:tr w:rsidR="006B206B" w:rsidRPr="004B3AC1" w:rsidTr="00863F5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7.3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0" w:lineRule="atLeast"/>
            </w:pPr>
            <w:r w:rsidRPr="004B3AC1">
              <w:rPr>
                <w:sz w:val="22"/>
              </w:rPr>
              <w:t>Помещения для отдыха, досуга, культурных мероприятий,  их использование в соответствии с расписанием организации непосредственной образовательной деятельности и других мероприятий, с учетом правоустанавливающих докумен</w:t>
            </w:r>
            <w:r w:rsidRPr="004B3AC1">
              <w:rPr>
                <w:sz w:val="22"/>
              </w:rPr>
              <w:lastRenderedPageBreak/>
              <w:t>тов на пользование данными объектами.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sz w:val="22"/>
              </w:rPr>
              <w:lastRenderedPageBreak/>
              <w:t>Дошкольное образовательное учреждение имеет:</w:t>
            </w:r>
          </w:p>
          <w:p w:rsidR="006B206B" w:rsidRPr="004B3AC1" w:rsidRDefault="006B206B" w:rsidP="006B206B">
            <w:pPr>
              <w:numPr>
                <w:ilvl w:val="0"/>
                <w:numId w:val="41"/>
              </w:numPr>
              <w:spacing w:before="30" w:after="30" w:line="276" w:lineRule="auto"/>
              <w:ind w:left="510" w:firstLine="0"/>
              <w:jc w:val="both"/>
            </w:pPr>
            <w:r w:rsidRPr="004B3AC1">
              <w:rPr>
                <w:sz w:val="22"/>
              </w:rPr>
              <w:t>музыкальный зал ;</w:t>
            </w:r>
          </w:p>
          <w:p w:rsidR="006B206B" w:rsidRPr="004B3AC1" w:rsidRDefault="006B206B" w:rsidP="006B206B">
            <w:pPr>
              <w:numPr>
                <w:ilvl w:val="0"/>
                <w:numId w:val="41"/>
              </w:numPr>
              <w:spacing w:before="30" w:after="30" w:line="276" w:lineRule="auto"/>
              <w:ind w:left="510" w:firstLine="0"/>
              <w:jc w:val="both"/>
            </w:pPr>
            <w:r w:rsidRPr="004B3AC1">
              <w:rPr>
                <w:sz w:val="22"/>
              </w:rPr>
              <w:t>зона отдыха на территории детского сада, оснащенная столиками и скамейками, домиками, верандами;</w:t>
            </w:r>
          </w:p>
          <w:p w:rsidR="006B206B" w:rsidRPr="004B3AC1" w:rsidRDefault="006B206B" w:rsidP="006B206B">
            <w:pPr>
              <w:numPr>
                <w:ilvl w:val="0"/>
                <w:numId w:val="41"/>
              </w:numPr>
              <w:spacing w:before="30" w:after="30" w:line="276" w:lineRule="auto"/>
              <w:ind w:left="510" w:firstLine="0"/>
              <w:jc w:val="both"/>
            </w:pPr>
            <w:r w:rsidRPr="004B3AC1">
              <w:rPr>
                <w:sz w:val="22"/>
              </w:rPr>
              <w:t>экологическая тропа с многообразием лекарственных растений;</w:t>
            </w:r>
          </w:p>
          <w:p w:rsidR="006B206B" w:rsidRPr="004B3AC1" w:rsidRDefault="006B206B" w:rsidP="006B206B">
            <w:pPr>
              <w:numPr>
                <w:ilvl w:val="0"/>
                <w:numId w:val="41"/>
              </w:numPr>
              <w:spacing w:before="30" w:after="30" w:line="0" w:lineRule="atLeast"/>
              <w:ind w:left="510" w:firstLine="0"/>
              <w:jc w:val="both"/>
            </w:pPr>
            <w:r w:rsidRPr="004B3AC1">
              <w:rPr>
                <w:sz w:val="22"/>
              </w:rPr>
              <w:t>клумбы и цветники.</w:t>
            </w:r>
          </w:p>
        </w:tc>
      </w:tr>
      <w:tr w:rsidR="006B206B" w:rsidRPr="004B3AC1" w:rsidTr="00863F52">
        <w:tc>
          <w:tcPr>
            <w:tcW w:w="15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b/>
                <w:sz w:val="22"/>
              </w:rPr>
              <w:lastRenderedPageBreak/>
              <w:t>8. Функционирование внутренней системы оценки качества образования.</w:t>
            </w:r>
          </w:p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sz w:val="22"/>
              </w:rPr>
              <w:t>На основании Закона «Об образовании в Российской Федерации» в ДОУ разработаны: </w:t>
            </w:r>
          </w:p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sz w:val="22"/>
              </w:rPr>
              <w:t>Положение о внутренней контрольной деятельности и Положение о внутреннем мониторинге качества образования.</w:t>
            </w:r>
          </w:p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sz w:val="22"/>
              </w:rPr>
              <w:t>Цель контроля: оптимизация и координация работы всех структурных подразделений ДОУ для обеспечения качества образовательного процесса.  В ДОУ используются эффективные формы контроля:</w:t>
            </w:r>
          </w:p>
          <w:p w:rsidR="006B206B" w:rsidRPr="004B3AC1" w:rsidRDefault="006B206B" w:rsidP="006B206B">
            <w:pPr>
              <w:numPr>
                <w:ilvl w:val="0"/>
                <w:numId w:val="42"/>
              </w:numPr>
              <w:spacing w:before="30" w:after="30" w:line="276" w:lineRule="auto"/>
              <w:ind w:left="502" w:firstLine="0"/>
              <w:jc w:val="both"/>
            </w:pPr>
            <w:r w:rsidRPr="004B3AC1">
              <w:rPr>
                <w:sz w:val="22"/>
              </w:rPr>
              <w:t>различные виды мониторинга: управленческий, медицинский, педагогический, психолого-педагогический,</w:t>
            </w:r>
          </w:p>
          <w:p w:rsidR="006B206B" w:rsidRPr="004B3AC1" w:rsidRDefault="006B206B" w:rsidP="006B206B">
            <w:pPr>
              <w:numPr>
                <w:ilvl w:val="0"/>
                <w:numId w:val="42"/>
              </w:numPr>
              <w:spacing w:before="30" w:after="30" w:line="276" w:lineRule="auto"/>
              <w:ind w:left="502" w:firstLine="0"/>
              <w:jc w:val="both"/>
            </w:pPr>
            <w:r w:rsidRPr="004B3AC1">
              <w:rPr>
                <w:sz w:val="22"/>
              </w:rPr>
              <w:t>скрининг-контроль состояния здоровья детей,</w:t>
            </w:r>
          </w:p>
          <w:p w:rsidR="006B206B" w:rsidRPr="004B3AC1" w:rsidRDefault="006B206B" w:rsidP="006B206B">
            <w:pPr>
              <w:numPr>
                <w:ilvl w:val="0"/>
                <w:numId w:val="42"/>
              </w:numPr>
              <w:spacing w:before="30" w:after="30" w:line="276" w:lineRule="auto"/>
              <w:ind w:left="502" w:firstLine="0"/>
              <w:jc w:val="both"/>
            </w:pPr>
            <w:r w:rsidRPr="004B3AC1">
              <w:rPr>
                <w:sz w:val="22"/>
              </w:rPr>
              <w:t>маркетинговые исследования,</w:t>
            </w:r>
          </w:p>
          <w:p w:rsidR="006B206B" w:rsidRPr="004B3AC1" w:rsidRDefault="006B206B" w:rsidP="006B206B">
            <w:pPr>
              <w:numPr>
                <w:ilvl w:val="0"/>
                <w:numId w:val="42"/>
              </w:numPr>
              <w:spacing w:before="30" w:after="30" w:line="276" w:lineRule="auto"/>
              <w:ind w:left="502" w:firstLine="0"/>
              <w:jc w:val="both"/>
            </w:pPr>
            <w:r w:rsidRPr="004B3AC1">
              <w:rPr>
                <w:sz w:val="22"/>
              </w:rPr>
              <w:t>социологические исследования семей.</w:t>
            </w:r>
          </w:p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sz w:val="22"/>
              </w:rPr>
              <w:t>Контроль в ДОУ начинается с руководителя, проходит через все структурные подразделения и направлен на следующие объекты:</w:t>
            </w:r>
          </w:p>
          <w:p w:rsidR="006B206B" w:rsidRPr="004B3AC1" w:rsidRDefault="006B206B" w:rsidP="006B206B">
            <w:pPr>
              <w:spacing w:line="252" w:lineRule="auto"/>
              <w:ind w:left="114"/>
              <w:jc w:val="both"/>
            </w:pPr>
            <w:r w:rsidRPr="004B3AC1">
              <w:rPr>
                <w:sz w:val="22"/>
              </w:rPr>
              <w:t>―       охрана  и укрепление здоровья воспитанников,</w:t>
            </w:r>
          </w:p>
          <w:p w:rsidR="006B206B" w:rsidRPr="004B3AC1" w:rsidRDefault="006B206B" w:rsidP="006B206B">
            <w:pPr>
              <w:spacing w:line="252" w:lineRule="auto"/>
              <w:ind w:left="114"/>
              <w:jc w:val="both"/>
            </w:pPr>
            <w:r w:rsidRPr="004B3AC1">
              <w:rPr>
                <w:sz w:val="22"/>
              </w:rPr>
              <w:t>―       воспитательно-образовательный процесс,        </w:t>
            </w:r>
          </w:p>
          <w:p w:rsidR="006B206B" w:rsidRPr="004B3AC1" w:rsidRDefault="006B206B" w:rsidP="006B206B">
            <w:pPr>
              <w:spacing w:line="252" w:lineRule="auto"/>
              <w:ind w:left="114"/>
              <w:jc w:val="both"/>
            </w:pPr>
            <w:r w:rsidRPr="004B3AC1">
              <w:rPr>
                <w:sz w:val="22"/>
              </w:rPr>
              <w:t>―       кадры,  аттестация педагогов, повышение квалификации,</w:t>
            </w:r>
          </w:p>
          <w:p w:rsidR="006B206B" w:rsidRPr="004B3AC1" w:rsidRDefault="006B206B" w:rsidP="006B206B">
            <w:pPr>
              <w:spacing w:line="252" w:lineRule="auto"/>
              <w:ind w:left="114"/>
              <w:jc w:val="both"/>
            </w:pPr>
            <w:r w:rsidRPr="004B3AC1">
              <w:rPr>
                <w:sz w:val="22"/>
              </w:rPr>
              <w:t>―       взаимодействие с социумом, работа консультативного пункта,</w:t>
            </w:r>
          </w:p>
          <w:p w:rsidR="006B206B" w:rsidRPr="004B3AC1" w:rsidRDefault="006B206B" w:rsidP="006B206B">
            <w:pPr>
              <w:spacing w:line="252" w:lineRule="auto"/>
              <w:ind w:left="114"/>
              <w:jc w:val="both"/>
            </w:pPr>
            <w:r w:rsidRPr="004B3AC1">
              <w:rPr>
                <w:sz w:val="22"/>
              </w:rPr>
              <w:t>―       административно-хозяйственная и финансовая деятельность,</w:t>
            </w:r>
          </w:p>
          <w:p w:rsidR="006B206B" w:rsidRPr="004B3AC1" w:rsidRDefault="006B206B" w:rsidP="006B206B">
            <w:pPr>
              <w:spacing w:line="252" w:lineRule="auto"/>
              <w:ind w:left="114"/>
              <w:jc w:val="both"/>
            </w:pPr>
            <w:r w:rsidRPr="004B3AC1">
              <w:rPr>
                <w:sz w:val="22"/>
              </w:rPr>
              <w:t>―       питание детей,</w:t>
            </w:r>
          </w:p>
          <w:p w:rsidR="006B206B" w:rsidRPr="004B3AC1" w:rsidRDefault="006B206B" w:rsidP="006B206B">
            <w:pPr>
              <w:spacing w:line="252" w:lineRule="auto"/>
              <w:ind w:left="114"/>
              <w:jc w:val="both"/>
            </w:pPr>
            <w:r w:rsidRPr="004B3AC1">
              <w:rPr>
                <w:sz w:val="22"/>
              </w:rPr>
              <w:t>―       техника безопасности и охрана труда работников  и жизни воспитанников.</w:t>
            </w:r>
          </w:p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sz w:val="22"/>
              </w:rPr>
              <w:t>Вопросы контроля рассматриваются на общих собраниях трудового коллектива,  педагогических советах.</w:t>
            </w:r>
          </w:p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sz w:val="22"/>
              </w:rPr>
              <w:t>Одним из наиболее эффективных методов контроля является мониторинг.</w:t>
            </w:r>
          </w:p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sz w:val="22"/>
              </w:rPr>
              <w:t>Цель мониторинга: формирование целостного представления о качестве  образования в ДОУ, определение перспектив, направлений работы педагогического коллектива.</w:t>
            </w:r>
          </w:p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sz w:val="22"/>
              </w:rPr>
              <w:t>Задачи:</w:t>
            </w:r>
          </w:p>
          <w:p w:rsidR="006B206B" w:rsidRPr="004B3AC1" w:rsidRDefault="006B206B" w:rsidP="006B206B">
            <w:pPr>
              <w:numPr>
                <w:ilvl w:val="0"/>
                <w:numId w:val="43"/>
              </w:numPr>
              <w:spacing w:beforeAutospacing="1" w:afterAutospacing="1" w:line="276" w:lineRule="auto"/>
              <w:ind w:left="1440" w:firstLine="0"/>
              <w:jc w:val="both"/>
            </w:pPr>
            <w:r w:rsidRPr="004B3AC1">
              <w:rPr>
                <w:sz w:val="22"/>
              </w:rPr>
              <w:t>Отследить уровень освоения детьми основной общеобразовательной программы дошкольного образования;</w:t>
            </w:r>
          </w:p>
          <w:p w:rsidR="006B206B" w:rsidRPr="004B3AC1" w:rsidRDefault="006B206B" w:rsidP="006B206B">
            <w:pPr>
              <w:numPr>
                <w:ilvl w:val="0"/>
                <w:numId w:val="43"/>
              </w:numPr>
              <w:spacing w:beforeAutospacing="1" w:afterAutospacing="1" w:line="276" w:lineRule="auto"/>
              <w:ind w:left="1440" w:firstLine="0"/>
              <w:jc w:val="both"/>
            </w:pPr>
            <w:r w:rsidRPr="004B3AC1">
              <w:rPr>
                <w:sz w:val="22"/>
              </w:rPr>
              <w:t>Проанализировать готовность детей к обучению в школе;</w:t>
            </w:r>
          </w:p>
          <w:p w:rsidR="006B206B" w:rsidRPr="004B3AC1" w:rsidRDefault="006B206B" w:rsidP="006B206B">
            <w:pPr>
              <w:numPr>
                <w:ilvl w:val="0"/>
                <w:numId w:val="43"/>
              </w:numPr>
              <w:spacing w:beforeAutospacing="1" w:afterAutospacing="1" w:line="276" w:lineRule="auto"/>
              <w:ind w:left="1440" w:firstLine="0"/>
              <w:jc w:val="both"/>
            </w:pPr>
            <w:r w:rsidRPr="004B3AC1">
              <w:rPr>
                <w:sz w:val="22"/>
              </w:rPr>
              <w:t>Проанализировать состояние здоровья детей, физическое развитие, адаптации к условиям детского сада;</w:t>
            </w:r>
          </w:p>
          <w:p w:rsidR="006B206B" w:rsidRPr="004B3AC1" w:rsidRDefault="006B206B" w:rsidP="006B206B">
            <w:pPr>
              <w:numPr>
                <w:ilvl w:val="0"/>
                <w:numId w:val="43"/>
              </w:numPr>
              <w:spacing w:beforeAutospacing="1" w:afterAutospacing="1" w:line="276" w:lineRule="auto"/>
              <w:ind w:left="1440" w:firstLine="0"/>
              <w:jc w:val="both"/>
            </w:pPr>
            <w:r w:rsidRPr="004B3AC1">
              <w:rPr>
                <w:sz w:val="22"/>
              </w:rPr>
              <w:t>Провести анализ   организации питания в ДОУ;</w:t>
            </w:r>
          </w:p>
          <w:p w:rsidR="006B206B" w:rsidRPr="004B3AC1" w:rsidRDefault="006B206B" w:rsidP="006B206B">
            <w:pPr>
              <w:numPr>
                <w:ilvl w:val="0"/>
                <w:numId w:val="43"/>
              </w:numPr>
              <w:spacing w:beforeAutospacing="1" w:afterAutospacing="1" w:line="276" w:lineRule="auto"/>
              <w:ind w:left="1440" w:firstLine="0"/>
              <w:jc w:val="both"/>
            </w:pPr>
            <w:r w:rsidRPr="004B3AC1">
              <w:rPr>
                <w:sz w:val="22"/>
              </w:rPr>
              <w:t> Проанализировать уровень сформированности профессиональной компетентности педагогов;</w:t>
            </w:r>
          </w:p>
          <w:p w:rsidR="006B206B" w:rsidRPr="004B3AC1" w:rsidRDefault="006B206B" w:rsidP="006B206B">
            <w:pPr>
              <w:numPr>
                <w:ilvl w:val="0"/>
                <w:numId w:val="43"/>
              </w:numPr>
              <w:spacing w:beforeAutospacing="1" w:afterAutospacing="1" w:line="276" w:lineRule="auto"/>
              <w:ind w:left="1440" w:firstLine="0"/>
              <w:jc w:val="both"/>
            </w:pPr>
            <w:r w:rsidRPr="004B3AC1">
              <w:rPr>
                <w:sz w:val="22"/>
              </w:rPr>
              <w:t>Оценить учебно-материальное  обеспечение;</w:t>
            </w:r>
          </w:p>
          <w:p w:rsidR="006B206B" w:rsidRPr="004B3AC1" w:rsidRDefault="006B206B" w:rsidP="006B206B">
            <w:pPr>
              <w:numPr>
                <w:ilvl w:val="0"/>
                <w:numId w:val="43"/>
              </w:numPr>
              <w:spacing w:beforeAutospacing="1" w:afterAutospacing="1" w:line="276" w:lineRule="auto"/>
              <w:ind w:left="1440" w:firstLine="0"/>
              <w:jc w:val="both"/>
            </w:pPr>
            <w:r w:rsidRPr="004B3AC1">
              <w:rPr>
                <w:sz w:val="22"/>
              </w:rPr>
              <w:t>Определить степень удовлетворённости родителей качеством образования в ДОУ;</w:t>
            </w:r>
          </w:p>
          <w:p w:rsidR="006B206B" w:rsidRPr="004B3AC1" w:rsidRDefault="006B206B" w:rsidP="006B206B">
            <w:pPr>
              <w:numPr>
                <w:ilvl w:val="0"/>
                <w:numId w:val="43"/>
              </w:numPr>
              <w:spacing w:beforeAutospacing="1" w:afterAutospacing="1" w:line="276" w:lineRule="auto"/>
              <w:ind w:left="1440" w:firstLine="0"/>
              <w:jc w:val="both"/>
            </w:pPr>
            <w:r w:rsidRPr="004B3AC1">
              <w:rPr>
                <w:sz w:val="22"/>
              </w:rPr>
              <w:t>Организация контрольной деятельности в ДОУ соответствует действующему законодательству.</w:t>
            </w:r>
          </w:p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sz w:val="22"/>
              </w:rPr>
              <w:lastRenderedPageBreak/>
              <w:t>Эффективность управления в ДОУ обеспечивает оптимальное сочетание традиционных технологий  и современных тенденций (программирование деятельности ДОУ в режиме развития, обеспечение инновационного процесса в ДОУ, комплексное сопровождение развития участников инновационной деятельности).</w:t>
            </w:r>
          </w:p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b/>
                <w:sz w:val="22"/>
              </w:rPr>
              <w:t>Вывод:</w:t>
            </w:r>
            <w:r w:rsidRPr="004B3AC1">
              <w:rPr>
                <w:sz w:val="22"/>
              </w:rPr>
              <w:t> дошкольные группы функционирует в соответствии с нормативными документами в сфере образования Российской Федерации. Структура и механизм управления определяет его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родителей, детей).</w:t>
            </w:r>
          </w:p>
          <w:p w:rsidR="006B206B" w:rsidRPr="004B3AC1" w:rsidRDefault="006B206B" w:rsidP="006B206B">
            <w:pPr>
              <w:spacing w:line="252" w:lineRule="auto"/>
              <w:jc w:val="both"/>
            </w:pPr>
            <w:r w:rsidRPr="004B3AC1">
              <w:rPr>
                <w:b/>
                <w:sz w:val="22"/>
              </w:rPr>
              <w:t>9. Перспективы развития дошкольного образовательного учреждения</w:t>
            </w:r>
          </w:p>
          <w:p w:rsidR="006B206B" w:rsidRPr="004B3AC1" w:rsidRDefault="006B206B" w:rsidP="006B206B">
            <w:pPr>
              <w:numPr>
                <w:ilvl w:val="0"/>
                <w:numId w:val="44"/>
              </w:numPr>
              <w:spacing w:beforeAutospacing="1" w:afterAutospacing="1" w:line="276" w:lineRule="auto"/>
              <w:jc w:val="both"/>
            </w:pPr>
            <w:r w:rsidRPr="004B3AC1">
              <w:rPr>
                <w:sz w:val="22"/>
              </w:rPr>
              <w:t>Определяющим для повышения качества образовательных услуг в дошкольном образовательном учреждении будет являться интеграция деятельности всех специалистов и педагогов, создающая единое образовательное пространство.</w:t>
            </w:r>
          </w:p>
          <w:p w:rsidR="006B206B" w:rsidRPr="004B3AC1" w:rsidRDefault="006B206B" w:rsidP="006B206B">
            <w:pPr>
              <w:numPr>
                <w:ilvl w:val="0"/>
                <w:numId w:val="44"/>
              </w:numPr>
              <w:spacing w:beforeAutospacing="1" w:afterAutospacing="1" w:line="276" w:lineRule="auto"/>
              <w:jc w:val="both"/>
            </w:pPr>
            <w:r w:rsidRPr="004B3AC1">
              <w:rPr>
                <w:sz w:val="22"/>
              </w:rPr>
              <w:t>Постоянное повышение квалификации педагогами и специалистами ДОУ.</w:t>
            </w:r>
          </w:p>
          <w:p w:rsidR="006B206B" w:rsidRPr="004B3AC1" w:rsidRDefault="006B206B" w:rsidP="006B206B">
            <w:pPr>
              <w:numPr>
                <w:ilvl w:val="0"/>
                <w:numId w:val="44"/>
              </w:numPr>
              <w:spacing w:beforeAutospacing="1" w:afterAutospacing="1" w:line="276" w:lineRule="auto"/>
              <w:jc w:val="both"/>
            </w:pPr>
            <w:r w:rsidRPr="004B3AC1">
              <w:rPr>
                <w:sz w:val="22"/>
              </w:rPr>
              <w:t>Дальнейшее развитие дошкольного образовательного учреждения с учетом инновационных подходов должно опираться на разнообразные запросы со стороны родителей, активных участников организации воспитательно-образовательного процесса.</w:t>
            </w:r>
          </w:p>
          <w:p w:rsidR="006B206B" w:rsidRPr="004B3AC1" w:rsidRDefault="006B206B" w:rsidP="006B206B">
            <w:pPr>
              <w:numPr>
                <w:ilvl w:val="0"/>
                <w:numId w:val="44"/>
              </w:numPr>
              <w:spacing w:beforeAutospacing="1" w:afterAutospacing="1" w:line="276" w:lineRule="auto"/>
              <w:jc w:val="both"/>
            </w:pPr>
            <w:r w:rsidRPr="004B3AC1">
              <w:rPr>
                <w:sz w:val="22"/>
              </w:rPr>
              <w:t>Продолжить комплекс мер по внутренней оптимизации деятельности организации здоровьесбережения детей через организацию дополнительных услуг в направлении физического развития.</w:t>
            </w:r>
          </w:p>
          <w:p w:rsidR="006B206B" w:rsidRPr="004B3AC1" w:rsidRDefault="006B206B" w:rsidP="006B206B">
            <w:pPr>
              <w:numPr>
                <w:ilvl w:val="0"/>
                <w:numId w:val="44"/>
              </w:numPr>
              <w:spacing w:beforeAutospacing="1" w:afterAutospacing="1" w:line="0" w:lineRule="atLeast"/>
              <w:jc w:val="both"/>
            </w:pPr>
            <w:r w:rsidRPr="004B3AC1">
              <w:rPr>
                <w:sz w:val="22"/>
              </w:rPr>
              <w:t>Продолжить работу по совершенствованию информационно-методического и нормативно-правового обеспечения по внедрению вариативных форм организации образовательных услуг детям  в дошкольном образовательном учреждении.</w:t>
            </w:r>
          </w:p>
        </w:tc>
      </w:tr>
    </w:tbl>
    <w:p w:rsidR="00837051" w:rsidRPr="004B3AC1" w:rsidRDefault="00837051" w:rsidP="00982602">
      <w:pPr>
        <w:pBdr>
          <w:bottom w:val="single" w:sz="6" w:space="0" w:color="D6DDB9"/>
        </w:pBdr>
        <w:shd w:val="clear" w:color="auto" w:fill="FFFFFF"/>
        <w:tabs>
          <w:tab w:val="right" w:pos="12474"/>
        </w:tabs>
        <w:spacing w:before="120" w:after="120"/>
        <w:ind w:right="1982"/>
        <w:jc w:val="center"/>
        <w:outlineLvl w:val="0"/>
        <w:rPr>
          <w:b/>
          <w:bCs/>
          <w:szCs w:val="24"/>
        </w:rPr>
      </w:pPr>
    </w:p>
    <w:p w:rsidR="005A3047" w:rsidRPr="004B3AC1" w:rsidRDefault="005A3047" w:rsidP="00982602">
      <w:pPr>
        <w:pBdr>
          <w:bottom w:val="single" w:sz="6" w:space="0" w:color="D6DDB9"/>
        </w:pBdr>
        <w:shd w:val="clear" w:color="auto" w:fill="FFFFFF"/>
        <w:tabs>
          <w:tab w:val="right" w:pos="12474"/>
        </w:tabs>
        <w:spacing w:before="120" w:after="120"/>
        <w:ind w:right="1982"/>
        <w:jc w:val="center"/>
        <w:outlineLvl w:val="0"/>
        <w:rPr>
          <w:b/>
          <w:bCs/>
          <w:szCs w:val="24"/>
        </w:rPr>
      </w:pPr>
    </w:p>
    <w:p w:rsidR="005A3047" w:rsidRPr="004B3AC1" w:rsidRDefault="005A3047" w:rsidP="00982602">
      <w:pPr>
        <w:pBdr>
          <w:bottom w:val="single" w:sz="6" w:space="0" w:color="D6DDB9"/>
        </w:pBdr>
        <w:shd w:val="clear" w:color="auto" w:fill="FFFFFF"/>
        <w:tabs>
          <w:tab w:val="right" w:pos="12474"/>
        </w:tabs>
        <w:spacing w:before="120" w:after="120"/>
        <w:ind w:right="1982"/>
        <w:jc w:val="center"/>
        <w:outlineLvl w:val="0"/>
        <w:rPr>
          <w:b/>
          <w:bCs/>
          <w:kern w:val="36"/>
          <w:szCs w:val="24"/>
        </w:rPr>
      </w:pPr>
    </w:p>
    <w:p w:rsidR="00982602" w:rsidRPr="004B3AC1" w:rsidRDefault="00982602" w:rsidP="00982602">
      <w:pPr>
        <w:pBdr>
          <w:bottom w:val="single" w:sz="6" w:space="0" w:color="D6DDB9"/>
        </w:pBdr>
        <w:shd w:val="clear" w:color="auto" w:fill="FFFFFF"/>
        <w:tabs>
          <w:tab w:val="right" w:pos="12474"/>
        </w:tabs>
        <w:spacing w:before="120" w:after="120"/>
        <w:ind w:right="1982"/>
        <w:outlineLvl w:val="0"/>
        <w:rPr>
          <w:b/>
          <w:bCs/>
          <w:kern w:val="36"/>
          <w:sz w:val="22"/>
          <w:szCs w:val="22"/>
        </w:rPr>
      </w:pPr>
    </w:p>
    <w:p w:rsidR="00982602" w:rsidRPr="004B3AC1" w:rsidRDefault="00982602" w:rsidP="00982602">
      <w:pPr>
        <w:pBdr>
          <w:bottom w:val="single" w:sz="6" w:space="0" w:color="D6DDB9"/>
        </w:pBdr>
        <w:shd w:val="clear" w:color="auto" w:fill="FFFFFF"/>
        <w:tabs>
          <w:tab w:val="right" w:pos="12474"/>
        </w:tabs>
        <w:spacing w:before="120" w:after="120"/>
        <w:ind w:right="1982"/>
        <w:outlineLvl w:val="0"/>
        <w:rPr>
          <w:b/>
          <w:bCs/>
          <w:kern w:val="36"/>
          <w:sz w:val="22"/>
          <w:szCs w:val="22"/>
        </w:rPr>
      </w:pPr>
    </w:p>
    <w:p w:rsidR="00982602" w:rsidRPr="004B3AC1" w:rsidRDefault="00982602" w:rsidP="00982602">
      <w:pPr>
        <w:pBdr>
          <w:bottom w:val="single" w:sz="6" w:space="0" w:color="D6DDB9"/>
        </w:pBdr>
        <w:shd w:val="clear" w:color="auto" w:fill="FFFFFF"/>
        <w:tabs>
          <w:tab w:val="right" w:pos="12474"/>
        </w:tabs>
        <w:spacing w:before="120" w:after="120"/>
        <w:ind w:right="1982"/>
        <w:outlineLvl w:val="0"/>
        <w:rPr>
          <w:rFonts w:eastAsiaTheme="minorEastAsia"/>
          <w:sz w:val="22"/>
          <w:szCs w:val="22"/>
        </w:rPr>
      </w:pPr>
      <w:r w:rsidRPr="004B3AC1">
        <w:rPr>
          <w:b/>
          <w:bCs/>
          <w:kern w:val="36"/>
          <w:sz w:val="22"/>
          <w:szCs w:val="22"/>
        </w:rPr>
        <w:t xml:space="preserve"> </w:t>
      </w:r>
    </w:p>
    <w:p w:rsidR="00982602" w:rsidRPr="004B3AC1" w:rsidRDefault="00982602" w:rsidP="00982602">
      <w:pPr>
        <w:ind w:left="709"/>
        <w:jc w:val="both"/>
        <w:rPr>
          <w:b/>
          <w:sz w:val="22"/>
          <w:szCs w:val="22"/>
        </w:rPr>
      </w:pPr>
    </w:p>
    <w:p w:rsidR="00982602" w:rsidRPr="004B3AC1" w:rsidRDefault="00982602" w:rsidP="00982602">
      <w:pPr>
        <w:rPr>
          <w:sz w:val="22"/>
          <w:szCs w:val="22"/>
        </w:rPr>
      </w:pPr>
    </w:p>
    <w:p w:rsidR="00982602" w:rsidRPr="004B3AC1" w:rsidRDefault="00982602" w:rsidP="00982602">
      <w:pPr>
        <w:pStyle w:val="af6"/>
        <w:spacing w:after="0" w:line="240" w:lineRule="auto"/>
        <w:ind w:left="1069"/>
        <w:jc w:val="both"/>
        <w:rPr>
          <w:rFonts w:ascii="Times New Roman" w:hAnsi="Times New Roman" w:cs="Times New Roman"/>
        </w:rPr>
      </w:pPr>
    </w:p>
    <w:p w:rsidR="00982602" w:rsidRPr="004B3AC1" w:rsidRDefault="00982602" w:rsidP="00982602"/>
    <w:p w:rsidR="00CE5F60" w:rsidRPr="004B3AC1" w:rsidRDefault="00CE5F60" w:rsidP="00131855">
      <w:pPr>
        <w:pBdr>
          <w:bottom w:val="single" w:sz="6" w:space="0" w:color="D6DDB9"/>
        </w:pBdr>
        <w:shd w:val="clear" w:color="auto" w:fill="FFFFFF"/>
        <w:tabs>
          <w:tab w:val="right" w:pos="12474"/>
        </w:tabs>
        <w:spacing w:before="120" w:after="120"/>
        <w:ind w:right="1982"/>
        <w:outlineLvl w:val="0"/>
        <w:rPr>
          <w:b/>
          <w:bCs/>
          <w:kern w:val="36"/>
          <w:sz w:val="22"/>
          <w:szCs w:val="22"/>
        </w:rPr>
      </w:pPr>
    </w:p>
    <w:p w:rsidR="00982602" w:rsidRPr="004B3AC1" w:rsidRDefault="00982602" w:rsidP="00131855">
      <w:pPr>
        <w:pBdr>
          <w:bottom w:val="single" w:sz="6" w:space="0" w:color="D6DDB9"/>
        </w:pBdr>
        <w:shd w:val="clear" w:color="auto" w:fill="FFFFFF"/>
        <w:tabs>
          <w:tab w:val="right" w:pos="12474"/>
        </w:tabs>
        <w:spacing w:before="120" w:after="120"/>
        <w:ind w:right="1982"/>
        <w:outlineLvl w:val="0"/>
        <w:rPr>
          <w:b/>
          <w:bCs/>
          <w:kern w:val="36"/>
          <w:sz w:val="22"/>
          <w:szCs w:val="22"/>
        </w:rPr>
      </w:pPr>
    </w:p>
    <w:p w:rsidR="00982602" w:rsidRPr="004B3AC1" w:rsidRDefault="00982602" w:rsidP="00131855">
      <w:pPr>
        <w:pBdr>
          <w:bottom w:val="single" w:sz="6" w:space="0" w:color="D6DDB9"/>
        </w:pBdr>
        <w:shd w:val="clear" w:color="auto" w:fill="FFFFFF"/>
        <w:tabs>
          <w:tab w:val="right" w:pos="12474"/>
        </w:tabs>
        <w:spacing w:before="120" w:after="120"/>
        <w:ind w:right="1982"/>
        <w:outlineLvl w:val="0"/>
        <w:rPr>
          <w:b/>
          <w:bCs/>
          <w:kern w:val="36"/>
          <w:sz w:val="22"/>
          <w:szCs w:val="22"/>
        </w:rPr>
      </w:pPr>
    </w:p>
    <w:p w:rsidR="00982602" w:rsidRPr="004B3AC1" w:rsidRDefault="00982602" w:rsidP="00131855">
      <w:pPr>
        <w:pBdr>
          <w:bottom w:val="single" w:sz="6" w:space="0" w:color="D6DDB9"/>
        </w:pBdr>
        <w:shd w:val="clear" w:color="auto" w:fill="FFFFFF"/>
        <w:tabs>
          <w:tab w:val="right" w:pos="12474"/>
        </w:tabs>
        <w:spacing w:before="120" w:after="120"/>
        <w:ind w:right="1982"/>
        <w:outlineLvl w:val="0"/>
        <w:rPr>
          <w:b/>
          <w:bCs/>
          <w:kern w:val="36"/>
          <w:sz w:val="22"/>
          <w:szCs w:val="22"/>
        </w:rPr>
      </w:pPr>
    </w:p>
    <w:p w:rsidR="004859A1" w:rsidRPr="004B3AC1" w:rsidRDefault="004859A1" w:rsidP="00131855">
      <w:pPr>
        <w:pBdr>
          <w:bottom w:val="single" w:sz="6" w:space="0" w:color="D6DDB9"/>
        </w:pBdr>
        <w:shd w:val="clear" w:color="auto" w:fill="FFFFFF"/>
        <w:tabs>
          <w:tab w:val="right" w:pos="12474"/>
        </w:tabs>
        <w:spacing w:before="120" w:after="120"/>
        <w:ind w:right="1982"/>
        <w:outlineLvl w:val="0"/>
        <w:rPr>
          <w:b/>
          <w:bCs/>
          <w:kern w:val="36"/>
          <w:sz w:val="22"/>
          <w:szCs w:val="22"/>
        </w:rPr>
      </w:pPr>
    </w:p>
    <w:p w:rsidR="00131855" w:rsidRPr="004B3AC1" w:rsidRDefault="00131855" w:rsidP="004859A1">
      <w:pPr>
        <w:pBdr>
          <w:bottom w:val="single" w:sz="6" w:space="0" w:color="D6DDB9"/>
        </w:pBdr>
        <w:shd w:val="clear" w:color="auto" w:fill="FFFFFF"/>
        <w:tabs>
          <w:tab w:val="right" w:pos="12474"/>
        </w:tabs>
        <w:spacing w:before="120" w:after="120"/>
        <w:ind w:right="1982"/>
        <w:outlineLvl w:val="0"/>
        <w:rPr>
          <w:rFonts w:eastAsiaTheme="minorEastAsia"/>
          <w:sz w:val="22"/>
          <w:szCs w:val="22"/>
        </w:rPr>
      </w:pPr>
    </w:p>
    <w:p w:rsidR="00131855" w:rsidRPr="004B3AC1" w:rsidRDefault="00131855" w:rsidP="000271D4">
      <w:pPr>
        <w:ind w:left="709"/>
        <w:jc w:val="both"/>
        <w:rPr>
          <w:b/>
          <w:sz w:val="22"/>
          <w:szCs w:val="22"/>
        </w:rPr>
      </w:pPr>
    </w:p>
    <w:p w:rsidR="00815D7A" w:rsidRPr="004B3AC1" w:rsidRDefault="00815D7A" w:rsidP="000271D4">
      <w:pPr>
        <w:rPr>
          <w:sz w:val="22"/>
          <w:szCs w:val="22"/>
        </w:rPr>
      </w:pPr>
    </w:p>
    <w:p w:rsidR="00815D7A" w:rsidRPr="004B3AC1" w:rsidRDefault="00815D7A" w:rsidP="000271D4">
      <w:pPr>
        <w:pStyle w:val="af6"/>
        <w:spacing w:after="0" w:line="240" w:lineRule="auto"/>
        <w:ind w:left="1069"/>
        <w:jc w:val="both"/>
        <w:rPr>
          <w:rFonts w:ascii="Times New Roman" w:hAnsi="Times New Roman" w:cs="Times New Roman"/>
        </w:rPr>
      </w:pPr>
    </w:p>
    <w:p w:rsidR="00447A12" w:rsidRPr="004B3AC1" w:rsidRDefault="00180D91" w:rsidP="000271D4">
      <w:pPr>
        <w:pStyle w:val="31"/>
        <w:ind w:left="709" w:right="0"/>
        <w:jc w:val="center"/>
        <w:rPr>
          <w:rFonts w:ascii="Times New Roman" w:hAnsi="Times New Roman"/>
          <w:b w:val="0"/>
          <w:i w:val="0"/>
          <w:sz w:val="22"/>
          <w:szCs w:val="22"/>
        </w:rPr>
      </w:pPr>
      <w:r w:rsidRPr="004B3AC1">
        <w:rPr>
          <w:rFonts w:ascii="Times New Roman" w:hAnsi="Times New Roman"/>
          <w:b w:val="0"/>
          <w:i w:val="0"/>
          <w:sz w:val="22"/>
          <w:szCs w:val="22"/>
        </w:rPr>
        <w:t xml:space="preserve">Содержание </w:t>
      </w:r>
      <w:r w:rsidR="00406101" w:rsidRPr="004B3AC1">
        <w:rPr>
          <w:rFonts w:ascii="Times New Roman" w:hAnsi="Times New Roman"/>
          <w:b w:val="0"/>
          <w:i w:val="0"/>
          <w:sz w:val="22"/>
          <w:szCs w:val="22"/>
        </w:rPr>
        <w:t>отчета</w:t>
      </w:r>
      <w:r w:rsidR="00DC604B" w:rsidRPr="004B3AC1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BF05A7" w:rsidRPr="004B3AC1">
        <w:rPr>
          <w:rFonts w:ascii="Times New Roman" w:hAnsi="Times New Roman"/>
          <w:b w:val="0"/>
          <w:i w:val="0"/>
          <w:sz w:val="22"/>
          <w:szCs w:val="22"/>
        </w:rPr>
        <w:t xml:space="preserve">обсуждено и принято  Педагогическим советом </w:t>
      </w:r>
      <w:r w:rsidR="0089149C" w:rsidRPr="004B3AC1">
        <w:rPr>
          <w:rFonts w:ascii="Times New Roman" w:hAnsi="Times New Roman"/>
          <w:b w:val="0"/>
          <w:sz w:val="22"/>
          <w:szCs w:val="22"/>
        </w:rPr>
        <w:t>МАОУ СОШ №19</w:t>
      </w:r>
    </w:p>
    <w:p w:rsidR="00180D91" w:rsidRPr="004B3AC1" w:rsidRDefault="00447A12" w:rsidP="000271D4">
      <w:pPr>
        <w:pStyle w:val="31"/>
        <w:ind w:left="709" w:right="0"/>
        <w:rPr>
          <w:rFonts w:ascii="Times New Roman" w:hAnsi="Times New Roman"/>
          <w:b w:val="0"/>
          <w:i w:val="0"/>
          <w:sz w:val="22"/>
          <w:szCs w:val="22"/>
        </w:rPr>
      </w:pPr>
      <w:r w:rsidRPr="004B3AC1">
        <w:rPr>
          <w:rFonts w:ascii="Times New Roman" w:hAnsi="Times New Roman"/>
          <w:b w:val="0"/>
          <w:i w:val="0"/>
          <w:sz w:val="22"/>
          <w:szCs w:val="22"/>
        </w:rPr>
        <w:br/>
      </w:r>
      <w:r w:rsidR="00F1490F" w:rsidRPr="004B3AC1">
        <w:rPr>
          <w:rFonts w:ascii="Times New Roman" w:hAnsi="Times New Roman"/>
          <w:b w:val="0"/>
          <w:i w:val="0"/>
          <w:sz w:val="22"/>
          <w:szCs w:val="22"/>
        </w:rPr>
        <w:t xml:space="preserve">«  </w:t>
      </w:r>
      <w:r w:rsidR="00982602" w:rsidRPr="004B3AC1">
        <w:rPr>
          <w:rFonts w:ascii="Times New Roman" w:hAnsi="Times New Roman"/>
          <w:b w:val="0"/>
          <w:i w:val="0"/>
          <w:sz w:val="22"/>
          <w:szCs w:val="22"/>
        </w:rPr>
        <w:t>10</w:t>
      </w:r>
      <w:r w:rsidR="00F1490F" w:rsidRPr="004B3AC1">
        <w:rPr>
          <w:rFonts w:ascii="Times New Roman" w:hAnsi="Times New Roman"/>
          <w:b w:val="0"/>
          <w:i w:val="0"/>
          <w:sz w:val="22"/>
          <w:szCs w:val="22"/>
        </w:rPr>
        <w:t xml:space="preserve">  </w:t>
      </w:r>
      <w:r w:rsidR="00BF05A7" w:rsidRPr="004B3AC1">
        <w:rPr>
          <w:rFonts w:ascii="Times New Roman" w:hAnsi="Times New Roman"/>
          <w:b w:val="0"/>
          <w:i w:val="0"/>
          <w:sz w:val="22"/>
          <w:szCs w:val="22"/>
        </w:rPr>
        <w:t xml:space="preserve">»  </w:t>
      </w:r>
      <w:r w:rsidR="00011EF3" w:rsidRPr="004B3AC1">
        <w:rPr>
          <w:rFonts w:ascii="Times New Roman" w:hAnsi="Times New Roman"/>
          <w:b w:val="0"/>
          <w:i w:val="0"/>
          <w:sz w:val="22"/>
          <w:szCs w:val="22"/>
        </w:rPr>
        <w:t>февраля</w:t>
      </w:r>
      <w:r w:rsidR="00BF05A7" w:rsidRPr="004B3AC1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83043D" w:rsidRPr="004B3AC1">
        <w:rPr>
          <w:rFonts w:ascii="Times New Roman" w:hAnsi="Times New Roman"/>
          <w:b w:val="0"/>
          <w:i w:val="0"/>
          <w:sz w:val="22"/>
          <w:szCs w:val="22"/>
        </w:rPr>
        <w:t>20</w:t>
      </w:r>
      <w:r w:rsidR="00982602" w:rsidRPr="004B3AC1">
        <w:rPr>
          <w:rFonts w:ascii="Times New Roman" w:hAnsi="Times New Roman"/>
          <w:b w:val="0"/>
          <w:i w:val="0"/>
          <w:sz w:val="22"/>
          <w:szCs w:val="22"/>
        </w:rPr>
        <w:t>2</w:t>
      </w:r>
      <w:r w:rsidR="00C47BEE" w:rsidRPr="004B3AC1">
        <w:rPr>
          <w:rFonts w:ascii="Times New Roman" w:hAnsi="Times New Roman"/>
          <w:b w:val="0"/>
          <w:i w:val="0"/>
          <w:sz w:val="22"/>
          <w:szCs w:val="22"/>
        </w:rPr>
        <w:t>5</w:t>
      </w:r>
      <w:r w:rsidR="00704A64" w:rsidRPr="004B3AC1">
        <w:rPr>
          <w:rFonts w:ascii="Times New Roman" w:hAnsi="Times New Roman"/>
          <w:b w:val="0"/>
          <w:i w:val="0"/>
          <w:sz w:val="22"/>
          <w:szCs w:val="22"/>
        </w:rPr>
        <w:t xml:space="preserve">  </w:t>
      </w:r>
      <w:r w:rsidR="00180D91" w:rsidRPr="004B3AC1">
        <w:rPr>
          <w:rFonts w:ascii="Times New Roman" w:hAnsi="Times New Roman"/>
          <w:b w:val="0"/>
          <w:i w:val="0"/>
          <w:sz w:val="22"/>
          <w:szCs w:val="22"/>
        </w:rPr>
        <w:t>г.</w:t>
      </w:r>
      <w:r w:rsidRPr="004B3AC1">
        <w:rPr>
          <w:rFonts w:ascii="Times New Roman" w:hAnsi="Times New Roman"/>
          <w:b w:val="0"/>
          <w:i w:val="0"/>
          <w:sz w:val="22"/>
          <w:szCs w:val="22"/>
        </w:rPr>
        <w:tab/>
      </w:r>
      <w:r w:rsidRPr="004B3AC1">
        <w:rPr>
          <w:rFonts w:ascii="Times New Roman" w:hAnsi="Times New Roman"/>
          <w:b w:val="0"/>
          <w:i w:val="0"/>
          <w:sz w:val="22"/>
          <w:szCs w:val="22"/>
        </w:rPr>
        <w:tab/>
      </w:r>
      <w:r w:rsidRPr="004B3AC1">
        <w:rPr>
          <w:rFonts w:ascii="Times New Roman" w:hAnsi="Times New Roman"/>
          <w:b w:val="0"/>
          <w:i w:val="0"/>
          <w:sz w:val="22"/>
          <w:szCs w:val="22"/>
        </w:rPr>
        <w:tab/>
      </w:r>
      <w:r w:rsidRPr="004B3AC1">
        <w:rPr>
          <w:rFonts w:ascii="Times New Roman" w:hAnsi="Times New Roman"/>
          <w:b w:val="0"/>
          <w:i w:val="0"/>
          <w:sz w:val="22"/>
          <w:szCs w:val="22"/>
        </w:rPr>
        <w:tab/>
      </w:r>
      <w:r w:rsidRPr="004B3AC1">
        <w:rPr>
          <w:rFonts w:ascii="Times New Roman" w:hAnsi="Times New Roman"/>
          <w:b w:val="0"/>
          <w:i w:val="0"/>
          <w:sz w:val="22"/>
          <w:szCs w:val="22"/>
        </w:rPr>
        <w:tab/>
      </w:r>
      <w:r w:rsidRPr="004B3AC1">
        <w:rPr>
          <w:rFonts w:ascii="Times New Roman" w:hAnsi="Times New Roman"/>
          <w:b w:val="0"/>
          <w:i w:val="0"/>
          <w:sz w:val="22"/>
          <w:szCs w:val="22"/>
        </w:rPr>
        <w:tab/>
      </w:r>
    </w:p>
    <w:p w:rsidR="00DC604B" w:rsidRPr="004B3AC1" w:rsidRDefault="00DC604B" w:rsidP="000271D4">
      <w:pPr>
        <w:pStyle w:val="31"/>
        <w:ind w:left="709" w:right="0"/>
        <w:rPr>
          <w:rFonts w:ascii="Times New Roman" w:hAnsi="Times New Roman"/>
          <w:b w:val="0"/>
          <w:i w:val="0"/>
          <w:sz w:val="22"/>
          <w:szCs w:val="22"/>
        </w:rPr>
      </w:pPr>
    </w:p>
    <w:p w:rsidR="00180D91" w:rsidRPr="004B3AC1" w:rsidRDefault="0089149C" w:rsidP="000271D4">
      <w:pPr>
        <w:pStyle w:val="31"/>
        <w:ind w:left="709" w:right="0"/>
        <w:rPr>
          <w:rFonts w:ascii="Times New Roman" w:hAnsi="Times New Roman"/>
          <w:b w:val="0"/>
          <w:i w:val="0"/>
          <w:sz w:val="22"/>
          <w:szCs w:val="22"/>
        </w:rPr>
      </w:pPr>
      <w:r w:rsidRPr="004B3AC1">
        <w:rPr>
          <w:rFonts w:ascii="Times New Roman" w:hAnsi="Times New Roman"/>
          <w:b w:val="0"/>
          <w:i w:val="0"/>
          <w:sz w:val="22"/>
          <w:szCs w:val="22"/>
        </w:rPr>
        <w:t>Руководитель МА</w:t>
      </w:r>
      <w:r w:rsidR="00BF05A7" w:rsidRPr="004B3AC1">
        <w:rPr>
          <w:rFonts w:ascii="Times New Roman" w:hAnsi="Times New Roman"/>
          <w:b w:val="0"/>
          <w:i w:val="0"/>
          <w:sz w:val="22"/>
          <w:szCs w:val="22"/>
        </w:rPr>
        <w:t xml:space="preserve">ОУ СОШ №19          </w:t>
      </w:r>
      <w:r w:rsidR="006B206B" w:rsidRPr="004B3AC1">
        <w:rPr>
          <w:rFonts w:ascii="Times New Roman" w:hAnsi="Times New Roman"/>
          <w:b w:val="0"/>
          <w:i w:val="0"/>
          <w:sz w:val="22"/>
          <w:szCs w:val="22"/>
        </w:rPr>
        <w:t xml:space="preserve">                    </w:t>
      </w:r>
      <w:r w:rsidR="00BF05A7" w:rsidRPr="004B3AC1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4B3AC1">
        <w:rPr>
          <w:rFonts w:ascii="Times New Roman" w:hAnsi="Times New Roman"/>
          <w:b w:val="0"/>
          <w:i w:val="0"/>
          <w:sz w:val="22"/>
          <w:szCs w:val="22"/>
        </w:rPr>
        <w:t>Хамнуев В.И.</w:t>
      </w:r>
      <w:r w:rsidR="00180D91" w:rsidRPr="004B3AC1">
        <w:rPr>
          <w:rFonts w:ascii="Times New Roman" w:hAnsi="Times New Roman"/>
          <w:b w:val="0"/>
          <w:i w:val="0"/>
          <w:sz w:val="22"/>
          <w:szCs w:val="22"/>
        </w:rPr>
        <w:tab/>
      </w:r>
      <w:r w:rsidR="00180D91" w:rsidRPr="004B3AC1">
        <w:rPr>
          <w:rFonts w:ascii="Times New Roman" w:hAnsi="Times New Roman"/>
          <w:b w:val="0"/>
          <w:i w:val="0"/>
          <w:sz w:val="22"/>
          <w:szCs w:val="22"/>
        </w:rPr>
        <w:tab/>
      </w:r>
    </w:p>
    <w:p w:rsidR="00180D91" w:rsidRPr="004B3AC1" w:rsidRDefault="00180D91" w:rsidP="000271D4">
      <w:pPr>
        <w:pStyle w:val="31"/>
        <w:ind w:left="709" w:right="0"/>
        <w:rPr>
          <w:rFonts w:ascii="Times New Roman" w:hAnsi="Times New Roman"/>
          <w:b w:val="0"/>
          <w:i w:val="0"/>
          <w:sz w:val="22"/>
          <w:szCs w:val="22"/>
        </w:rPr>
      </w:pPr>
    </w:p>
    <w:sectPr w:rsidR="00180D91" w:rsidRPr="004B3AC1" w:rsidSect="00337B0A">
      <w:pgSz w:w="16838" w:h="11906" w:orient="landscape"/>
      <w:pgMar w:top="1134" w:right="820" w:bottom="624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A92" w:rsidRDefault="002E2A92">
      <w:pPr>
        <w:pStyle w:val="ConsPlusNormal"/>
      </w:pPr>
      <w:r>
        <w:separator/>
      </w:r>
    </w:p>
  </w:endnote>
  <w:endnote w:type="continuationSeparator" w:id="0">
    <w:p w:rsidR="002E2A92" w:rsidRDefault="002E2A9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MS Gothic"/>
    <w:charset w:val="80"/>
    <w:family w:val="roman"/>
    <w:pitch w:val="variable"/>
  </w:font>
  <w:font w:name="DejaVu Sans">
    <w:charset w:val="80"/>
    <w:family w:val="auto"/>
    <w:pitch w:val="variable"/>
  </w:font>
  <w:font w:name="WenQuanYi Micro Hei">
    <w:altName w:val="MS Mincho"/>
    <w:charset w:val="00"/>
    <w:family w:val="auto"/>
    <w:pitch w:val="variable"/>
  </w:font>
  <w:font w:name="Lohit Hindi">
    <w:charset w:val="00"/>
    <w:family w:val="auto"/>
    <w:pitch w:val="default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F52" w:rsidRDefault="00863F52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63F52" w:rsidRDefault="00863F5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A92" w:rsidRDefault="002E2A92">
      <w:pPr>
        <w:pStyle w:val="ConsPlusNormal"/>
      </w:pPr>
      <w:r>
        <w:separator/>
      </w:r>
    </w:p>
  </w:footnote>
  <w:footnote w:type="continuationSeparator" w:id="0">
    <w:p w:rsidR="002E2A92" w:rsidRDefault="002E2A92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F52" w:rsidRDefault="00863F52">
    <w:pPr>
      <w:pStyle w:val="a3"/>
      <w:jc w:val="center"/>
    </w:pPr>
  </w:p>
  <w:p w:rsidR="00863F52" w:rsidRDefault="00863F5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3AC1">
      <w:rPr>
        <w:noProof/>
      </w:rPr>
      <w:t>156</w:t>
    </w:r>
    <w:r>
      <w:rPr>
        <w:noProof/>
      </w:rPr>
      <w:fldChar w:fldCharType="end"/>
    </w:r>
  </w:p>
  <w:p w:rsidR="00863F52" w:rsidRDefault="00863F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F52" w:rsidRDefault="00863F5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3AC1">
      <w:rPr>
        <w:noProof/>
      </w:rPr>
      <w:t>60</w:t>
    </w:r>
    <w:r>
      <w:rPr>
        <w:noProof/>
      </w:rPr>
      <w:fldChar w:fldCharType="end"/>
    </w:r>
  </w:p>
  <w:p w:rsidR="00863F52" w:rsidRDefault="00863F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660" w:hanging="360"/>
      </w:pPr>
      <w:rPr>
        <w:rFonts w:ascii="Symbol" w:hAnsi="Symbol" w:cs="Symbol" w:hint="default"/>
        <w:sz w:val="24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3B569D6"/>
    <w:multiLevelType w:val="multilevel"/>
    <w:tmpl w:val="07CA4C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4624043"/>
    <w:multiLevelType w:val="multilevel"/>
    <w:tmpl w:val="32787B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05746C20"/>
    <w:multiLevelType w:val="hybridMultilevel"/>
    <w:tmpl w:val="86469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F81AB3"/>
    <w:multiLevelType w:val="hybridMultilevel"/>
    <w:tmpl w:val="AE406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79B7B5F"/>
    <w:multiLevelType w:val="hybridMultilevel"/>
    <w:tmpl w:val="8648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70437D"/>
    <w:multiLevelType w:val="multilevel"/>
    <w:tmpl w:val="8606F2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0A175474"/>
    <w:multiLevelType w:val="hybridMultilevel"/>
    <w:tmpl w:val="58701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87737"/>
    <w:multiLevelType w:val="hybridMultilevel"/>
    <w:tmpl w:val="055E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1C6E6C"/>
    <w:multiLevelType w:val="multilevel"/>
    <w:tmpl w:val="F2E023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13056946"/>
    <w:multiLevelType w:val="multilevel"/>
    <w:tmpl w:val="C9A67B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13D03EC0"/>
    <w:multiLevelType w:val="hybridMultilevel"/>
    <w:tmpl w:val="334E8AD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14FA7CD4"/>
    <w:multiLevelType w:val="hybridMultilevel"/>
    <w:tmpl w:val="BA025CA6"/>
    <w:lvl w:ilvl="0" w:tplc="0419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7" w15:restartNumberingAfterBreak="0">
    <w:nsid w:val="169F7502"/>
    <w:multiLevelType w:val="hybridMultilevel"/>
    <w:tmpl w:val="37146DC0"/>
    <w:lvl w:ilvl="0" w:tplc="0256D52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D52C79"/>
    <w:multiLevelType w:val="multilevel"/>
    <w:tmpl w:val="032AE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E7321D"/>
    <w:multiLevelType w:val="multilevel"/>
    <w:tmpl w:val="77B4B6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1E490F97"/>
    <w:multiLevelType w:val="multilevel"/>
    <w:tmpl w:val="67769C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22D20315"/>
    <w:multiLevelType w:val="hybridMultilevel"/>
    <w:tmpl w:val="D856F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A41482"/>
    <w:multiLevelType w:val="hybridMultilevel"/>
    <w:tmpl w:val="DB3881D4"/>
    <w:lvl w:ilvl="0" w:tplc="10BC457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6C35147"/>
    <w:multiLevelType w:val="multilevel"/>
    <w:tmpl w:val="B6100B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282D786D"/>
    <w:multiLevelType w:val="hybridMultilevel"/>
    <w:tmpl w:val="6B18F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D543D6"/>
    <w:multiLevelType w:val="hybridMultilevel"/>
    <w:tmpl w:val="ECF4F1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DB9483B"/>
    <w:multiLevelType w:val="hybridMultilevel"/>
    <w:tmpl w:val="8558E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A73DE4"/>
    <w:multiLevelType w:val="hybridMultilevel"/>
    <w:tmpl w:val="2DFEB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56375"/>
    <w:multiLevelType w:val="multilevel"/>
    <w:tmpl w:val="081A2D98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7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372D6FA8"/>
    <w:multiLevelType w:val="hybridMultilevel"/>
    <w:tmpl w:val="F43A0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430888"/>
    <w:multiLevelType w:val="multilevel"/>
    <w:tmpl w:val="F3A6B9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39D30C79"/>
    <w:multiLevelType w:val="multilevel"/>
    <w:tmpl w:val="6B66856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39ED7CE5"/>
    <w:multiLevelType w:val="hybridMultilevel"/>
    <w:tmpl w:val="770C9BB6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3AA6413D"/>
    <w:multiLevelType w:val="hybridMultilevel"/>
    <w:tmpl w:val="CFAEE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364F05"/>
    <w:multiLevelType w:val="hybridMultilevel"/>
    <w:tmpl w:val="72A6D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B00C2A"/>
    <w:multiLevelType w:val="hybridMultilevel"/>
    <w:tmpl w:val="EC98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615B86"/>
    <w:multiLevelType w:val="hybridMultilevel"/>
    <w:tmpl w:val="BF28061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425F7509"/>
    <w:multiLevelType w:val="hybridMultilevel"/>
    <w:tmpl w:val="D7102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1123FD"/>
    <w:multiLevelType w:val="hybridMultilevel"/>
    <w:tmpl w:val="E95E4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B07462"/>
    <w:multiLevelType w:val="hybridMultilevel"/>
    <w:tmpl w:val="8174AFCC"/>
    <w:lvl w:ilvl="0" w:tplc="F6188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BA1905"/>
    <w:multiLevelType w:val="hybridMultilevel"/>
    <w:tmpl w:val="F3F0D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C6335A"/>
    <w:multiLevelType w:val="multilevel"/>
    <w:tmpl w:val="935489A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 w15:restartNumberingAfterBreak="0">
    <w:nsid w:val="4BF3698C"/>
    <w:multiLevelType w:val="multilevel"/>
    <w:tmpl w:val="A734F1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3" w15:restartNumberingAfterBreak="0">
    <w:nsid w:val="4C826223"/>
    <w:multiLevelType w:val="multilevel"/>
    <w:tmpl w:val="6E6223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4" w15:restartNumberingAfterBreak="0">
    <w:nsid w:val="4CE82C38"/>
    <w:multiLevelType w:val="hybridMultilevel"/>
    <w:tmpl w:val="463AA812"/>
    <w:lvl w:ilvl="0" w:tplc="237CC9B4">
      <w:start w:val="1"/>
      <w:numFmt w:val="upperRoman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5" w15:restartNumberingAfterBreak="0">
    <w:nsid w:val="4DC000BC"/>
    <w:multiLevelType w:val="multilevel"/>
    <w:tmpl w:val="A216D3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6" w15:restartNumberingAfterBreak="0">
    <w:nsid w:val="5374623B"/>
    <w:multiLevelType w:val="multilevel"/>
    <w:tmpl w:val="5CA6AF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7" w15:restartNumberingAfterBreak="0">
    <w:nsid w:val="57D5446C"/>
    <w:multiLevelType w:val="hybridMultilevel"/>
    <w:tmpl w:val="633A2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97B1713"/>
    <w:multiLevelType w:val="hybridMultilevel"/>
    <w:tmpl w:val="F386E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741E53"/>
    <w:multiLevelType w:val="multilevel"/>
    <w:tmpl w:val="39D638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0" w15:restartNumberingAfterBreak="0">
    <w:nsid w:val="65A820FD"/>
    <w:multiLevelType w:val="hybridMultilevel"/>
    <w:tmpl w:val="F67EE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CB5868"/>
    <w:multiLevelType w:val="hybridMultilevel"/>
    <w:tmpl w:val="C116D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9F2309"/>
    <w:multiLevelType w:val="multilevel"/>
    <w:tmpl w:val="A64ADA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3" w15:restartNumberingAfterBreak="0">
    <w:nsid w:val="6AFE623C"/>
    <w:multiLevelType w:val="multilevel"/>
    <w:tmpl w:val="A11069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4" w15:restartNumberingAfterBreak="0">
    <w:nsid w:val="6B8D3D92"/>
    <w:multiLevelType w:val="hybridMultilevel"/>
    <w:tmpl w:val="A1CA5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4D795C"/>
    <w:multiLevelType w:val="hybridMultilevel"/>
    <w:tmpl w:val="5406C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BD1EAC"/>
    <w:multiLevelType w:val="multilevel"/>
    <w:tmpl w:val="67E41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7" w15:restartNumberingAfterBreak="0">
    <w:nsid w:val="72114A95"/>
    <w:multiLevelType w:val="multilevel"/>
    <w:tmpl w:val="A5BEF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8" w15:restartNumberingAfterBreak="0">
    <w:nsid w:val="721A2AFF"/>
    <w:multiLevelType w:val="multilevel"/>
    <w:tmpl w:val="45CAE6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9" w15:restartNumberingAfterBreak="0">
    <w:nsid w:val="73D45E82"/>
    <w:multiLevelType w:val="multilevel"/>
    <w:tmpl w:val="20D2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3E90962"/>
    <w:multiLevelType w:val="multilevel"/>
    <w:tmpl w:val="558675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1" w15:restartNumberingAfterBreak="0">
    <w:nsid w:val="75CC6E06"/>
    <w:multiLevelType w:val="hybridMultilevel"/>
    <w:tmpl w:val="CBF64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612E76"/>
    <w:multiLevelType w:val="multilevel"/>
    <w:tmpl w:val="4F6A19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3" w15:restartNumberingAfterBreak="0">
    <w:nsid w:val="78994F60"/>
    <w:multiLevelType w:val="multilevel"/>
    <w:tmpl w:val="9A3676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4" w15:restartNumberingAfterBreak="0">
    <w:nsid w:val="7BAB300C"/>
    <w:multiLevelType w:val="multilevel"/>
    <w:tmpl w:val="E46230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5" w15:restartNumberingAfterBreak="0">
    <w:nsid w:val="7D270B96"/>
    <w:multiLevelType w:val="multilevel"/>
    <w:tmpl w:val="5F22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DB54B47"/>
    <w:multiLevelType w:val="hybridMultilevel"/>
    <w:tmpl w:val="5CB2AE84"/>
    <w:lvl w:ilvl="0" w:tplc="AC664E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18"/>
  </w:num>
  <w:num w:numId="3">
    <w:abstractNumId w:val="15"/>
  </w:num>
  <w:num w:numId="4">
    <w:abstractNumId w:val="25"/>
  </w:num>
  <w:num w:numId="5">
    <w:abstractNumId w:val="26"/>
  </w:num>
  <w:num w:numId="6">
    <w:abstractNumId w:val="28"/>
  </w:num>
  <w:num w:numId="7">
    <w:abstractNumId w:val="56"/>
  </w:num>
  <w:num w:numId="8">
    <w:abstractNumId w:val="36"/>
  </w:num>
  <w:num w:numId="9">
    <w:abstractNumId w:val="29"/>
  </w:num>
  <w:num w:numId="10">
    <w:abstractNumId w:val="7"/>
  </w:num>
  <w:num w:numId="11">
    <w:abstractNumId w:val="51"/>
  </w:num>
  <w:num w:numId="12">
    <w:abstractNumId w:val="32"/>
  </w:num>
  <w:num w:numId="1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8"/>
  </w:num>
  <w:num w:numId="16">
    <w:abstractNumId w:val="0"/>
  </w:num>
  <w:num w:numId="17">
    <w:abstractNumId w:val="1"/>
  </w:num>
  <w:num w:numId="18">
    <w:abstractNumId w:val="16"/>
  </w:num>
  <w:num w:numId="19">
    <w:abstractNumId w:val="59"/>
  </w:num>
  <w:num w:numId="20">
    <w:abstractNumId w:val="4"/>
  </w:num>
  <w:num w:numId="21">
    <w:abstractNumId w:val="65"/>
  </w:num>
  <w:num w:numId="22">
    <w:abstractNumId w:val="42"/>
  </w:num>
  <w:num w:numId="23">
    <w:abstractNumId w:val="30"/>
  </w:num>
  <w:num w:numId="24">
    <w:abstractNumId w:val="13"/>
  </w:num>
  <w:num w:numId="25">
    <w:abstractNumId w:val="60"/>
  </w:num>
  <w:num w:numId="26">
    <w:abstractNumId w:val="5"/>
  </w:num>
  <w:num w:numId="27">
    <w:abstractNumId w:val="53"/>
  </w:num>
  <w:num w:numId="28">
    <w:abstractNumId w:val="58"/>
  </w:num>
  <w:num w:numId="29">
    <w:abstractNumId w:val="14"/>
  </w:num>
  <w:num w:numId="30">
    <w:abstractNumId w:val="6"/>
  </w:num>
  <w:num w:numId="31">
    <w:abstractNumId w:val="64"/>
  </w:num>
  <w:num w:numId="32">
    <w:abstractNumId w:val="63"/>
  </w:num>
  <w:num w:numId="33">
    <w:abstractNumId w:val="20"/>
  </w:num>
  <w:num w:numId="34">
    <w:abstractNumId w:val="49"/>
  </w:num>
  <w:num w:numId="35">
    <w:abstractNumId w:val="41"/>
  </w:num>
  <w:num w:numId="36">
    <w:abstractNumId w:val="45"/>
  </w:num>
  <w:num w:numId="37">
    <w:abstractNumId w:val="43"/>
  </w:num>
  <w:num w:numId="38">
    <w:abstractNumId w:val="46"/>
  </w:num>
  <w:num w:numId="39">
    <w:abstractNumId w:val="19"/>
  </w:num>
  <w:num w:numId="40">
    <w:abstractNumId w:val="62"/>
  </w:num>
  <w:num w:numId="41">
    <w:abstractNumId w:val="23"/>
  </w:num>
  <w:num w:numId="42">
    <w:abstractNumId w:val="52"/>
  </w:num>
  <w:num w:numId="43">
    <w:abstractNumId w:val="10"/>
  </w:num>
  <w:num w:numId="44">
    <w:abstractNumId w:val="31"/>
  </w:num>
  <w:num w:numId="45">
    <w:abstractNumId w:val="55"/>
  </w:num>
  <w:num w:numId="46">
    <w:abstractNumId w:val="12"/>
  </w:num>
  <w:num w:numId="47">
    <w:abstractNumId w:val="38"/>
  </w:num>
  <w:num w:numId="48">
    <w:abstractNumId w:val="11"/>
  </w:num>
  <w:num w:numId="49">
    <w:abstractNumId w:val="33"/>
  </w:num>
  <w:num w:numId="50">
    <w:abstractNumId w:val="50"/>
  </w:num>
  <w:num w:numId="51">
    <w:abstractNumId w:val="61"/>
  </w:num>
  <w:num w:numId="52">
    <w:abstractNumId w:val="37"/>
  </w:num>
  <w:num w:numId="53">
    <w:abstractNumId w:val="9"/>
  </w:num>
  <w:num w:numId="54">
    <w:abstractNumId w:val="35"/>
  </w:num>
  <w:num w:numId="55">
    <w:abstractNumId w:val="66"/>
  </w:num>
  <w:num w:numId="56">
    <w:abstractNumId w:val="34"/>
  </w:num>
  <w:num w:numId="57">
    <w:abstractNumId w:val="24"/>
  </w:num>
  <w:num w:numId="58">
    <w:abstractNumId w:val="40"/>
  </w:num>
  <w:num w:numId="59">
    <w:abstractNumId w:val="27"/>
  </w:num>
  <w:num w:numId="60">
    <w:abstractNumId w:val="39"/>
  </w:num>
  <w:num w:numId="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1"/>
  </w:num>
  <w:num w:numId="63">
    <w:abstractNumId w:val="54"/>
  </w:num>
  <w:num w:numId="64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D5"/>
    <w:rsid w:val="00001512"/>
    <w:rsid w:val="00002872"/>
    <w:rsid w:val="000034F9"/>
    <w:rsid w:val="0000368B"/>
    <w:rsid w:val="00004A53"/>
    <w:rsid w:val="00004E71"/>
    <w:rsid w:val="00011EF3"/>
    <w:rsid w:val="00012022"/>
    <w:rsid w:val="000126C7"/>
    <w:rsid w:val="0001593C"/>
    <w:rsid w:val="00016B6E"/>
    <w:rsid w:val="000214ED"/>
    <w:rsid w:val="0002233B"/>
    <w:rsid w:val="00022D09"/>
    <w:rsid w:val="00024D1E"/>
    <w:rsid w:val="000271D4"/>
    <w:rsid w:val="0002784D"/>
    <w:rsid w:val="00027E36"/>
    <w:rsid w:val="000327B4"/>
    <w:rsid w:val="00033ECC"/>
    <w:rsid w:val="0004239B"/>
    <w:rsid w:val="00046284"/>
    <w:rsid w:val="000463EB"/>
    <w:rsid w:val="000512B1"/>
    <w:rsid w:val="000528D0"/>
    <w:rsid w:val="00052D01"/>
    <w:rsid w:val="0005408B"/>
    <w:rsid w:val="00054547"/>
    <w:rsid w:val="000553EB"/>
    <w:rsid w:val="000571A4"/>
    <w:rsid w:val="000572E3"/>
    <w:rsid w:val="00057A6D"/>
    <w:rsid w:val="000616FB"/>
    <w:rsid w:val="000617AF"/>
    <w:rsid w:val="00064B46"/>
    <w:rsid w:val="0006643A"/>
    <w:rsid w:val="000665CB"/>
    <w:rsid w:val="000703E5"/>
    <w:rsid w:val="00071FED"/>
    <w:rsid w:val="00075AF9"/>
    <w:rsid w:val="00076F36"/>
    <w:rsid w:val="0008193F"/>
    <w:rsid w:val="00084169"/>
    <w:rsid w:val="000863EA"/>
    <w:rsid w:val="00093BF6"/>
    <w:rsid w:val="00094072"/>
    <w:rsid w:val="0009449A"/>
    <w:rsid w:val="00095718"/>
    <w:rsid w:val="000957D1"/>
    <w:rsid w:val="000A457E"/>
    <w:rsid w:val="000A6AAB"/>
    <w:rsid w:val="000A754A"/>
    <w:rsid w:val="000B0EAB"/>
    <w:rsid w:val="000B1054"/>
    <w:rsid w:val="000B1356"/>
    <w:rsid w:val="000B28CC"/>
    <w:rsid w:val="000B307E"/>
    <w:rsid w:val="000B7119"/>
    <w:rsid w:val="000C0F25"/>
    <w:rsid w:val="000C0F41"/>
    <w:rsid w:val="000C237F"/>
    <w:rsid w:val="000C3466"/>
    <w:rsid w:val="000C34E8"/>
    <w:rsid w:val="000C453A"/>
    <w:rsid w:val="000C7139"/>
    <w:rsid w:val="000C7CAC"/>
    <w:rsid w:val="000D3BDF"/>
    <w:rsid w:val="000D44C3"/>
    <w:rsid w:val="000D4912"/>
    <w:rsid w:val="000D4F73"/>
    <w:rsid w:val="000D4F91"/>
    <w:rsid w:val="000D6EA5"/>
    <w:rsid w:val="000D7E1A"/>
    <w:rsid w:val="000E0262"/>
    <w:rsid w:val="000E3ED4"/>
    <w:rsid w:val="000E49A8"/>
    <w:rsid w:val="000E6775"/>
    <w:rsid w:val="000E6938"/>
    <w:rsid w:val="000E6F54"/>
    <w:rsid w:val="000F272C"/>
    <w:rsid w:val="000F39AA"/>
    <w:rsid w:val="000F3B1A"/>
    <w:rsid w:val="000F4BC4"/>
    <w:rsid w:val="000F5300"/>
    <w:rsid w:val="000F7FE2"/>
    <w:rsid w:val="0010117E"/>
    <w:rsid w:val="00103AA7"/>
    <w:rsid w:val="00104D60"/>
    <w:rsid w:val="001055D9"/>
    <w:rsid w:val="00106CE8"/>
    <w:rsid w:val="00106F55"/>
    <w:rsid w:val="00107FAD"/>
    <w:rsid w:val="00110364"/>
    <w:rsid w:val="00110CA0"/>
    <w:rsid w:val="001117B0"/>
    <w:rsid w:val="001125D2"/>
    <w:rsid w:val="00112DF3"/>
    <w:rsid w:val="00113470"/>
    <w:rsid w:val="001145F7"/>
    <w:rsid w:val="00115086"/>
    <w:rsid w:val="00120826"/>
    <w:rsid w:val="00121A2C"/>
    <w:rsid w:val="00122023"/>
    <w:rsid w:val="00126489"/>
    <w:rsid w:val="0012689D"/>
    <w:rsid w:val="00130C10"/>
    <w:rsid w:val="00131183"/>
    <w:rsid w:val="00131855"/>
    <w:rsid w:val="00131E94"/>
    <w:rsid w:val="001330C5"/>
    <w:rsid w:val="001352D6"/>
    <w:rsid w:val="00137CE3"/>
    <w:rsid w:val="00140419"/>
    <w:rsid w:val="00141607"/>
    <w:rsid w:val="00142087"/>
    <w:rsid w:val="001446E1"/>
    <w:rsid w:val="001532C1"/>
    <w:rsid w:val="00155EF4"/>
    <w:rsid w:val="00156608"/>
    <w:rsid w:val="00157D45"/>
    <w:rsid w:val="001636D4"/>
    <w:rsid w:val="00163BC3"/>
    <w:rsid w:val="00167427"/>
    <w:rsid w:val="00170823"/>
    <w:rsid w:val="00172A01"/>
    <w:rsid w:val="00172DDC"/>
    <w:rsid w:val="00174259"/>
    <w:rsid w:val="00176014"/>
    <w:rsid w:val="00176C27"/>
    <w:rsid w:val="001773A4"/>
    <w:rsid w:val="00177AA4"/>
    <w:rsid w:val="00180D91"/>
    <w:rsid w:val="00181240"/>
    <w:rsid w:val="00184486"/>
    <w:rsid w:val="00184C12"/>
    <w:rsid w:val="001941F4"/>
    <w:rsid w:val="001964D9"/>
    <w:rsid w:val="00197A37"/>
    <w:rsid w:val="00197DAE"/>
    <w:rsid w:val="001A146A"/>
    <w:rsid w:val="001A15F4"/>
    <w:rsid w:val="001A2F3F"/>
    <w:rsid w:val="001B29B4"/>
    <w:rsid w:val="001B2D22"/>
    <w:rsid w:val="001B47CE"/>
    <w:rsid w:val="001B5D59"/>
    <w:rsid w:val="001B603C"/>
    <w:rsid w:val="001C1CAB"/>
    <w:rsid w:val="001C580E"/>
    <w:rsid w:val="001D0811"/>
    <w:rsid w:val="001D1F34"/>
    <w:rsid w:val="001D2094"/>
    <w:rsid w:val="001D320B"/>
    <w:rsid w:val="001D40B5"/>
    <w:rsid w:val="001D43CB"/>
    <w:rsid w:val="001D6976"/>
    <w:rsid w:val="001D71DF"/>
    <w:rsid w:val="001E03A0"/>
    <w:rsid w:val="001E26B7"/>
    <w:rsid w:val="001E60CD"/>
    <w:rsid w:val="001E7083"/>
    <w:rsid w:val="001E7204"/>
    <w:rsid w:val="001E7814"/>
    <w:rsid w:val="001F2EF2"/>
    <w:rsid w:val="001F3C1B"/>
    <w:rsid w:val="001F3FA9"/>
    <w:rsid w:val="001F4966"/>
    <w:rsid w:val="001F4D9B"/>
    <w:rsid w:val="001F76D8"/>
    <w:rsid w:val="00202BFB"/>
    <w:rsid w:val="00202C3A"/>
    <w:rsid w:val="002048F9"/>
    <w:rsid w:val="002052DE"/>
    <w:rsid w:val="00210C74"/>
    <w:rsid w:val="00221E57"/>
    <w:rsid w:val="00222867"/>
    <w:rsid w:val="00222AA6"/>
    <w:rsid w:val="002236A5"/>
    <w:rsid w:val="00225515"/>
    <w:rsid w:val="0022571C"/>
    <w:rsid w:val="00227670"/>
    <w:rsid w:val="0023107B"/>
    <w:rsid w:val="00232F4C"/>
    <w:rsid w:val="00237693"/>
    <w:rsid w:val="00237CC7"/>
    <w:rsid w:val="00240204"/>
    <w:rsid w:val="002410B0"/>
    <w:rsid w:val="00242F10"/>
    <w:rsid w:val="00245585"/>
    <w:rsid w:val="00245BD1"/>
    <w:rsid w:val="00250827"/>
    <w:rsid w:val="0025358B"/>
    <w:rsid w:val="00256E9C"/>
    <w:rsid w:val="00260728"/>
    <w:rsid w:val="0026635C"/>
    <w:rsid w:val="00271DB4"/>
    <w:rsid w:val="00271DF3"/>
    <w:rsid w:val="00271E70"/>
    <w:rsid w:val="00271EC2"/>
    <w:rsid w:val="00271F99"/>
    <w:rsid w:val="002723A4"/>
    <w:rsid w:val="00273E8B"/>
    <w:rsid w:val="00274002"/>
    <w:rsid w:val="00281931"/>
    <w:rsid w:val="00282550"/>
    <w:rsid w:val="00285917"/>
    <w:rsid w:val="00287F5E"/>
    <w:rsid w:val="00291C3A"/>
    <w:rsid w:val="00294CE8"/>
    <w:rsid w:val="00295E45"/>
    <w:rsid w:val="002966E8"/>
    <w:rsid w:val="00296CE5"/>
    <w:rsid w:val="00297D59"/>
    <w:rsid w:val="002A1299"/>
    <w:rsid w:val="002A35B3"/>
    <w:rsid w:val="002A5245"/>
    <w:rsid w:val="002A5571"/>
    <w:rsid w:val="002A7E6A"/>
    <w:rsid w:val="002B1796"/>
    <w:rsid w:val="002C2CFC"/>
    <w:rsid w:val="002C5CB2"/>
    <w:rsid w:val="002C5CC3"/>
    <w:rsid w:val="002D1776"/>
    <w:rsid w:val="002D1D25"/>
    <w:rsid w:val="002D26D0"/>
    <w:rsid w:val="002D2A90"/>
    <w:rsid w:val="002D2C0B"/>
    <w:rsid w:val="002D4F37"/>
    <w:rsid w:val="002D5D72"/>
    <w:rsid w:val="002D647E"/>
    <w:rsid w:val="002E1340"/>
    <w:rsid w:val="002E2A92"/>
    <w:rsid w:val="002E3E6B"/>
    <w:rsid w:val="002E57BF"/>
    <w:rsid w:val="002E5F91"/>
    <w:rsid w:val="002E6002"/>
    <w:rsid w:val="002E6E94"/>
    <w:rsid w:val="002F113B"/>
    <w:rsid w:val="002F562B"/>
    <w:rsid w:val="0030156D"/>
    <w:rsid w:val="00302D4B"/>
    <w:rsid w:val="00313FFB"/>
    <w:rsid w:val="00314CE2"/>
    <w:rsid w:val="00314D8F"/>
    <w:rsid w:val="00320D16"/>
    <w:rsid w:val="00322898"/>
    <w:rsid w:val="00324F83"/>
    <w:rsid w:val="00325519"/>
    <w:rsid w:val="00325885"/>
    <w:rsid w:val="00335DEB"/>
    <w:rsid w:val="0033718B"/>
    <w:rsid w:val="003377A0"/>
    <w:rsid w:val="00337B0A"/>
    <w:rsid w:val="00337B2B"/>
    <w:rsid w:val="00341CFA"/>
    <w:rsid w:val="003448AE"/>
    <w:rsid w:val="00345DA9"/>
    <w:rsid w:val="00345E9D"/>
    <w:rsid w:val="00351DF9"/>
    <w:rsid w:val="00355EFC"/>
    <w:rsid w:val="00356876"/>
    <w:rsid w:val="003615B8"/>
    <w:rsid w:val="00363F14"/>
    <w:rsid w:val="00367C7B"/>
    <w:rsid w:val="003708D1"/>
    <w:rsid w:val="00370E8B"/>
    <w:rsid w:val="00371957"/>
    <w:rsid w:val="003726E9"/>
    <w:rsid w:val="00373E77"/>
    <w:rsid w:val="0037557D"/>
    <w:rsid w:val="00377110"/>
    <w:rsid w:val="00380EFC"/>
    <w:rsid w:val="003815F1"/>
    <w:rsid w:val="00381873"/>
    <w:rsid w:val="003820DB"/>
    <w:rsid w:val="00382541"/>
    <w:rsid w:val="00382F68"/>
    <w:rsid w:val="00384677"/>
    <w:rsid w:val="00384C22"/>
    <w:rsid w:val="003856B5"/>
    <w:rsid w:val="00391CF7"/>
    <w:rsid w:val="00393ED0"/>
    <w:rsid w:val="00394B3E"/>
    <w:rsid w:val="003952D8"/>
    <w:rsid w:val="003A0F5C"/>
    <w:rsid w:val="003A1BDB"/>
    <w:rsid w:val="003A2193"/>
    <w:rsid w:val="003A7D25"/>
    <w:rsid w:val="003B00F6"/>
    <w:rsid w:val="003B0988"/>
    <w:rsid w:val="003B26E0"/>
    <w:rsid w:val="003B2D61"/>
    <w:rsid w:val="003B4695"/>
    <w:rsid w:val="003B5193"/>
    <w:rsid w:val="003B6FEA"/>
    <w:rsid w:val="003C5101"/>
    <w:rsid w:val="003C5698"/>
    <w:rsid w:val="003C5BEB"/>
    <w:rsid w:val="003C7026"/>
    <w:rsid w:val="003D0A1E"/>
    <w:rsid w:val="003D24F2"/>
    <w:rsid w:val="003D4A32"/>
    <w:rsid w:val="003D51BF"/>
    <w:rsid w:val="003E2A7D"/>
    <w:rsid w:val="003E6909"/>
    <w:rsid w:val="003E73E3"/>
    <w:rsid w:val="003E7969"/>
    <w:rsid w:val="003F02B0"/>
    <w:rsid w:val="003F5427"/>
    <w:rsid w:val="003F54DD"/>
    <w:rsid w:val="003F6F09"/>
    <w:rsid w:val="0040609D"/>
    <w:rsid w:val="00406101"/>
    <w:rsid w:val="00406724"/>
    <w:rsid w:val="0041164E"/>
    <w:rsid w:val="00411E9B"/>
    <w:rsid w:val="00412DD9"/>
    <w:rsid w:val="00422A1D"/>
    <w:rsid w:val="00423781"/>
    <w:rsid w:val="004269B2"/>
    <w:rsid w:val="00426D54"/>
    <w:rsid w:val="00432840"/>
    <w:rsid w:val="0043481B"/>
    <w:rsid w:val="00434CDA"/>
    <w:rsid w:val="0043687E"/>
    <w:rsid w:val="00441121"/>
    <w:rsid w:val="00441D18"/>
    <w:rsid w:val="004437F0"/>
    <w:rsid w:val="00445274"/>
    <w:rsid w:val="0044682A"/>
    <w:rsid w:val="004473A9"/>
    <w:rsid w:val="00447A12"/>
    <w:rsid w:val="00450F57"/>
    <w:rsid w:val="0045170D"/>
    <w:rsid w:val="00453BBB"/>
    <w:rsid w:val="00456F1B"/>
    <w:rsid w:val="00457703"/>
    <w:rsid w:val="00460749"/>
    <w:rsid w:val="00461D42"/>
    <w:rsid w:val="0046271C"/>
    <w:rsid w:val="00462994"/>
    <w:rsid w:val="00462AF9"/>
    <w:rsid w:val="00462DC6"/>
    <w:rsid w:val="00464FDF"/>
    <w:rsid w:val="004673D8"/>
    <w:rsid w:val="00471915"/>
    <w:rsid w:val="00471C21"/>
    <w:rsid w:val="00471CAB"/>
    <w:rsid w:val="004739EC"/>
    <w:rsid w:val="00474242"/>
    <w:rsid w:val="00475BA6"/>
    <w:rsid w:val="00481B38"/>
    <w:rsid w:val="004830EB"/>
    <w:rsid w:val="00484EF4"/>
    <w:rsid w:val="00485874"/>
    <w:rsid w:val="004859A1"/>
    <w:rsid w:val="00485DDE"/>
    <w:rsid w:val="00485F7A"/>
    <w:rsid w:val="004869EB"/>
    <w:rsid w:val="00490063"/>
    <w:rsid w:val="00490375"/>
    <w:rsid w:val="00490DD6"/>
    <w:rsid w:val="00493B60"/>
    <w:rsid w:val="004949AD"/>
    <w:rsid w:val="004951B1"/>
    <w:rsid w:val="004962A2"/>
    <w:rsid w:val="00497072"/>
    <w:rsid w:val="004977E7"/>
    <w:rsid w:val="004A00F6"/>
    <w:rsid w:val="004A05D6"/>
    <w:rsid w:val="004A1D59"/>
    <w:rsid w:val="004A2B4F"/>
    <w:rsid w:val="004A4C4A"/>
    <w:rsid w:val="004A64CE"/>
    <w:rsid w:val="004A6849"/>
    <w:rsid w:val="004A6AC1"/>
    <w:rsid w:val="004A74D9"/>
    <w:rsid w:val="004A7696"/>
    <w:rsid w:val="004B0F25"/>
    <w:rsid w:val="004B28D3"/>
    <w:rsid w:val="004B322B"/>
    <w:rsid w:val="004B3AC1"/>
    <w:rsid w:val="004B3F04"/>
    <w:rsid w:val="004B3F62"/>
    <w:rsid w:val="004B43CB"/>
    <w:rsid w:val="004C48B9"/>
    <w:rsid w:val="004D0519"/>
    <w:rsid w:val="004D1110"/>
    <w:rsid w:val="004D2DAF"/>
    <w:rsid w:val="004D579F"/>
    <w:rsid w:val="004D71F3"/>
    <w:rsid w:val="004E045B"/>
    <w:rsid w:val="004E349A"/>
    <w:rsid w:val="004E3B0D"/>
    <w:rsid w:val="004E3C74"/>
    <w:rsid w:val="004E3CCF"/>
    <w:rsid w:val="004E6A2D"/>
    <w:rsid w:val="004F1FE0"/>
    <w:rsid w:val="004F5794"/>
    <w:rsid w:val="00501914"/>
    <w:rsid w:val="00501BCA"/>
    <w:rsid w:val="00505E26"/>
    <w:rsid w:val="005105DB"/>
    <w:rsid w:val="00511EB7"/>
    <w:rsid w:val="00512B93"/>
    <w:rsid w:val="00512C54"/>
    <w:rsid w:val="00516FCE"/>
    <w:rsid w:val="0051779E"/>
    <w:rsid w:val="00522A12"/>
    <w:rsid w:val="005257E4"/>
    <w:rsid w:val="00526BC9"/>
    <w:rsid w:val="005270C7"/>
    <w:rsid w:val="005305A4"/>
    <w:rsid w:val="0053098D"/>
    <w:rsid w:val="005319F2"/>
    <w:rsid w:val="005352B4"/>
    <w:rsid w:val="00535D98"/>
    <w:rsid w:val="00536A92"/>
    <w:rsid w:val="005406E9"/>
    <w:rsid w:val="00541914"/>
    <w:rsid w:val="00543A1A"/>
    <w:rsid w:val="005458A1"/>
    <w:rsid w:val="00547E4E"/>
    <w:rsid w:val="0055075A"/>
    <w:rsid w:val="00551827"/>
    <w:rsid w:val="00553235"/>
    <w:rsid w:val="0055490B"/>
    <w:rsid w:val="00556BCF"/>
    <w:rsid w:val="00560C98"/>
    <w:rsid w:val="00561405"/>
    <w:rsid w:val="0056202F"/>
    <w:rsid w:val="005622AA"/>
    <w:rsid w:val="005661F9"/>
    <w:rsid w:val="00566209"/>
    <w:rsid w:val="00566F88"/>
    <w:rsid w:val="00570975"/>
    <w:rsid w:val="00573FF0"/>
    <w:rsid w:val="0057423D"/>
    <w:rsid w:val="0057484B"/>
    <w:rsid w:val="0057498A"/>
    <w:rsid w:val="005775E3"/>
    <w:rsid w:val="00580626"/>
    <w:rsid w:val="0058082C"/>
    <w:rsid w:val="0058260D"/>
    <w:rsid w:val="00583DAA"/>
    <w:rsid w:val="00583DD8"/>
    <w:rsid w:val="00583E7A"/>
    <w:rsid w:val="0058664C"/>
    <w:rsid w:val="005870CE"/>
    <w:rsid w:val="00591229"/>
    <w:rsid w:val="00591660"/>
    <w:rsid w:val="005927B8"/>
    <w:rsid w:val="00592FDB"/>
    <w:rsid w:val="00594479"/>
    <w:rsid w:val="00596B76"/>
    <w:rsid w:val="005A118C"/>
    <w:rsid w:val="005A124A"/>
    <w:rsid w:val="005A15CF"/>
    <w:rsid w:val="005A1E13"/>
    <w:rsid w:val="005A2E81"/>
    <w:rsid w:val="005A3047"/>
    <w:rsid w:val="005A4F7F"/>
    <w:rsid w:val="005A7BAC"/>
    <w:rsid w:val="005B0B7D"/>
    <w:rsid w:val="005B1390"/>
    <w:rsid w:val="005B1D44"/>
    <w:rsid w:val="005B2AFF"/>
    <w:rsid w:val="005B3B4B"/>
    <w:rsid w:val="005B5299"/>
    <w:rsid w:val="005C0BC8"/>
    <w:rsid w:val="005C2654"/>
    <w:rsid w:val="005C26E1"/>
    <w:rsid w:val="005C4385"/>
    <w:rsid w:val="005C484A"/>
    <w:rsid w:val="005C722F"/>
    <w:rsid w:val="005D0EC8"/>
    <w:rsid w:val="005D7FB6"/>
    <w:rsid w:val="005E0727"/>
    <w:rsid w:val="005E091C"/>
    <w:rsid w:val="005E09A5"/>
    <w:rsid w:val="005E29A9"/>
    <w:rsid w:val="005E48C8"/>
    <w:rsid w:val="005E5168"/>
    <w:rsid w:val="005E62F3"/>
    <w:rsid w:val="005E65C5"/>
    <w:rsid w:val="005E7A10"/>
    <w:rsid w:val="005E7ED4"/>
    <w:rsid w:val="005F1657"/>
    <w:rsid w:val="005F183C"/>
    <w:rsid w:val="005F575F"/>
    <w:rsid w:val="005F5FA6"/>
    <w:rsid w:val="005F76ED"/>
    <w:rsid w:val="00600307"/>
    <w:rsid w:val="00600A14"/>
    <w:rsid w:val="006057EE"/>
    <w:rsid w:val="006070BA"/>
    <w:rsid w:val="0061068E"/>
    <w:rsid w:val="00611D35"/>
    <w:rsid w:val="00612015"/>
    <w:rsid w:val="006141EA"/>
    <w:rsid w:val="00614D71"/>
    <w:rsid w:val="006156B3"/>
    <w:rsid w:val="00615B54"/>
    <w:rsid w:val="00615F58"/>
    <w:rsid w:val="0062126E"/>
    <w:rsid w:val="00622CD5"/>
    <w:rsid w:val="0062363F"/>
    <w:rsid w:val="00625E19"/>
    <w:rsid w:val="0062780D"/>
    <w:rsid w:val="00631527"/>
    <w:rsid w:val="00631FF7"/>
    <w:rsid w:val="00633E10"/>
    <w:rsid w:val="00634097"/>
    <w:rsid w:val="006347E5"/>
    <w:rsid w:val="00634E12"/>
    <w:rsid w:val="0063731B"/>
    <w:rsid w:val="00642CB8"/>
    <w:rsid w:val="006451C7"/>
    <w:rsid w:val="006467AC"/>
    <w:rsid w:val="00646ACC"/>
    <w:rsid w:val="0065004A"/>
    <w:rsid w:val="006516E6"/>
    <w:rsid w:val="00651D9B"/>
    <w:rsid w:val="00654726"/>
    <w:rsid w:val="00654F58"/>
    <w:rsid w:val="0066175E"/>
    <w:rsid w:val="00661EDE"/>
    <w:rsid w:val="00662F7E"/>
    <w:rsid w:val="00664F86"/>
    <w:rsid w:val="00665397"/>
    <w:rsid w:val="00666C88"/>
    <w:rsid w:val="00670482"/>
    <w:rsid w:val="00671D1C"/>
    <w:rsid w:val="0067324E"/>
    <w:rsid w:val="00676173"/>
    <w:rsid w:val="0067784A"/>
    <w:rsid w:val="006778A4"/>
    <w:rsid w:val="00683101"/>
    <w:rsid w:val="006842DF"/>
    <w:rsid w:val="00690896"/>
    <w:rsid w:val="00691915"/>
    <w:rsid w:val="0069204F"/>
    <w:rsid w:val="00693932"/>
    <w:rsid w:val="00694BEB"/>
    <w:rsid w:val="006960AB"/>
    <w:rsid w:val="0069680F"/>
    <w:rsid w:val="00697259"/>
    <w:rsid w:val="006A0D19"/>
    <w:rsid w:val="006A19A2"/>
    <w:rsid w:val="006A662E"/>
    <w:rsid w:val="006A6DDD"/>
    <w:rsid w:val="006B1529"/>
    <w:rsid w:val="006B206B"/>
    <w:rsid w:val="006B33DA"/>
    <w:rsid w:val="006B38FA"/>
    <w:rsid w:val="006B49A9"/>
    <w:rsid w:val="006B4BC2"/>
    <w:rsid w:val="006B5B30"/>
    <w:rsid w:val="006B7172"/>
    <w:rsid w:val="006B7D8F"/>
    <w:rsid w:val="006C1D78"/>
    <w:rsid w:val="006C1EB9"/>
    <w:rsid w:val="006C380B"/>
    <w:rsid w:val="006C4E12"/>
    <w:rsid w:val="006D0BB0"/>
    <w:rsid w:val="006D1D88"/>
    <w:rsid w:val="006D3AC2"/>
    <w:rsid w:val="006D3E37"/>
    <w:rsid w:val="006D4819"/>
    <w:rsid w:val="006D53FB"/>
    <w:rsid w:val="006D5F16"/>
    <w:rsid w:val="006D60E7"/>
    <w:rsid w:val="006E5720"/>
    <w:rsid w:val="006E7FB2"/>
    <w:rsid w:val="006F0044"/>
    <w:rsid w:val="006F12D3"/>
    <w:rsid w:val="006F262D"/>
    <w:rsid w:val="006F36B3"/>
    <w:rsid w:val="006F4C63"/>
    <w:rsid w:val="00700369"/>
    <w:rsid w:val="00700600"/>
    <w:rsid w:val="00700A03"/>
    <w:rsid w:val="00701762"/>
    <w:rsid w:val="00702318"/>
    <w:rsid w:val="007034A1"/>
    <w:rsid w:val="00704390"/>
    <w:rsid w:val="00704A64"/>
    <w:rsid w:val="0070548E"/>
    <w:rsid w:val="007075BB"/>
    <w:rsid w:val="00707CD4"/>
    <w:rsid w:val="00710EDD"/>
    <w:rsid w:val="00712218"/>
    <w:rsid w:val="007158F4"/>
    <w:rsid w:val="007179DC"/>
    <w:rsid w:val="007202BA"/>
    <w:rsid w:val="00720E5A"/>
    <w:rsid w:val="00722365"/>
    <w:rsid w:val="00725F32"/>
    <w:rsid w:val="007269CC"/>
    <w:rsid w:val="00730CE5"/>
    <w:rsid w:val="0073268D"/>
    <w:rsid w:val="00732857"/>
    <w:rsid w:val="0073291D"/>
    <w:rsid w:val="00734EAD"/>
    <w:rsid w:val="0073582D"/>
    <w:rsid w:val="00737647"/>
    <w:rsid w:val="00737BE3"/>
    <w:rsid w:val="007410D3"/>
    <w:rsid w:val="007427E9"/>
    <w:rsid w:val="007436DA"/>
    <w:rsid w:val="00744A92"/>
    <w:rsid w:val="00744C52"/>
    <w:rsid w:val="007500C3"/>
    <w:rsid w:val="00750E6B"/>
    <w:rsid w:val="007528DA"/>
    <w:rsid w:val="00752C7C"/>
    <w:rsid w:val="00753918"/>
    <w:rsid w:val="007544A5"/>
    <w:rsid w:val="007552D8"/>
    <w:rsid w:val="007575FC"/>
    <w:rsid w:val="007607A5"/>
    <w:rsid w:val="00763985"/>
    <w:rsid w:val="00764130"/>
    <w:rsid w:val="00764608"/>
    <w:rsid w:val="00765106"/>
    <w:rsid w:val="0077078C"/>
    <w:rsid w:val="0077519D"/>
    <w:rsid w:val="00775CAD"/>
    <w:rsid w:val="00777D04"/>
    <w:rsid w:val="00781F8B"/>
    <w:rsid w:val="00785334"/>
    <w:rsid w:val="007856A3"/>
    <w:rsid w:val="00785B9C"/>
    <w:rsid w:val="00785BAD"/>
    <w:rsid w:val="007909F5"/>
    <w:rsid w:val="007919AD"/>
    <w:rsid w:val="00793D80"/>
    <w:rsid w:val="007962BA"/>
    <w:rsid w:val="007A0796"/>
    <w:rsid w:val="007A379D"/>
    <w:rsid w:val="007A4227"/>
    <w:rsid w:val="007A5E9C"/>
    <w:rsid w:val="007A78D3"/>
    <w:rsid w:val="007B50CC"/>
    <w:rsid w:val="007B5627"/>
    <w:rsid w:val="007B5CC6"/>
    <w:rsid w:val="007B61F9"/>
    <w:rsid w:val="007B65B4"/>
    <w:rsid w:val="007B65C5"/>
    <w:rsid w:val="007B72C7"/>
    <w:rsid w:val="007C0BBB"/>
    <w:rsid w:val="007C2CAD"/>
    <w:rsid w:val="007C4271"/>
    <w:rsid w:val="007C7B59"/>
    <w:rsid w:val="007D482C"/>
    <w:rsid w:val="007D4E45"/>
    <w:rsid w:val="007D5009"/>
    <w:rsid w:val="007D545A"/>
    <w:rsid w:val="007D54DF"/>
    <w:rsid w:val="007D5DAD"/>
    <w:rsid w:val="007D5EF3"/>
    <w:rsid w:val="007E0403"/>
    <w:rsid w:val="007E1577"/>
    <w:rsid w:val="007E1FCA"/>
    <w:rsid w:val="007E2DD9"/>
    <w:rsid w:val="007E49F2"/>
    <w:rsid w:val="007F73CB"/>
    <w:rsid w:val="007F749C"/>
    <w:rsid w:val="007F7AF4"/>
    <w:rsid w:val="008011C3"/>
    <w:rsid w:val="0080130E"/>
    <w:rsid w:val="00801576"/>
    <w:rsid w:val="00801BD1"/>
    <w:rsid w:val="0080201B"/>
    <w:rsid w:val="008021CD"/>
    <w:rsid w:val="00802CAB"/>
    <w:rsid w:val="008030BF"/>
    <w:rsid w:val="0080368C"/>
    <w:rsid w:val="008040E9"/>
    <w:rsid w:val="0080517E"/>
    <w:rsid w:val="00806022"/>
    <w:rsid w:val="008111F7"/>
    <w:rsid w:val="00815168"/>
    <w:rsid w:val="008159D4"/>
    <w:rsid w:val="00815D7A"/>
    <w:rsid w:val="008227C7"/>
    <w:rsid w:val="00822945"/>
    <w:rsid w:val="00822B26"/>
    <w:rsid w:val="00825206"/>
    <w:rsid w:val="0082530C"/>
    <w:rsid w:val="00825FED"/>
    <w:rsid w:val="0083043D"/>
    <w:rsid w:val="00831226"/>
    <w:rsid w:val="008342A4"/>
    <w:rsid w:val="00835E8F"/>
    <w:rsid w:val="00837051"/>
    <w:rsid w:val="008400C0"/>
    <w:rsid w:val="008400D8"/>
    <w:rsid w:val="00841E36"/>
    <w:rsid w:val="00841F34"/>
    <w:rsid w:val="00842097"/>
    <w:rsid w:val="00842A4C"/>
    <w:rsid w:val="008450EF"/>
    <w:rsid w:val="00850D56"/>
    <w:rsid w:val="008549BD"/>
    <w:rsid w:val="00856307"/>
    <w:rsid w:val="008567A3"/>
    <w:rsid w:val="00856E3E"/>
    <w:rsid w:val="0085731A"/>
    <w:rsid w:val="00860184"/>
    <w:rsid w:val="008602DE"/>
    <w:rsid w:val="0086133C"/>
    <w:rsid w:val="00863691"/>
    <w:rsid w:val="00863BBC"/>
    <w:rsid w:val="00863F52"/>
    <w:rsid w:val="00867538"/>
    <w:rsid w:val="00867F50"/>
    <w:rsid w:val="00870D0F"/>
    <w:rsid w:val="00871DAA"/>
    <w:rsid w:val="00873417"/>
    <w:rsid w:val="008752B7"/>
    <w:rsid w:val="008824DA"/>
    <w:rsid w:val="00884C3C"/>
    <w:rsid w:val="00886DC1"/>
    <w:rsid w:val="008912EB"/>
    <w:rsid w:val="0089149C"/>
    <w:rsid w:val="0089542E"/>
    <w:rsid w:val="00897036"/>
    <w:rsid w:val="008A2566"/>
    <w:rsid w:val="008A5582"/>
    <w:rsid w:val="008A786E"/>
    <w:rsid w:val="008B25DF"/>
    <w:rsid w:val="008B275C"/>
    <w:rsid w:val="008B2ABA"/>
    <w:rsid w:val="008B3A52"/>
    <w:rsid w:val="008B402A"/>
    <w:rsid w:val="008B4B34"/>
    <w:rsid w:val="008B4EC6"/>
    <w:rsid w:val="008B6B41"/>
    <w:rsid w:val="008B74EB"/>
    <w:rsid w:val="008B7CBA"/>
    <w:rsid w:val="008C0924"/>
    <w:rsid w:val="008C1329"/>
    <w:rsid w:val="008C2B8A"/>
    <w:rsid w:val="008C2D24"/>
    <w:rsid w:val="008C4A73"/>
    <w:rsid w:val="008C4AA6"/>
    <w:rsid w:val="008C66FA"/>
    <w:rsid w:val="008C74F0"/>
    <w:rsid w:val="008D071C"/>
    <w:rsid w:val="008D1A3C"/>
    <w:rsid w:val="008D1E55"/>
    <w:rsid w:val="008D521B"/>
    <w:rsid w:val="008D6139"/>
    <w:rsid w:val="008D7964"/>
    <w:rsid w:val="008E0A54"/>
    <w:rsid w:val="008E20F7"/>
    <w:rsid w:val="008E77A9"/>
    <w:rsid w:val="008E7F84"/>
    <w:rsid w:val="008F0EED"/>
    <w:rsid w:val="008F0F81"/>
    <w:rsid w:val="008F687F"/>
    <w:rsid w:val="008F6CB1"/>
    <w:rsid w:val="00901165"/>
    <w:rsid w:val="009013C8"/>
    <w:rsid w:val="009032BA"/>
    <w:rsid w:val="0090425E"/>
    <w:rsid w:val="00904C0B"/>
    <w:rsid w:val="00907C23"/>
    <w:rsid w:val="0091101B"/>
    <w:rsid w:val="0091295C"/>
    <w:rsid w:val="00913E84"/>
    <w:rsid w:val="00914751"/>
    <w:rsid w:val="00917C66"/>
    <w:rsid w:val="009208AB"/>
    <w:rsid w:val="009211F8"/>
    <w:rsid w:val="00921EA3"/>
    <w:rsid w:val="00922156"/>
    <w:rsid w:val="0092353E"/>
    <w:rsid w:val="00924D8A"/>
    <w:rsid w:val="00924DFA"/>
    <w:rsid w:val="00925E84"/>
    <w:rsid w:val="00926A43"/>
    <w:rsid w:val="0092705E"/>
    <w:rsid w:val="009328B9"/>
    <w:rsid w:val="00933CD1"/>
    <w:rsid w:val="00933DBA"/>
    <w:rsid w:val="00942519"/>
    <w:rsid w:val="009431D0"/>
    <w:rsid w:val="009433E0"/>
    <w:rsid w:val="00945F8B"/>
    <w:rsid w:val="00947491"/>
    <w:rsid w:val="0095082C"/>
    <w:rsid w:val="00950FDA"/>
    <w:rsid w:val="0095258F"/>
    <w:rsid w:val="00954FA0"/>
    <w:rsid w:val="009571AF"/>
    <w:rsid w:val="00961CD5"/>
    <w:rsid w:val="009629D3"/>
    <w:rsid w:val="00963475"/>
    <w:rsid w:val="00964AFB"/>
    <w:rsid w:val="009656CA"/>
    <w:rsid w:val="00965CF9"/>
    <w:rsid w:val="0096788F"/>
    <w:rsid w:val="00967933"/>
    <w:rsid w:val="00967FC3"/>
    <w:rsid w:val="00971D38"/>
    <w:rsid w:val="009741ED"/>
    <w:rsid w:val="0097460E"/>
    <w:rsid w:val="009778DC"/>
    <w:rsid w:val="00980E7F"/>
    <w:rsid w:val="00982602"/>
    <w:rsid w:val="00984805"/>
    <w:rsid w:val="00986BC9"/>
    <w:rsid w:val="00987E08"/>
    <w:rsid w:val="009915EF"/>
    <w:rsid w:val="00993EE5"/>
    <w:rsid w:val="009A208A"/>
    <w:rsid w:val="009A249F"/>
    <w:rsid w:val="009A254D"/>
    <w:rsid w:val="009A4A69"/>
    <w:rsid w:val="009B16D7"/>
    <w:rsid w:val="009B45C3"/>
    <w:rsid w:val="009B6C03"/>
    <w:rsid w:val="009B6F7C"/>
    <w:rsid w:val="009C2CC1"/>
    <w:rsid w:val="009C4E8F"/>
    <w:rsid w:val="009C51D0"/>
    <w:rsid w:val="009C650D"/>
    <w:rsid w:val="009C7167"/>
    <w:rsid w:val="009D09F3"/>
    <w:rsid w:val="009D10FF"/>
    <w:rsid w:val="009D2AA6"/>
    <w:rsid w:val="009D3B22"/>
    <w:rsid w:val="009D3F1A"/>
    <w:rsid w:val="009D3F36"/>
    <w:rsid w:val="009D5E65"/>
    <w:rsid w:val="009D7CDC"/>
    <w:rsid w:val="009E30EA"/>
    <w:rsid w:val="009E5635"/>
    <w:rsid w:val="009E5B79"/>
    <w:rsid w:val="009E7D9D"/>
    <w:rsid w:val="009F222E"/>
    <w:rsid w:val="009F3C8E"/>
    <w:rsid w:val="009F4689"/>
    <w:rsid w:val="009F593A"/>
    <w:rsid w:val="009F5AED"/>
    <w:rsid w:val="009F5D8F"/>
    <w:rsid w:val="009F5FF5"/>
    <w:rsid w:val="009F63F5"/>
    <w:rsid w:val="009F6CE1"/>
    <w:rsid w:val="009F7A52"/>
    <w:rsid w:val="009F7A8A"/>
    <w:rsid w:val="009F7ECD"/>
    <w:rsid w:val="00A06544"/>
    <w:rsid w:val="00A07652"/>
    <w:rsid w:val="00A076AF"/>
    <w:rsid w:val="00A07C77"/>
    <w:rsid w:val="00A11D60"/>
    <w:rsid w:val="00A121E5"/>
    <w:rsid w:val="00A1245B"/>
    <w:rsid w:val="00A1275A"/>
    <w:rsid w:val="00A14980"/>
    <w:rsid w:val="00A14EBD"/>
    <w:rsid w:val="00A20BC3"/>
    <w:rsid w:val="00A217FF"/>
    <w:rsid w:val="00A24062"/>
    <w:rsid w:val="00A27498"/>
    <w:rsid w:val="00A3281A"/>
    <w:rsid w:val="00A32DEA"/>
    <w:rsid w:val="00A33675"/>
    <w:rsid w:val="00A33D4F"/>
    <w:rsid w:val="00A36707"/>
    <w:rsid w:val="00A37107"/>
    <w:rsid w:val="00A376B2"/>
    <w:rsid w:val="00A458CD"/>
    <w:rsid w:val="00A527FA"/>
    <w:rsid w:val="00A52957"/>
    <w:rsid w:val="00A53CBA"/>
    <w:rsid w:val="00A5433A"/>
    <w:rsid w:val="00A65759"/>
    <w:rsid w:val="00A65A81"/>
    <w:rsid w:val="00A67969"/>
    <w:rsid w:val="00A67DE8"/>
    <w:rsid w:val="00A71E10"/>
    <w:rsid w:val="00A724A5"/>
    <w:rsid w:val="00A73536"/>
    <w:rsid w:val="00A74E9A"/>
    <w:rsid w:val="00A7598D"/>
    <w:rsid w:val="00A759D7"/>
    <w:rsid w:val="00A765CC"/>
    <w:rsid w:val="00A82B46"/>
    <w:rsid w:val="00A86BFB"/>
    <w:rsid w:val="00A872CB"/>
    <w:rsid w:val="00A9128F"/>
    <w:rsid w:val="00A9335E"/>
    <w:rsid w:val="00A935D5"/>
    <w:rsid w:val="00A966F1"/>
    <w:rsid w:val="00AA0100"/>
    <w:rsid w:val="00AA0A1B"/>
    <w:rsid w:val="00AA0F29"/>
    <w:rsid w:val="00AA671C"/>
    <w:rsid w:val="00AB0DD9"/>
    <w:rsid w:val="00AB2D24"/>
    <w:rsid w:val="00AB32D2"/>
    <w:rsid w:val="00AB32FE"/>
    <w:rsid w:val="00AB364D"/>
    <w:rsid w:val="00AB4EE1"/>
    <w:rsid w:val="00AC1B86"/>
    <w:rsid w:val="00AC4A16"/>
    <w:rsid w:val="00AC4C73"/>
    <w:rsid w:val="00AC4E0C"/>
    <w:rsid w:val="00AC5AB6"/>
    <w:rsid w:val="00AC66EB"/>
    <w:rsid w:val="00AC7991"/>
    <w:rsid w:val="00AC7F28"/>
    <w:rsid w:val="00AD0E7F"/>
    <w:rsid w:val="00AD0EF8"/>
    <w:rsid w:val="00AD1BDC"/>
    <w:rsid w:val="00AD3302"/>
    <w:rsid w:val="00AD7229"/>
    <w:rsid w:val="00AD73B2"/>
    <w:rsid w:val="00AD78D1"/>
    <w:rsid w:val="00AD7DFC"/>
    <w:rsid w:val="00AE0F50"/>
    <w:rsid w:val="00AE2AC1"/>
    <w:rsid w:val="00AE3930"/>
    <w:rsid w:val="00AE4375"/>
    <w:rsid w:val="00AE4466"/>
    <w:rsid w:val="00AE7A5F"/>
    <w:rsid w:val="00AE7B12"/>
    <w:rsid w:val="00AF064A"/>
    <w:rsid w:val="00AF0BFA"/>
    <w:rsid w:val="00AF2CD2"/>
    <w:rsid w:val="00AF3853"/>
    <w:rsid w:val="00AF3C97"/>
    <w:rsid w:val="00AF4D31"/>
    <w:rsid w:val="00AF521E"/>
    <w:rsid w:val="00AF5633"/>
    <w:rsid w:val="00AF5DE5"/>
    <w:rsid w:val="00AF696B"/>
    <w:rsid w:val="00B00BC3"/>
    <w:rsid w:val="00B01043"/>
    <w:rsid w:val="00B01D2B"/>
    <w:rsid w:val="00B03EF1"/>
    <w:rsid w:val="00B079A2"/>
    <w:rsid w:val="00B1042A"/>
    <w:rsid w:val="00B104A0"/>
    <w:rsid w:val="00B12C1B"/>
    <w:rsid w:val="00B14D66"/>
    <w:rsid w:val="00B1685D"/>
    <w:rsid w:val="00B177A1"/>
    <w:rsid w:val="00B22CA0"/>
    <w:rsid w:val="00B2386C"/>
    <w:rsid w:val="00B2387A"/>
    <w:rsid w:val="00B265EB"/>
    <w:rsid w:val="00B26D3B"/>
    <w:rsid w:val="00B327B2"/>
    <w:rsid w:val="00B32F7E"/>
    <w:rsid w:val="00B34B73"/>
    <w:rsid w:val="00B35E7E"/>
    <w:rsid w:val="00B3725A"/>
    <w:rsid w:val="00B4062C"/>
    <w:rsid w:val="00B4125E"/>
    <w:rsid w:val="00B43BB3"/>
    <w:rsid w:val="00B4453A"/>
    <w:rsid w:val="00B457D7"/>
    <w:rsid w:val="00B46429"/>
    <w:rsid w:val="00B47EED"/>
    <w:rsid w:val="00B51F5D"/>
    <w:rsid w:val="00B52097"/>
    <w:rsid w:val="00B52954"/>
    <w:rsid w:val="00B53516"/>
    <w:rsid w:val="00B557AD"/>
    <w:rsid w:val="00B6095E"/>
    <w:rsid w:val="00B623EE"/>
    <w:rsid w:val="00B62757"/>
    <w:rsid w:val="00B65021"/>
    <w:rsid w:val="00B6511A"/>
    <w:rsid w:val="00B67842"/>
    <w:rsid w:val="00B67C52"/>
    <w:rsid w:val="00B811B1"/>
    <w:rsid w:val="00B81625"/>
    <w:rsid w:val="00B82187"/>
    <w:rsid w:val="00B840C5"/>
    <w:rsid w:val="00B857AF"/>
    <w:rsid w:val="00B91C4A"/>
    <w:rsid w:val="00BA0E73"/>
    <w:rsid w:val="00BA1FFA"/>
    <w:rsid w:val="00BA5313"/>
    <w:rsid w:val="00BB0CF0"/>
    <w:rsid w:val="00BB7C37"/>
    <w:rsid w:val="00BC503D"/>
    <w:rsid w:val="00BC6261"/>
    <w:rsid w:val="00BD04F5"/>
    <w:rsid w:val="00BE0DEC"/>
    <w:rsid w:val="00BE3B0E"/>
    <w:rsid w:val="00BE69CD"/>
    <w:rsid w:val="00BE6C32"/>
    <w:rsid w:val="00BE6DAB"/>
    <w:rsid w:val="00BF048C"/>
    <w:rsid w:val="00BF05A7"/>
    <w:rsid w:val="00BF0706"/>
    <w:rsid w:val="00BF3D00"/>
    <w:rsid w:val="00BF45E1"/>
    <w:rsid w:val="00BF7DFD"/>
    <w:rsid w:val="00C005EA"/>
    <w:rsid w:val="00C01389"/>
    <w:rsid w:val="00C07EE6"/>
    <w:rsid w:val="00C12286"/>
    <w:rsid w:val="00C123EF"/>
    <w:rsid w:val="00C2127A"/>
    <w:rsid w:val="00C22502"/>
    <w:rsid w:val="00C22A6E"/>
    <w:rsid w:val="00C23056"/>
    <w:rsid w:val="00C2336E"/>
    <w:rsid w:val="00C24201"/>
    <w:rsid w:val="00C25B8E"/>
    <w:rsid w:val="00C2669E"/>
    <w:rsid w:val="00C269C2"/>
    <w:rsid w:val="00C27270"/>
    <w:rsid w:val="00C32235"/>
    <w:rsid w:val="00C3290B"/>
    <w:rsid w:val="00C32917"/>
    <w:rsid w:val="00C33388"/>
    <w:rsid w:val="00C353B6"/>
    <w:rsid w:val="00C37246"/>
    <w:rsid w:val="00C4281B"/>
    <w:rsid w:val="00C439BF"/>
    <w:rsid w:val="00C44618"/>
    <w:rsid w:val="00C447C2"/>
    <w:rsid w:val="00C46448"/>
    <w:rsid w:val="00C46D7F"/>
    <w:rsid w:val="00C47BEE"/>
    <w:rsid w:val="00C500DB"/>
    <w:rsid w:val="00C53BF0"/>
    <w:rsid w:val="00C55130"/>
    <w:rsid w:val="00C56672"/>
    <w:rsid w:val="00C572CD"/>
    <w:rsid w:val="00C619E2"/>
    <w:rsid w:val="00C629B4"/>
    <w:rsid w:val="00C62A0E"/>
    <w:rsid w:val="00C62B12"/>
    <w:rsid w:val="00C657B1"/>
    <w:rsid w:val="00C721A7"/>
    <w:rsid w:val="00C7468A"/>
    <w:rsid w:val="00C74802"/>
    <w:rsid w:val="00C762C0"/>
    <w:rsid w:val="00C83C38"/>
    <w:rsid w:val="00C85684"/>
    <w:rsid w:val="00C86DBC"/>
    <w:rsid w:val="00C9222B"/>
    <w:rsid w:val="00C94DB4"/>
    <w:rsid w:val="00C959CB"/>
    <w:rsid w:val="00C97909"/>
    <w:rsid w:val="00CA1884"/>
    <w:rsid w:val="00CA1BE4"/>
    <w:rsid w:val="00CA5802"/>
    <w:rsid w:val="00CA5B12"/>
    <w:rsid w:val="00CA7071"/>
    <w:rsid w:val="00CB341C"/>
    <w:rsid w:val="00CB36EF"/>
    <w:rsid w:val="00CC178F"/>
    <w:rsid w:val="00CC1AAB"/>
    <w:rsid w:val="00CC367B"/>
    <w:rsid w:val="00CC65A6"/>
    <w:rsid w:val="00CD364A"/>
    <w:rsid w:val="00CD513A"/>
    <w:rsid w:val="00CD6FC6"/>
    <w:rsid w:val="00CE09E8"/>
    <w:rsid w:val="00CE201B"/>
    <w:rsid w:val="00CE4336"/>
    <w:rsid w:val="00CE529F"/>
    <w:rsid w:val="00CE5AC0"/>
    <w:rsid w:val="00CE5F60"/>
    <w:rsid w:val="00CE5FA6"/>
    <w:rsid w:val="00CF1606"/>
    <w:rsid w:val="00CF3D36"/>
    <w:rsid w:val="00CF4FFB"/>
    <w:rsid w:val="00CF6B45"/>
    <w:rsid w:val="00CF78BB"/>
    <w:rsid w:val="00D00838"/>
    <w:rsid w:val="00D00AA9"/>
    <w:rsid w:val="00D01263"/>
    <w:rsid w:val="00D015A0"/>
    <w:rsid w:val="00D03D38"/>
    <w:rsid w:val="00D04EF3"/>
    <w:rsid w:val="00D06EBE"/>
    <w:rsid w:val="00D0739A"/>
    <w:rsid w:val="00D12377"/>
    <w:rsid w:val="00D14E20"/>
    <w:rsid w:val="00D15CA3"/>
    <w:rsid w:val="00D16F34"/>
    <w:rsid w:val="00D20840"/>
    <w:rsid w:val="00D20FD2"/>
    <w:rsid w:val="00D22034"/>
    <w:rsid w:val="00D233FD"/>
    <w:rsid w:val="00D24056"/>
    <w:rsid w:val="00D244E7"/>
    <w:rsid w:val="00D24E20"/>
    <w:rsid w:val="00D270D4"/>
    <w:rsid w:val="00D30811"/>
    <w:rsid w:val="00D332C0"/>
    <w:rsid w:val="00D34579"/>
    <w:rsid w:val="00D356B9"/>
    <w:rsid w:val="00D35C8D"/>
    <w:rsid w:val="00D43B99"/>
    <w:rsid w:val="00D43F0E"/>
    <w:rsid w:val="00D454B0"/>
    <w:rsid w:val="00D45841"/>
    <w:rsid w:val="00D45DE5"/>
    <w:rsid w:val="00D4743C"/>
    <w:rsid w:val="00D517EB"/>
    <w:rsid w:val="00D54411"/>
    <w:rsid w:val="00D54B46"/>
    <w:rsid w:val="00D56B8D"/>
    <w:rsid w:val="00D57C15"/>
    <w:rsid w:val="00D60E76"/>
    <w:rsid w:val="00D63D0F"/>
    <w:rsid w:val="00D642C2"/>
    <w:rsid w:val="00D66118"/>
    <w:rsid w:val="00D67B93"/>
    <w:rsid w:val="00D70514"/>
    <w:rsid w:val="00D7136B"/>
    <w:rsid w:val="00D723FB"/>
    <w:rsid w:val="00D80432"/>
    <w:rsid w:val="00D8128C"/>
    <w:rsid w:val="00D814D9"/>
    <w:rsid w:val="00D8422E"/>
    <w:rsid w:val="00D854B0"/>
    <w:rsid w:val="00D863D0"/>
    <w:rsid w:val="00D867E2"/>
    <w:rsid w:val="00D86E2D"/>
    <w:rsid w:val="00D92177"/>
    <w:rsid w:val="00D940B2"/>
    <w:rsid w:val="00D94816"/>
    <w:rsid w:val="00D96028"/>
    <w:rsid w:val="00D96DF8"/>
    <w:rsid w:val="00D97846"/>
    <w:rsid w:val="00DA1156"/>
    <w:rsid w:val="00DA2C4B"/>
    <w:rsid w:val="00DA5A5C"/>
    <w:rsid w:val="00DA7095"/>
    <w:rsid w:val="00DB04CA"/>
    <w:rsid w:val="00DB30AF"/>
    <w:rsid w:val="00DB5E37"/>
    <w:rsid w:val="00DC0FD3"/>
    <w:rsid w:val="00DC1AD9"/>
    <w:rsid w:val="00DC4EEF"/>
    <w:rsid w:val="00DC604B"/>
    <w:rsid w:val="00DD1449"/>
    <w:rsid w:val="00DD1998"/>
    <w:rsid w:val="00DD3832"/>
    <w:rsid w:val="00DD6A51"/>
    <w:rsid w:val="00DD6DFB"/>
    <w:rsid w:val="00DD7E43"/>
    <w:rsid w:val="00DE0B28"/>
    <w:rsid w:val="00DE13F6"/>
    <w:rsid w:val="00DE1AD7"/>
    <w:rsid w:val="00DE49EB"/>
    <w:rsid w:val="00DE5A2A"/>
    <w:rsid w:val="00DF155A"/>
    <w:rsid w:val="00DF2AC5"/>
    <w:rsid w:val="00DF4602"/>
    <w:rsid w:val="00DF6EAC"/>
    <w:rsid w:val="00DF7412"/>
    <w:rsid w:val="00E0240A"/>
    <w:rsid w:val="00E02949"/>
    <w:rsid w:val="00E03020"/>
    <w:rsid w:val="00E03F33"/>
    <w:rsid w:val="00E05D92"/>
    <w:rsid w:val="00E06C11"/>
    <w:rsid w:val="00E11DE9"/>
    <w:rsid w:val="00E12587"/>
    <w:rsid w:val="00E12EAA"/>
    <w:rsid w:val="00E20EFC"/>
    <w:rsid w:val="00E21152"/>
    <w:rsid w:val="00E22082"/>
    <w:rsid w:val="00E22B19"/>
    <w:rsid w:val="00E25486"/>
    <w:rsid w:val="00E306E9"/>
    <w:rsid w:val="00E3204A"/>
    <w:rsid w:val="00E322A3"/>
    <w:rsid w:val="00E3457B"/>
    <w:rsid w:val="00E40F5A"/>
    <w:rsid w:val="00E45499"/>
    <w:rsid w:val="00E45B17"/>
    <w:rsid w:val="00E47D36"/>
    <w:rsid w:val="00E47FCD"/>
    <w:rsid w:val="00E50639"/>
    <w:rsid w:val="00E51442"/>
    <w:rsid w:val="00E52626"/>
    <w:rsid w:val="00E52CAD"/>
    <w:rsid w:val="00E53E03"/>
    <w:rsid w:val="00E62526"/>
    <w:rsid w:val="00E636B4"/>
    <w:rsid w:val="00E6592B"/>
    <w:rsid w:val="00E664F2"/>
    <w:rsid w:val="00E66A4E"/>
    <w:rsid w:val="00E701BB"/>
    <w:rsid w:val="00E719A5"/>
    <w:rsid w:val="00E741F9"/>
    <w:rsid w:val="00E812BC"/>
    <w:rsid w:val="00E82063"/>
    <w:rsid w:val="00E84C71"/>
    <w:rsid w:val="00E85D5F"/>
    <w:rsid w:val="00E87698"/>
    <w:rsid w:val="00E96BA2"/>
    <w:rsid w:val="00EA7A0A"/>
    <w:rsid w:val="00EB024E"/>
    <w:rsid w:val="00EB04D7"/>
    <w:rsid w:val="00EB6293"/>
    <w:rsid w:val="00EC0D1C"/>
    <w:rsid w:val="00EC209C"/>
    <w:rsid w:val="00EC7E72"/>
    <w:rsid w:val="00EC7F25"/>
    <w:rsid w:val="00ED139A"/>
    <w:rsid w:val="00ED16FC"/>
    <w:rsid w:val="00ED18FC"/>
    <w:rsid w:val="00ED1E72"/>
    <w:rsid w:val="00ED4C18"/>
    <w:rsid w:val="00ED4C6D"/>
    <w:rsid w:val="00ED63A4"/>
    <w:rsid w:val="00ED64B0"/>
    <w:rsid w:val="00ED6BF0"/>
    <w:rsid w:val="00ED744C"/>
    <w:rsid w:val="00EE023B"/>
    <w:rsid w:val="00EE19D0"/>
    <w:rsid w:val="00EE2C58"/>
    <w:rsid w:val="00EF05A0"/>
    <w:rsid w:val="00EF38C9"/>
    <w:rsid w:val="00EF38F7"/>
    <w:rsid w:val="00EF6785"/>
    <w:rsid w:val="00EF75DF"/>
    <w:rsid w:val="00F00990"/>
    <w:rsid w:val="00F00C52"/>
    <w:rsid w:val="00F0150B"/>
    <w:rsid w:val="00F03FAD"/>
    <w:rsid w:val="00F0420D"/>
    <w:rsid w:val="00F05A96"/>
    <w:rsid w:val="00F070FD"/>
    <w:rsid w:val="00F10063"/>
    <w:rsid w:val="00F1100A"/>
    <w:rsid w:val="00F1238B"/>
    <w:rsid w:val="00F139BB"/>
    <w:rsid w:val="00F1490F"/>
    <w:rsid w:val="00F22655"/>
    <w:rsid w:val="00F2312D"/>
    <w:rsid w:val="00F23DB5"/>
    <w:rsid w:val="00F309C1"/>
    <w:rsid w:val="00F31D5B"/>
    <w:rsid w:val="00F3443C"/>
    <w:rsid w:val="00F356E2"/>
    <w:rsid w:val="00F35DE9"/>
    <w:rsid w:val="00F36CB3"/>
    <w:rsid w:val="00F371DC"/>
    <w:rsid w:val="00F40DFE"/>
    <w:rsid w:val="00F41A6A"/>
    <w:rsid w:val="00F46A73"/>
    <w:rsid w:val="00F5184A"/>
    <w:rsid w:val="00F537BB"/>
    <w:rsid w:val="00F548FE"/>
    <w:rsid w:val="00F5754F"/>
    <w:rsid w:val="00F62338"/>
    <w:rsid w:val="00F63934"/>
    <w:rsid w:val="00F659E0"/>
    <w:rsid w:val="00F77D04"/>
    <w:rsid w:val="00F80FB0"/>
    <w:rsid w:val="00F813D2"/>
    <w:rsid w:val="00F8309D"/>
    <w:rsid w:val="00F84094"/>
    <w:rsid w:val="00F840CC"/>
    <w:rsid w:val="00F86009"/>
    <w:rsid w:val="00F90A25"/>
    <w:rsid w:val="00F92741"/>
    <w:rsid w:val="00F945B6"/>
    <w:rsid w:val="00F95E05"/>
    <w:rsid w:val="00F96122"/>
    <w:rsid w:val="00F97E2F"/>
    <w:rsid w:val="00FA5678"/>
    <w:rsid w:val="00FB0EA0"/>
    <w:rsid w:val="00FB1260"/>
    <w:rsid w:val="00FB2F89"/>
    <w:rsid w:val="00FB521F"/>
    <w:rsid w:val="00FB71DB"/>
    <w:rsid w:val="00FB7D76"/>
    <w:rsid w:val="00FC2E2B"/>
    <w:rsid w:val="00FC4C32"/>
    <w:rsid w:val="00FC5F9D"/>
    <w:rsid w:val="00FC7654"/>
    <w:rsid w:val="00FD0E39"/>
    <w:rsid w:val="00FD1F5E"/>
    <w:rsid w:val="00FD3D79"/>
    <w:rsid w:val="00FE0B49"/>
    <w:rsid w:val="00FE0DAD"/>
    <w:rsid w:val="00FE2BA3"/>
    <w:rsid w:val="00FE5757"/>
    <w:rsid w:val="00FE6365"/>
    <w:rsid w:val="00FE749B"/>
    <w:rsid w:val="00FE7A2F"/>
    <w:rsid w:val="00FE7A6E"/>
    <w:rsid w:val="00FF4377"/>
    <w:rsid w:val="00FF4D24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9AB2BDA"/>
  <w15:docId w15:val="{E552E265-933A-4D1B-B197-2F4ACAF1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83"/>
    <w:rPr>
      <w:sz w:val="24"/>
    </w:rPr>
  </w:style>
  <w:style w:type="paragraph" w:styleId="1">
    <w:name w:val="heading 1"/>
    <w:basedOn w:val="a"/>
    <w:next w:val="a"/>
    <w:link w:val="10"/>
    <w:qFormat/>
    <w:rsid w:val="001E7083"/>
    <w:pPr>
      <w:keepNext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uiPriority w:val="9"/>
    <w:qFormat/>
    <w:rsid w:val="001E7083"/>
    <w:pPr>
      <w:keepNext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8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D73B2"/>
    <w:pPr>
      <w:keepNext/>
      <w:keepLines/>
      <w:spacing w:before="40" w:line="276" w:lineRule="auto"/>
      <w:outlineLvl w:val="3"/>
    </w:pPr>
    <w:rPr>
      <w:rFonts w:ascii="Cambria" w:hAnsi="Cambria"/>
      <w:b/>
      <w:bCs/>
      <w:i/>
      <w:iCs/>
      <w:color w:val="4F81BD"/>
      <w:szCs w:val="24"/>
    </w:rPr>
  </w:style>
  <w:style w:type="paragraph" w:styleId="5">
    <w:name w:val="heading 5"/>
    <w:basedOn w:val="a"/>
    <w:next w:val="a"/>
    <w:link w:val="50"/>
    <w:uiPriority w:val="9"/>
    <w:qFormat/>
    <w:rsid w:val="001E7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E7083"/>
    <w:pPr>
      <w:keepNext/>
      <w:ind w:left="66"/>
      <w:jc w:val="both"/>
      <w:outlineLvl w:val="5"/>
    </w:pPr>
    <w:rPr>
      <w:b/>
      <w:sz w:val="22"/>
      <w:u w:val="single"/>
    </w:rPr>
  </w:style>
  <w:style w:type="paragraph" w:styleId="7">
    <w:name w:val="heading 7"/>
    <w:basedOn w:val="a"/>
    <w:next w:val="a"/>
    <w:qFormat/>
    <w:rsid w:val="001E7083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qFormat/>
    <w:rsid w:val="001E7083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1E7083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7083"/>
    <w:pPr>
      <w:tabs>
        <w:tab w:val="center" w:pos="4677"/>
        <w:tab w:val="right" w:pos="9355"/>
      </w:tabs>
    </w:pPr>
    <w:rPr>
      <w:sz w:val="20"/>
    </w:rPr>
  </w:style>
  <w:style w:type="paragraph" w:customStyle="1" w:styleId="ConsPlusNormal">
    <w:name w:val="ConsPlusNormal"/>
    <w:uiPriority w:val="99"/>
    <w:rsid w:val="001E70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1E7083"/>
    <w:pPr>
      <w:tabs>
        <w:tab w:val="center" w:pos="4153"/>
        <w:tab w:val="right" w:pos="8306"/>
      </w:tabs>
    </w:pPr>
    <w:rPr>
      <w:sz w:val="20"/>
    </w:rPr>
  </w:style>
  <w:style w:type="paragraph" w:styleId="a7">
    <w:name w:val="Body Text"/>
    <w:basedOn w:val="a"/>
    <w:link w:val="a8"/>
    <w:rsid w:val="001E7083"/>
    <w:pPr>
      <w:ind w:right="-766"/>
      <w:jc w:val="center"/>
    </w:pPr>
    <w:rPr>
      <w:rFonts w:ascii="Tahoma" w:hAnsi="Tahoma"/>
      <w:b/>
      <w:sz w:val="20"/>
      <w:u w:val="single"/>
    </w:rPr>
  </w:style>
  <w:style w:type="paragraph" w:styleId="21">
    <w:name w:val="Body Text 2"/>
    <w:basedOn w:val="a"/>
    <w:link w:val="22"/>
    <w:uiPriority w:val="99"/>
    <w:rsid w:val="001E7083"/>
    <w:pPr>
      <w:ind w:right="-766"/>
      <w:jc w:val="center"/>
    </w:pPr>
    <w:rPr>
      <w:rFonts w:ascii="Bookman Old Style" w:hAnsi="Bookman Old Style"/>
      <w:b/>
      <w:sz w:val="22"/>
    </w:rPr>
  </w:style>
  <w:style w:type="paragraph" w:styleId="a9">
    <w:name w:val="Subtitle"/>
    <w:basedOn w:val="a"/>
    <w:qFormat/>
    <w:rsid w:val="007E0403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 w:cs="Arial"/>
      <w:b/>
      <w:bCs/>
      <w:sz w:val="22"/>
      <w:szCs w:val="24"/>
    </w:rPr>
  </w:style>
  <w:style w:type="paragraph" w:styleId="31">
    <w:name w:val="Body Text 3"/>
    <w:basedOn w:val="a"/>
    <w:link w:val="32"/>
    <w:uiPriority w:val="99"/>
    <w:rsid w:val="001E7083"/>
    <w:pPr>
      <w:ind w:right="-766"/>
    </w:pPr>
    <w:rPr>
      <w:rFonts w:ascii="Verdana" w:hAnsi="Verdana"/>
      <w:b/>
      <w:i/>
      <w:sz w:val="18"/>
    </w:rPr>
  </w:style>
  <w:style w:type="paragraph" w:styleId="aa">
    <w:name w:val="Title"/>
    <w:basedOn w:val="a"/>
    <w:link w:val="ab"/>
    <w:qFormat/>
    <w:rsid w:val="001E7083"/>
    <w:pPr>
      <w:jc w:val="center"/>
    </w:pPr>
    <w:rPr>
      <w:b/>
      <w:sz w:val="28"/>
    </w:rPr>
  </w:style>
  <w:style w:type="character" w:styleId="ac">
    <w:name w:val="page number"/>
    <w:basedOn w:val="a0"/>
    <w:rsid w:val="001E7083"/>
  </w:style>
  <w:style w:type="paragraph" w:styleId="ad">
    <w:name w:val="footnote text"/>
    <w:basedOn w:val="a"/>
    <w:semiHidden/>
    <w:rsid w:val="00CE5FA6"/>
    <w:pPr>
      <w:autoSpaceDE w:val="0"/>
      <w:autoSpaceDN w:val="0"/>
    </w:pPr>
    <w:rPr>
      <w:sz w:val="20"/>
    </w:rPr>
  </w:style>
  <w:style w:type="paragraph" w:customStyle="1" w:styleId="2-">
    <w:name w:val="Заголовок 2 - стандартный"/>
    <w:basedOn w:val="a"/>
    <w:autoRedefine/>
    <w:rsid w:val="008342A4"/>
    <w:pPr>
      <w:numPr>
        <w:ilvl w:val="12"/>
      </w:numPr>
      <w:autoSpaceDE w:val="0"/>
      <w:autoSpaceDN w:val="0"/>
      <w:ind w:right="-108"/>
      <w:jc w:val="center"/>
    </w:pPr>
    <w:rPr>
      <w:szCs w:val="24"/>
    </w:rPr>
  </w:style>
  <w:style w:type="table" w:styleId="ae">
    <w:name w:val="Table Grid"/>
    <w:basedOn w:val="a1"/>
    <w:uiPriority w:val="39"/>
    <w:rsid w:val="007D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qFormat/>
    <w:rsid w:val="0073268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9C4E8F"/>
  </w:style>
  <w:style w:type="paragraph" w:styleId="af1">
    <w:name w:val="Normal (Web)"/>
    <w:basedOn w:val="a"/>
    <w:uiPriority w:val="99"/>
    <w:unhideWhenUsed/>
    <w:qFormat/>
    <w:rsid w:val="001D1F34"/>
    <w:rPr>
      <w:szCs w:val="24"/>
    </w:rPr>
  </w:style>
  <w:style w:type="paragraph" w:customStyle="1" w:styleId="msonospacing0">
    <w:name w:val="msonospacing"/>
    <w:uiPriority w:val="99"/>
    <w:rsid w:val="00B6511A"/>
    <w:rPr>
      <w:rFonts w:ascii="Calibri" w:hAnsi="Calibri" w:cs="Calibri"/>
      <w:sz w:val="22"/>
      <w:szCs w:val="22"/>
      <w:lang w:eastAsia="en-US"/>
    </w:rPr>
  </w:style>
  <w:style w:type="paragraph" w:styleId="af2">
    <w:name w:val="No Spacing"/>
    <w:link w:val="af3"/>
    <w:uiPriority w:val="1"/>
    <w:qFormat/>
    <w:rsid w:val="00295E45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basedOn w:val="a0"/>
    <w:link w:val="af2"/>
    <w:locked/>
    <w:rsid w:val="00295E45"/>
    <w:rPr>
      <w:rFonts w:ascii="Calibri" w:eastAsia="Calibri" w:hAnsi="Calibri"/>
      <w:sz w:val="22"/>
      <w:szCs w:val="22"/>
      <w:lang w:val="ru-RU" w:eastAsia="en-US" w:bidi="ar-SA"/>
    </w:rPr>
  </w:style>
  <w:style w:type="paragraph" w:styleId="af4">
    <w:name w:val="Document Map"/>
    <w:basedOn w:val="a"/>
    <w:link w:val="af5"/>
    <w:uiPriority w:val="99"/>
    <w:semiHidden/>
    <w:unhideWhenUsed/>
    <w:rsid w:val="00DB5E37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DB5E37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B811B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xt">
    <w:name w:val="text"/>
    <w:basedOn w:val="a0"/>
    <w:rsid w:val="004B3F62"/>
  </w:style>
  <w:style w:type="paragraph" w:customStyle="1" w:styleId="11">
    <w:name w:val="Обычный1"/>
    <w:rsid w:val="00B32F7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customStyle="1" w:styleId="ParaAttribute1">
    <w:name w:val="ParaAttribute1"/>
    <w:rsid w:val="00B32F7E"/>
    <w:pPr>
      <w:wordWrap w:val="0"/>
      <w:spacing w:after="200"/>
      <w:ind w:left="-851"/>
    </w:pPr>
    <w:rPr>
      <w:rFonts w:eastAsia="Batang"/>
    </w:rPr>
  </w:style>
  <w:style w:type="character" w:customStyle="1" w:styleId="CharAttribute3">
    <w:name w:val="CharAttribute3"/>
    <w:rsid w:val="00B32F7E"/>
    <w:rPr>
      <w:rFonts w:ascii="Calibri" w:eastAsia="Calibri"/>
      <w:sz w:val="28"/>
    </w:rPr>
  </w:style>
  <w:style w:type="paragraph" w:customStyle="1" w:styleId="c7">
    <w:name w:val="c7"/>
    <w:basedOn w:val="a"/>
    <w:rsid w:val="0053098D"/>
    <w:pPr>
      <w:spacing w:before="100" w:beforeAutospacing="1" w:after="100" w:afterAutospacing="1"/>
    </w:pPr>
    <w:rPr>
      <w:szCs w:val="24"/>
    </w:rPr>
  </w:style>
  <w:style w:type="paragraph" w:customStyle="1" w:styleId="c2">
    <w:name w:val="c2"/>
    <w:basedOn w:val="a"/>
    <w:rsid w:val="0053098D"/>
    <w:pPr>
      <w:spacing w:before="100" w:beforeAutospacing="1" w:after="100" w:afterAutospacing="1"/>
    </w:pPr>
    <w:rPr>
      <w:szCs w:val="24"/>
    </w:rPr>
  </w:style>
  <w:style w:type="character" w:customStyle="1" w:styleId="c0">
    <w:name w:val="c0"/>
    <w:basedOn w:val="a0"/>
    <w:qFormat/>
    <w:rsid w:val="0053098D"/>
  </w:style>
  <w:style w:type="paragraph" w:customStyle="1" w:styleId="font8">
    <w:name w:val="font_8"/>
    <w:basedOn w:val="a"/>
    <w:rsid w:val="0053098D"/>
    <w:pPr>
      <w:spacing w:before="100" w:beforeAutospacing="1" w:after="100" w:afterAutospacing="1"/>
    </w:pPr>
    <w:rPr>
      <w:szCs w:val="24"/>
    </w:rPr>
  </w:style>
  <w:style w:type="character" w:customStyle="1" w:styleId="color18">
    <w:name w:val="color_18"/>
    <w:basedOn w:val="a0"/>
    <w:rsid w:val="0053098D"/>
  </w:style>
  <w:style w:type="paragraph" w:customStyle="1" w:styleId="lead">
    <w:name w:val="lead"/>
    <w:basedOn w:val="a"/>
    <w:rsid w:val="0053098D"/>
    <w:pPr>
      <w:spacing w:before="100" w:beforeAutospacing="1" w:after="100" w:afterAutospacing="1"/>
    </w:pPr>
    <w:rPr>
      <w:szCs w:val="24"/>
    </w:rPr>
  </w:style>
  <w:style w:type="character" w:styleId="af7">
    <w:name w:val="Hyperlink"/>
    <w:basedOn w:val="a0"/>
    <w:uiPriority w:val="99"/>
    <w:unhideWhenUsed/>
    <w:rsid w:val="00302D4B"/>
    <w:rPr>
      <w:color w:val="0000FF" w:themeColor="hyperlink"/>
      <w:u w:val="single"/>
    </w:rPr>
  </w:style>
  <w:style w:type="paragraph" w:customStyle="1" w:styleId="12">
    <w:name w:val="Абзац списка1"/>
    <w:basedOn w:val="a"/>
    <w:uiPriority w:val="99"/>
    <w:qFormat/>
    <w:rsid w:val="00302D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8">
    <w:name w:val="Strong"/>
    <w:uiPriority w:val="22"/>
    <w:qFormat/>
    <w:rsid w:val="00F537BB"/>
    <w:rPr>
      <w:b/>
      <w:bCs/>
    </w:rPr>
  </w:style>
  <w:style w:type="paragraph" w:customStyle="1" w:styleId="p1">
    <w:name w:val="p1"/>
    <w:basedOn w:val="a"/>
    <w:rsid w:val="00F537BB"/>
    <w:pPr>
      <w:spacing w:before="100" w:beforeAutospacing="1" w:after="100" w:afterAutospacing="1"/>
    </w:pPr>
    <w:rPr>
      <w:szCs w:val="24"/>
    </w:rPr>
  </w:style>
  <w:style w:type="table" w:customStyle="1" w:styleId="13">
    <w:name w:val="Сетка таблицы1"/>
    <w:basedOn w:val="a1"/>
    <w:next w:val="ae"/>
    <w:uiPriority w:val="39"/>
    <w:rsid w:val="00CC65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320D16"/>
  </w:style>
  <w:style w:type="table" w:customStyle="1" w:styleId="23">
    <w:name w:val="Сетка таблицы2"/>
    <w:basedOn w:val="a1"/>
    <w:next w:val="ae"/>
    <w:uiPriority w:val="59"/>
    <w:rsid w:val="00320D1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0">
    <w:name w:val="Текст выноски Знак"/>
    <w:basedOn w:val="a0"/>
    <w:link w:val="af"/>
    <w:uiPriority w:val="99"/>
    <w:semiHidden/>
    <w:qFormat/>
    <w:rsid w:val="00320D1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320D16"/>
  </w:style>
  <w:style w:type="character" w:customStyle="1" w:styleId="articleseparator">
    <w:name w:val="article_separator"/>
    <w:basedOn w:val="a0"/>
    <w:rsid w:val="00320D16"/>
  </w:style>
  <w:style w:type="character" w:customStyle="1" w:styleId="a8">
    <w:name w:val="Основной текст Знак"/>
    <w:basedOn w:val="a0"/>
    <w:link w:val="a7"/>
    <w:rsid w:val="00320D16"/>
    <w:rPr>
      <w:rFonts w:ascii="Tahoma" w:hAnsi="Tahoma"/>
      <w:b/>
      <w:u w:val="single"/>
    </w:rPr>
  </w:style>
  <w:style w:type="paragraph" w:customStyle="1" w:styleId="24">
    <w:name w:val="Абзац списка2"/>
    <w:basedOn w:val="a"/>
    <w:rsid w:val="00320D16"/>
    <w:pPr>
      <w:widowControl w:val="0"/>
      <w:suppressAutoHyphens/>
    </w:pPr>
    <w:rPr>
      <w:rFonts w:ascii="Liberation Serif" w:eastAsia="DejaVu Sans" w:hAnsi="Liberation Serif" w:cs="DejaVu Sans"/>
      <w:kern w:val="1"/>
      <w:szCs w:val="24"/>
      <w:lang w:eastAsia="hi-IN" w:bidi="hi-IN"/>
    </w:rPr>
  </w:style>
  <w:style w:type="paragraph" w:styleId="25">
    <w:name w:val="Quote"/>
    <w:basedOn w:val="a"/>
    <w:next w:val="a"/>
    <w:link w:val="26"/>
    <w:uiPriority w:val="29"/>
    <w:qFormat/>
    <w:rsid w:val="00320D16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6">
    <w:name w:val="Цитата 2 Знак"/>
    <w:basedOn w:val="a0"/>
    <w:link w:val="25"/>
    <w:uiPriority w:val="29"/>
    <w:rsid w:val="00320D16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customStyle="1" w:styleId="15">
    <w:name w:val="Знак Знак Знак Знак1"/>
    <w:basedOn w:val="a"/>
    <w:rsid w:val="00320D1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f9">
    <w:name w:val="Emphasis"/>
    <w:basedOn w:val="a0"/>
    <w:uiPriority w:val="20"/>
    <w:qFormat/>
    <w:rsid w:val="00320D16"/>
    <w:rPr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320D16"/>
    <w:rPr>
      <w:rFonts w:ascii="Bookman Old Style" w:hAnsi="Bookman Old Style"/>
      <w:b/>
      <w:sz w:val="22"/>
    </w:rPr>
  </w:style>
  <w:style w:type="character" w:customStyle="1" w:styleId="32">
    <w:name w:val="Основной текст 3 Знак"/>
    <w:basedOn w:val="a0"/>
    <w:link w:val="31"/>
    <w:uiPriority w:val="99"/>
    <w:rsid w:val="00320D16"/>
    <w:rPr>
      <w:rFonts w:ascii="Verdana" w:hAnsi="Verdana"/>
      <w:b/>
      <w:i/>
      <w:sz w:val="18"/>
    </w:rPr>
  </w:style>
  <w:style w:type="character" w:customStyle="1" w:styleId="50">
    <w:name w:val="Заголовок 5 Знак"/>
    <w:basedOn w:val="a0"/>
    <w:link w:val="5"/>
    <w:uiPriority w:val="9"/>
    <w:qFormat/>
    <w:rsid w:val="00320D16"/>
    <w:rPr>
      <w:b/>
      <w:bCs/>
      <w:i/>
      <w:iCs/>
      <w:sz w:val="26"/>
      <w:szCs w:val="26"/>
    </w:rPr>
  </w:style>
  <w:style w:type="table" w:customStyle="1" w:styleId="110">
    <w:name w:val="Сетка таблицы11"/>
    <w:basedOn w:val="a1"/>
    <w:next w:val="ae"/>
    <w:uiPriority w:val="59"/>
    <w:rsid w:val="00320D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1"/>
    <w:next w:val="ae"/>
    <w:uiPriority w:val="59"/>
    <w:rsid w:val="00F6233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e"/>
    <w:uiPriority w:val="59"/>
    <w:rsid w:val="00512C5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e"/>
    <w:uiPriority w:val="39"/>
    <w:rsid w:val="005E65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"/>
    <w:basedOn w:val="a1"/>
    <w:next w:val="ae"/>
    <w:uiPriority w:val="59"/>
    <w:rsid w:val="0047191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0">
    <w:name w:val="Сетка таблицы7"/>
    <w:basedOn w:val="a1"/>
    <w:next w:val="ae"/>
    <w:uiPriority w:val="39"/>
    <w:rsid w:val="00F1490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0">
    <w:name w:val="Сетка таблицы8"/>
    <w:basedOn w:val="a1"/>
    <w:next w:val="ae"/>
    <w:uiPriority w:val="59"/>
    <w:rsid w:val="00222AA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0">
    <w:name w:val="Сетка таблицы9"/>
    <w:basedOn w:val="a1"/>
    <w:next w:val="ae"/>
    <w:uiPriority w:val="59"/>
    <w:rsid w:val="00C551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">
    <w:name w:val="Сетка таблицы31"/>
    <w:basedOn w:val="a1"/>
    <w:next w:val="ae"/>
    <w:uiPriority w:val="59"/>
    <w:rsid w:val="00C94D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e"/>
    <w:uiPriority w:val="59"/>
    <w:rsid w:val="00C94D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D01263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D01263"/>
    <w:rPr>
      <w:sz w:val="24"/>
    </w:rPr>
  </w:style>
  <w:style w:type="table" w:customStyle="1" w:styleId="120">
    <w:name w:val="Сетка таблицы12"/>
    <w:basedOn w:val="a1"/>
    <w:next w:val="ae"/>
    <w:uiPriority w:val="59"/>
    <w:rsid w:val="00D0126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2A129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30">
    <w:name w:val="Сетка таблицы13"/>
    <w:basedOn w:val="a1"/>
    <w:next w:val="ae"/>
    <w:uiPriority w:val="59"/>
    <w:rsid w:val="005E091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1"/>
    <w:next w:val="ae"/>
    <w:uiPriority w:val="59"/>
    <w:rsid w:val="00221E5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Сетка таблицы15"/>
    <w:basedOn w:val="a1"/>
    <w:next w:val="ae"/>
    <w:uiPriority w:val="59"/>
    <w:rsid w:val="001446E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e"/>
    <w:uiPriority w:val="59"/>
    <w:rsid w:val="00D94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e"/>
    <w:uiPriority w:val="59"/>
    <w:rsid w:val="0046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e"/>
    <w:uiPriority w:val="59"/>
    <w:rsid w:val="00AD1B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e"/>
    <w:uiPriority w:val="59"/>
    <w:rsid w:val="007B72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  <w:rsid w:val="00E21152"/>
  </w:style>
  <w:style w:type="table" w:customStyle="1" w:styleId="200">
    <w:name w:val="Сетка таблицы20"/>
    <w:basedOn w:val="a1"/>
    <w:next w:val="ae"/>
    <w:uiPriority w:val="59"/>
    <w:rsid w:val="00A20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59"/>
    <w:rsid w:val="007D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uiPriority w:val="59"/>
    <w:rsid w:val="00E0294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e"/>
    <w:uiPriority w:val="59"/>
    <w:rsid w:val="00B168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e"/>
    <w:uiPriority w:val="59"/>
    <w:rsid w:val="00AF4D3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e"/>
    <w:uiPriority w:val="59"/>
    <w:rsid w:val="00E22B1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0">
    <w:name w:val="Сетка таблицы26"/>
    <w:basedOn w:val="a1"/>
    <w:next w:val="ae"/>
    <w:uiPriority w:val="59"/>
    <w:rsid w:val="00E22B1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">
    <w:name w:val="Сетка таблицы27"/>
    <w:basedOn w:val="a1"/>
    <w:next w:val="ae"/>
    <w:uiPriority w:val="59"/>
    <w:rsid w:val="000E6F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74002"/>
    <w:pPr>
      <w:widowControl w:val="0"/>
      <w:autoSpaceDE w:val="0"/>
      <w:autoSpaceDN w:val="0"/>
      <w:ind w:left="110"/>
    </w:pPr>
    <w:rPr>
      <w:sz w:val="22"/>
      <w:szCs w:val="22"/>
      <w:lang w:val="en-US" w:eastAsia="en-US"/>
    </w:rPr>
  </w:style>
  <w:style w:type="table" w:customStyle="1" w:styleId="181">
    <w:name w:val="Сетка таблицы181"/>
    <w:basedOn w:val="a1"/>
    <w:next w:val="ae"/>
    <w:uiPriority w:val="59"/>
    <w:rsid w:val="007B65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">
    <w:name w:val="Сетка таблицы1811"/>
    <w:basedOn w:val="a1"/>
    <w:uiPriority w:val="59"/>
    <w:rsid w:val="00B445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2">
    <w:name w:val="Сетка таблицы1812"/>
    <w:basedOn w:val="a1"/>
    <w:uiPriority w:val="59"/>
    <w:rsid w:val="00B445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694BE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qFormat/>
    <w:rsid w:val="00EF38C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numbering" w:customStyle="1" w:styleId="28">
    <w:name w:val="Нет списка2"/>
    <w:next w:val="a2"/>
    <w:uiPriority w:val="99"/>
    <w:semiHidden/>
    <w:unhideWhenUsed/>
    <w:rsid w:val="00EF38C9"/>
  </w:style>
  <w:style w:type="table" w:customStyle="1" w:styleId="280">
    <w:name w:val="Сетка таблицы28"/>
    <w:basedOn w:val="a1"/>
    <w:next w:val="ae"/>
    <w:rsid w:val="00EF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EF38C9"/>
  </w:style>
  <w:style w:type="paragraph" w:customStyle="1" w:styleId="Textbody">
    <w:name w:val="Text body"/>
    <w:basedOn w:val="a"/>
    <w:rsid w:val="00AD73B2"/>
    <w:pPr>
      <w:widowControl w:val="0"/>
      <w:suppressAutoHyphens/>
      <w:autoSpaceDN w:val="0"/>
      <w:spacing w:after="120"/>
      <w:textAlignment w:val="baseline"/>
    </w:pPr>
    <w:rPr>
      <w:rFonts w:eastAsia="WenQuanYi Micro Hei" w:cs="Lohit Hindi"/>
      <w:kern w:val="3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AD73B2"/>
    <w:rPr>
      <w:rFonts w:ascii="Cambria" w:hAnsi="Cambria"/>
      <w:b/>
      <w:bCs/>
      <w:i/>
      <w:iCs/>
      <w:color w:val="4F81BD"/>
      <w:sz w:val="24"/>
      <w:szCs w:val="24"/>
    </w:rPr>
  </w:style>
  <w:style w:type="paragraph" w:customStyle="1" w:styleId="before">
    <w:name w:val="before"/>
    <w:basedOn w:val="a"/>
    <w:rsid w:val="00AD73B2"/>
    <w:pPr>
      <w:overflowPunct w:val="0"/>
      <w:autoSpaceDE w:val="0"/>
      <w:autoSpaceDN w:val="0"/>
      <w:adjustRightInd w:val="0"/>
      <w:spacing w:before="120"/>
      <w:jc w:val="both"/>
    </w:pPr>
    <w:rPr>
      <w:rFonts w:ascii="TimesET" w:hAnsi="TimesET"/>
      <w:sz w:val="20"/>
      <w:lang w:val="en-GB"/>
    </w:rPr>
  </w:style>
  <w:style w:type="character" w:customStyle="1" w:styleId="60">
    <w:name w:val="Заголовок 6 Знак"/>
    <w:basedOn w:val="a0"/>
    <w:link w:val="6"/>
    <w:uiPriority w:val="9"/>
    <w:rsid w:val="00AD73B2"/>
    <w:rPr>
      <w:b/>
      <w:sz w:val="22"/>
      <w:u w:val="single"/>
    </w:rPr>
  </w:style>
  <w:style w:type="character" w:customStyle="1" w:styleId="211">
    <w:name w:val="Основной текст 2 Знак1"/>
    <w:basedOn w:val="a0"/>
    <w:uiPriority w:val="99"/>
    <w:semiHidden/>
    <w:rsid w:val="00AD73B2"/>
  </w:style>
  <w:style w:type="character" w:customStyle="1" w:styleId="311">
    <w:name w:val="Основной текст 3 Знак1"/>
    <w:basedOn w:val="a0"/>
    <w:uiPriority w:val="99"/>
    <w:semiHidden/>
    <w:rsid w:val="00AD73B2"/>
    <w:rPr>
      <w:sz w:val="16"/>
      <w:szCs w:val="16"/>
    </w:rPr>
  </w:style>
  <w:style w:type="character" w:customStyle="1" w:styleId="resh-link">
    <w:name w:val="resh-link"/>
    <w:basedOn w:val="a0"/>
    <w:rsid w:val="00AD73B2"/>
  </w:style>
  <w:style w:type="character" w:customStyle="1" w:styleId="20">
    <w:name w:val="Заголовок 2 Знак"/>
    <w:basedOn w:val="a0"/>
    <w:link w:val="2"/>
    <w:uiPriority w:val="9"/>
    <w:qFormat/>
    <w:rsid w:val="00AD73B2"/>
    <w:rPr>
      <w:sz w:val="24"/>
    </w:rPr>
  </w:style>
  <w:style w:type="paragraph" w:customStyle="1" w:styleId="default0">
    <w:name w:val="default"/>
    <w:basedOn w:val="a"/>
    <w:uiPriority w:val="99"/>
    <w:rsid w:val="00AD73B2"/>
    <w:pPr>
      <w:spacing w:before="100" w:beforeAutospacing="1" w:after="100" w:afterAutospacing="1"/>
    </w:pPr>
    <w:rPr>
      <w:szCs w:val="24"/>
    </w:rPr>
  </w:style>
  <w:style w:type="paragraph" w:customStyle="1" w:styleId="listparagraph">
    <w:name w:val="listparagraph"/>
    <w:basedOn w:val="a"/>
    <w:uiPriority w:val="99"/>
    <w:rsid w:val="00AD73B2"/>
    <w:pPr>
      <w:spacing w:before="100" w:beforeAutospacing="1" w:after="100" w:afterAutospacing="1"/>
    </w:pPr>
    <w:rPr>
      <w:szCs w:val="24"/>
    </w:rPr>
  </w:style>
  <w:style w:type="paragraph" w:customStyle="1" w:styleId="c11">
    <w:name w:val="c11"/>
    <w:basedOn w:val="a"/>
    <w:uiPriority w:val="99"/>
    <w:rsid w:val="00AD73B2"/>
    <w:pPr>
      <w:spacing w:before="100" w:beforeAutospacing="1" w:after="100" w:afterAutospacing="1"/>
    </w:pPr>
    <w:rPr>
      <w:szCs w:val="24"/>
    </w:rPr>
  </w:style>
  <w:style w:type="character" w:customStyle="1" w:styleId="c6">
    <w:name w:val="c6"/>
    <w:basedOn w:val="a0"/>
    <w:qFormat/>
    <w:rsid w:val="00AD73B2"/>
  </w:style>
  <w:style w:type="paragraph" w:customStyle="1" w:styleId="afc">
    <w:name w:val="a"/>
    <w:basedOn w:val="a"/>
    <w:uiPriority w:val="99"/>
    <w:rsid w:val="00AD73B2"/>
    <w:pPr>
      <w:spacing w:before="100" w:beforeAutospacing="1" w:after="100" w:afterAutospacing="1"/>
    </w:pPr>
    <w:rPr>
      <w:szCs w:val="24"/>
    </w:rPr>
  </w:style>
  <w:style w:type="character" w:customStyle="1" w:styleId="afd">
    <w:name w:val="Основной текст_"/>
    <w:basedOn w:val="a0"/>
    <w:link w:val="1a"/>
    <w:rsid w:val="00AD73B2"/>
    <w:rPr>
      <w:sz w:val="25"/>
      <w:szCs w:val="25"/>
      <w:shd w:val="clear" w:color="auto" w:fill="FFFFFF"/>
    </w:rPr>
  </w:style>
  <w:style w:type="character" w:customStyle="1" w:styleId="29">
    <w:name w:val="Основной текст (2)_"/>
    <w:basedOn w:val="a0"/>
    <w:link w:val="2a"/>
    <w:rsid w:val="00AD73B2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d"/>
    <w:rsid w:val="00AD73B2"/>
    <w:pPr>
      <w:shd w:val="clear" w:color="auto" w:fill="FFFFFF"/>
      <w:spacing w:line="322" w:lineRule="exact"/>
      <w:jc w:val="both"/>
    </w:pPr>
    <w:rPr>
      <w:sz w:val="25"/>
      <w:szCs w:val="25"/>
    </w:rPr>
  </w:style>
  <w:style w:type="paragraph" w:customStyle="1" w:styleId="2a">
    <w:name w:val="Основной текст (2)"/>
    <w:basedOn w:val="a"/>
    <w:link w:val="29"/>
    <w:rsid w:val="00AD73B2"/>
    <w:pPr>
      <w:shd w:val="clear" w:color="auto" w:fill="FFFFFF"/>
      <w:spacing w:line="0" w:lineRule="atLeast"/>
    </w:pPr>
    <w:rPr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D73B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e">
    <w:name w:val="Цитаты"/>
    <w:basedOn w:val="a"/>
    <w:rsid w:val="00AD73B2"/>
    <w:pPr>
      <w:suppressAutoHyphens/>
      <w:spacing w:before="100" w:after="100"/>
      <w:ind w:left="360" w:right="360"/>
    </w:pPr>
    <w:rPr>
      <w:rFonts w:cs="Calibri"/>
      <w:color w:val="00000A"/>
      <w:kern w:val="1"/>
      <w:sz w:val="20"/>
      <w:szCs w:val="24"/>
    </w:rPr>
  </w:style>
  <w:style w:type="character" w:customStyle="1" w:styleId="10">
    <w:name w:val="Заголовок 1 Знак"/>
    <w:basedOn w:val="a0"/>
    <w:link w:val="1"/>
    <w:qFormat/>
    <w:rsid w:val="00AD73B2"/>
    <w:rPr>
      <w:b/>
      <w:sz w:val="24"/>
      <w:u w:val="single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AD73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4"/>
    </w:rPr>
  </w:style>
  <w:style w:type="character" w:customStyle="1" w:styleId="411">
    <w:name w:val="Заголовок 4 Знак1"/>
    <w:basedOn w:val="a0"/>
    <w:uiPriority w:val="9"/>
    <w:semiHidden/>
    <w:rsid w:val="00AD73B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aff">
    <w:name w:val="Базовый"/>
    <w:rsid w:val="00AD73B2"/>
    <w:pPr>
      <w:tabs>
        <w:tab w:val="left" w:pos="709"/>
      </w:tabs>
      <w:suppressAutoHyphens/>
      <w:spacing w:line="100" w:lineRule="atLeast"/>
    </w:pPr>
  </w:style>
  <w:style w:type="character" w:customStyle="1" w:styleId="ListLabel1">
    <w:name w:val="ListLabel 1"/>
    <w:rsid w:val="00AD73B2"/>
    <w:rPr>
      <w:b/>
    </w:rPr>
  </w:style>
  <w:style w:type="character" w:customStyle="1" w:styleId="ListLabel2">
    <w:name w:val="ListLabel 2"/>
    <w:rsid w:val="00AD73B2"/>
    <w:rPr>
      <w:rFonts w:cs="Courier New"/>
    </w:rPr>
  </w:style>
  <w:style w:type="character" w:customStyle="1" w:styleId="aff0">
    <w:name w:val="Символ нумерации"/>
    <w:rsid w:val="00AD73B2"/>
  </w:style>
  <w:style w:type="paragraph" w:customStyle="1" w:styleId="1b">
    <w:name w:val="Заголовок1"/>
    <w:basedOn w:val="aff"/>
    <w:next w:val="a7"/>
    <w:rsid w:val="00AD73B2"/>
    <w:pPr>
      <w:keepNext/>
      <w:spacing w:before="240" w:after="120"/>
      <w:jc w:val="center"/>
    </w:pPr>
    <w:rPr>
      <w:rFonts w:ascii="Liberation Sans" w:eastAsia="DejaVu Sans" w:hAnsi="Liberation Sans" w:cs="DejaVu Sans"/>
      <w:b/>
      <w:sz w:val="24"/>
      <w:szCs w:val="28"/>
    </w:rPr>
  </w:style>
  <w:style w:type="character" w:customStyle="1" w:styleId="ab">
    <w:name w:val="Заголовок Знак"/>
    <w:basedOn w:val="a0"/>
    <w:link w:val="aa"/>
    <w:rsid w:val="00AD73B2"/>
    <w:rPr>
      <w:b/>
      <w:sz w:val="28"/>
    </w:rPr>
  </w:style>
  <w:style w:type="character" w:customStyle="1" w:styleId="1c">
    <w:name w:val="Заголовок Знак1"/>
    <w:basedOn w:val="a0"/>
    <w:uiPriority w:val="10"/>
    <w:rsid w:val="00AD73B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1">
    <w:name w:val="Название Знак"/>
    <w:basedOn w:val="a0"/>
    <w:uiPriority w:val="10"/>
    <w:rsid w:val="00AD73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1d">
    <w:name w:val="index 1"/>
    <w:basedOn w:val="a"/>
    <w:next w:val="a"/>
    <w:autoRedefine/>
    <w:uiPriority w:val="99"/>
    <w:semiHidden/>
    <w:unhideWhenUsed/>
    <w:rsid w:val="00AD73B2"/>
    <w:pPr>
      <w:ind w:left="220" w:hanging="220"/>
    </w:pPr>
    <w:rPr>
      <w:rFonts w:ascii="Calibri" w:eastAsia="MS Mincho" w:hAnsi="Calibri"/>
      <w:sz w:val="22"/>
      <w:szCs w:val="22"/>
      <w:lang w:eastAsia="ja-JP"/>
    </w:rPr>
  </w:style>
  <w:style w:type="character" w:customStyle="1" w:styleId="1e">
    <w:name w:val="Текст выноски Знак1"/>
    <w:basedOn w:val="a0"/>
    <w:uiPriority w:val="99"/>
    <w:semiHidden/>
    <w:rsid w:val="00AD73B2"/>
    <w:rPr>
      <w:rFonts w:ascii="Segoe UI" w:eastAsia="MS Mincho" w:hAnsi="Segoe UI" w:cs="Segoe UI"/>
      <w:sz w:val="18"/>
      <w:szCs w:val="18"/>
      <w:lang w:eastAsia="ja-JP"/>
    </w:rPr>
  </w:style>
  <w:style w:type="paragraph" w:customStyle="1" w:styleId="Style11">
    <w:name w:val="Style11"/>
    <w:basedOn w:val="a"/>
    <w:rsid w:val="00AD73B2"/>
    <w:pPr>
      <w:widowControl w:val="0"/>
      <w:autoSpaceDE w:val="0"/>
      <w:autoSpaceDN w:val="0"/>
      <w:adjustRightInd w:val="0"/>
      <w:spacing w:line="341" w:lineRule="exact"/>
      <w:ind w:hanging="341"/>
    </w:pPr>
    <w:rPr>
      <w:rFonts w:eastAsia="Calibri"/>
      <w:szCs w:val="24"/>
    </w:rPr>
  </w:style>
  <w:style w:type="table" w:customStyle="1" w:styleId="18111">
    <w:name w:val="Сетка таблицы18111"/>
    <w:basedOn w:val="a1"/>
    <w:uiPriority w:val="59"/>
    <w:rsid w:val="00D308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21">
    <w:name w:val="Сетка таблицы18121"/>
    <w:basedOn w:val="a1"/>
    <w:uiPriority w:val="59"/>
    <w:rsid w:val="00D308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0">
    <w:name w:val="Сетка таблицы29"/>
    <w:basedOn w:val="a1"/>
    <w:next w:val="ae"/>
    <w:uiPriority w:val="59"/>
    <w:rsid w:val="00194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qFormat/>
    <w:rsid w:val="006B38FA"/>
  </w:style>
  <w:style w:type="table" w:customStyle="1" w:styleId="81">
    <w:name w:val="Сетка таблицы81"/>
    <w:basedOn w:val="a1"/>
    <w:next w:val="ae"/>
    <w:uiPriority w:val="59"/>
    <w:rsid w:val="00AE0F5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1">
    <w:name w:val="Сетка таблицы181111"/>
    <w:basedOn w:val="a1"/>
    <w:uiPriority w:val="59"/>
    <w:rsid w:val="007D4E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211">
    <w:name w:val="Сетка таблицы181211"/>
    <w:basedOn w:val="a1"/>
    <w:uiPriority w:val="59"/>
    <w:rsid w:val="007D4E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380EFC"/>
  </w:style>
  <w:style w:type="table" w:customStyle="1" w:styleId="300">
    <w:name w:val="Сетка таблицы30"/>
    <w:basedOn w:val="a1"/>
    <w:next w:val="ae"/>
    <w:uiPriority w:val="59"/>
    <w:rsid w:val="00380EFC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e"/>
    <w:uiPriority w:val="59"/>
    <w:rsid w:val="00380E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e"/>
    <w:uiPriority w:val="59"/>
    <w:rsid w:val="00380EF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e"/>
    <w:uiPriority w:val="59"/>
    <w:rsid w:val="00380EF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0">
    <w:name w:val="Сетка таблицы210"/>
    <w:basedOn w:val="a1"/>
    <w:next w:val="ae"/>
    <w:uiPriority w:val="59"/>
    <w:rsid w:val="00380EF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">
    <w:name w:val="Сетка таблицы41"/>
    <w:basedOn w:val="a1"/>
    <w:next w:val="ae"/>
    <w:uiPriority w:val="59"/>
    <w:rsid w:val="00380EFC"/>
    <w:pPr>
      <w:ind w:firstLine="709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380EFC"/>
  </w:style>
  <w:style w:type="table" w:customStyle="1" w:styleId="TableNormal1">
    <w:name w:val="Table Normal1"/>
    <w:uiPriority w:val="2"/>
    <w:semiHidden/>
    <w:unhideWhenUsed/>
    <w:qFormat/>
    <w:rsid w:val="00380EF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380EFC"/>
  </w:style>
  <w:style w:type="table" w:customStyle="1" w:styleId="510">
    <w:name w:val="Сетка таблицы51"/>
    <w:basedOn w:val="a1"/>
    <w:next w:val="ae"/>
    <w:uiPriority w:val="59"/>
    <w:rsid w:val="0038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380EFC"/>
  </w:style>
  <w:style w:type="table" w:customStyle="1" w:styleId="610">
    <w:name w:val="Сетка таблицы61"/>
    <w:basedOn w:val="a1"/>
    <w:next w:val="ae"/>
    <w:uiPriority w:val="59"/>
    <w:rsid w:val="0038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аголовок 11"/>
    <w:basedOn w:val="a"/>
    <w:qFormat/>
    <w:rsid w:val="00380EFC"/>
    <w:pPr>
      <w:suppressAutoHyphens/>
      <w:spacing w:beforeAutospacing="1" w:after="200" w:afterAutospacing="1"/>
      <w:outlineLvl w:val="0"/>
    </w:pPr>
    <w:rPr>
      <w:b/>
      <w:bCs/>
      <w:kern w:val="2"/>
      <w:sz w:val="48"/>
      <w:szCs w:val="48"/>
    </w:rPr>
  </w:style>
  <w:style w:type="paragraph" w:customStyle="1" w:styleId="213">
    <w:name w:val="Заголовок 21"/>
    <w:basedOn w:val="a"/>
    <w:next w:val="a"/>
    <w:uiPriority w:val="9"/>
    <w:semiHidden/>
    <w:unhideWhenUsed/>
    <w:qFormat/>
    <w:rsid w:val="00380EFC"/>
    <w:pPr>
      <w:keepNext/>
      <w:keepLines/>
      <w:suppressAutoHyphens/>
      <w:spacing w:before="200" w:line="276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customStyle="1" w:styleId="313">
    <w:name w:val="Заголовок 31"/>
    <w:basedOn w:val="a"/>
    <w:next w:val="a"/>
    <w:uiPriority w:val="9"/>
    <w:semiHidden/>
    <w:unhideWhenUsed/>
    <w:qFormat/>
    <w:rsid w:val="00380EFC"/>
    <w:pPr>
      <w:keepNext/>
      <w:keepLines/>
      <w:suppressAutoHyphens/>
      <w:spacing w:before="200" w:line="276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paragraph" w:customStyle="1" w:styleId="511">
    <w:name w:val="Заголовок 51"/>
    <w:basedOn w:val="a"/>
    <w:uiPriority w:val="9"/>
    <w:semiHidden/>
    <w:unhideWhenUsed/>
    <w:qFormat/>
    <w:rsid w:val="00380EFC"/>
    <w:pPr>
      <w:suppressAutoHyphens/>
      <w:spacing w:beforeAutospacing="1" w:after="200" w:afterAutospacing="1"/>
      <w:outlineLvl w:val="4"/>
    </w:pPr>
    <w:rPr>
      <w:b/>
      <w:bCs/>
      <w:sz w:val="20"/>
    </w:rPr>
  </w:style>
  <w:style w:type="character" w:customStyle="1" w:styleId="1f">
    <w:name w:val="Просмотренная гиперссылка1"/>
    <w:basedOn w:val="a0"/>
    <w:uiPriority w:val="99"/>
    <w:semiHidden/>
    <w:unhideWhenUsed/>
    <w:rsid w:val="00380EFC"/>
    <w:rPr>
      <w:color w:val="954F72"/>
      <w:u w:val="single"/>
    </w:rPr>
  </w:style>
  <w:style w:type="character" w:customStyle="1" w:styleId="c18">
    <w:name w:val="c18"/>
    <w:basedOn w:val="a0"/>
    <w:qFormat/>
    <w:rsid w:val="00380EFC"/>
  </w:style>
  <w:style w:type="character" w:customStyle="1" w:styleId="file">
    <w:name w:val="file"/>
    <w:basedOn w:val="a0"/>
    <w:qFormat/>
    <w:rsid w:val="00380EFC"/>
  </w:style>
  <w:style w:type="character" w:customStyle="1" w:styleId="c4">
    <w:name w:val="c4"/>
    <w:basedOn w:val="a0"/>
    <w:qFormat/>
    <w:rsid w:val="00380EFC"/>
  </w:style>
  <w:style w:type="character" w:customStyle="1" w:styleId="c3">
    <w:name w:val="c3"/>
    <w:basedOn w:val="a0"/>
    <w:qFormat/>
    <w:rsid w:val="00380EFC"/>
  </w:style>
  <w:style w:type="character" w:customStyle="1" w:styleId="like-tooltip">
    <w:name w:val="like-tooltip"/>
    <w:basedOn w:val="a0"/>
    <w:qFormat/>
    <w:rsid w:val="00380EFC"/>
  </w:style>
  <w:style w:type="character" w:customStyle="1" w:styleId="flag-throbber">
    <w:name w:val="flag-throbber"/>
    <w:basedOn w:val="a0"/>
    <w:qFormat/>
    <w:rsid w:val="00380EFC"/>
  </w:style>
  <w:style w:type="character" w:customStyle="1" w:styleId="breadcrumbs">
    <w:name w:val="breadcrumbs"/>
    <w:basedOn w:val="a0"/>
    <w:qFormat/>
    <w:rsid w:val="00380EFC"/>
  </w:style>
  <w:style w:type="character" w:customStyle="1" w:styleId="small">
    <w:name w:val="small"/>
    <w:basedOn w:val="a0"/>
    <w:qFormat/>
    <w:rsid w:val="00380EFC"/>
  </w:style>
  <w:style w:type="paragraph" w:customStyle="1" w:styleId="Heading">
    <w:name w:val="Heading"/>
    <w:basedOn w:val="a"/>
    <w:next w:val="a7"/>
    <w:qFormat/>
    <w:rsid w:val="00380EFC"/>
    <w:pPr>
      <w:keepNext/>
      <w:suppressAutoHyphens/>
      <w:spacing w:before="240" w:after="120" w:line="276" w:lineRule="auto"/>
    </w:pPr>
    <w:rPr>
      <w:rFonts w:ascii="Liberation Sans" w:eastAsia="WenQuanYi Zen Hei" w:hAnsi="Liberation Sans" w:cs="FreeSans"/>
      <w:sz w:val="28"/>
      <w:szCs w:val="28"/>
      <w:lang w:eastAsia="en-US"/>
    </w:rPr>
  </w:style>
  <w:style w:type="paragraph" w:customStyle="1" w:styleId="1f0">
    <w:name w:val="Список1"/>
    <w:basedOn w:val="a7"/>
    <w:next w:val="aff2"/>
    <w:rsid w:val="00380EFC"/>
    <w:pPr>
      <w:suppressAutoHyphens/>
      <w:spacing w:after="140" w:line="276" w:lineRule="auto"/>
      <w:ind w:right="0"/>
      <w:jc w:val="left"/>
    </w:pPr>
    <w:rPr>
      <w:rFonts w:ascii="Calibri" w:eastAsia="Calibri" w:hAnsi="Calibri" w:cs="FreeSans"/>
      <w:b w:val="0"/>
      <w:sz w:val="22"/>
      <w:szCs w:val="22"/>
      <w:u w:val="none"/>
      <w:lang w:eastAsia="en-US"/>
    </w:rPr>
  </w:style>
  <w:style w:type="paragraph" w:customStyle="1" w:styleId="1f1">
    <w:name w:val="Название объекта1"/>
    <w:basedOn w:val="a"/>
    <w:qFormat/>
    <w:rsid w:val="00380EFC"/>
    <w:pPr>
      <w:suppressLineNumbers/>
      <w:suppressAutoHyphens/>
      <w:spacing w:before="120" w:after="120" w:line="276" w:lineRule="auto"/>
    </w:pPr>
    <w:rPr>
      <w:rFonts w:ascii="Calibri" w:eastAsia="Calibri" w:hAnsi="Calibri" w:cs="FreeSans"/>
      <w:i/>
      <w:iCs/>
      <w:szCs w:val="24"/>
      <w:lang w:eastAsia="en-US"/>
    </w:rPr>
  </w:style>
  <w:style w:type="paragraph" w:customStyle="1" w:styleId="Index">
    <w:name w:val="Index"/>
    <w:basedOn w:val="a"/>
    <w:qFormat/>
    <w:rsid w:val="00380EFC"/>
    <w:pPr>
      <w:suppressLineNumbers/>
      <w:suppressAutoHyphens/>
      <w:spacing w:after="200" w:line="276" w:lineRule="auto"/>
    </w:pPr>
    <w:rPr>
      <w:rFonts w:ascii="Calibri" w:eastAsia="Calibri" w:hAnsi="Calibri" w:cs="FreeSans"/>
      <w:sz w:val="22"/>
      <w:szCs w:val="22"/>
      <w:lang w:eastAsia="en-US"/>
    </w:rPr>
  </w:style>
  <w:style w:type="paragraph" w:customStyle="1" w:styleId="HeaderandFooter">
    <w:name w:val="Header and Footer"/>
    <w:basedOn w:val="a"/>
    <w:qFormat/>
    <w:rsid w:val="00380EF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f2">
    <w:name w:val="Нижний колонтитул1"/>
    <w:basedOn w:val="a"/>
    <w:uiPriority w:val="99"/>
    <w:semiHidden/>
    <w:unhideWhenUsed/>
    <w:rsid w:val="00380EFC"/>
    <w:pPr>
      <w:tabs>
        <w:tab w:val="center" w:pos="4677"/>
        <w:tab w:val="right" w:pos="9355"/>
      </w:tabs>
      <w:suppressAutoHyphens/>
    </w:pPr>
    <w:rPr>
      <w:szCs w:val="24"/>
    </w:rPr>
  </w:style>
  <w:style w:type="paragraph" w:customStyle="1" w:styleId="c10">
    <w:name w:val="c10"/>
    <w:basedOn w:val="a"/>
    <w:uiPriority w:val="99"/>
    <w:qFormat/>
    <w:rsid w:val="00380EFC"/>
    <w:pPr>
      <w:suppressAutoHyphens/>
      <w:spacing w:beforeAutospacing="1" w:after="200" w:afterAutospacing="1"/>
    </w:pPr>
    <w:rPr>
      <w:szCs w:val="24"/>
    </w:rPr>
  </w:style>
  <w:style w:type="paragraph" w:customStyle="1" w:styleId="c1">
    <w:name w:val="c1"/>
    <w:basedOn w:val="a"/>
    <w:uiPriority w:val="99"/>
    <w:qFormat/>
    <w:rsid w:val="00380EFC"/>
    <w:pPr>
      <w:suppressAutoHyphens/>
      <w:spacing w:beforeAutospacing="1" w:after="200" w:afterAutospacing="1"/>
    </w:pPr>
    <w:rPr>
      <w:szCs w:val="24"/>
    </w:rPr>
  </w:style>
  <w:style w:type="paragraph" w:customStyle="1" w:styleId="c16">
    <w:name w:val="c16"/>
    <w:basedOn w:val="a"/>
    <w:uiPriority w:val="99"/>
    <w:qFormat/>
    <w:rsid w:val="00380EFC"/>
    <w:pPr>
      <w:suppressAutoHyphens/>
      <w:spacing w:beforeAutospacing="1" w:after="200" w:afterAutospacing="1"/>
    </w:pPr>
    <w:rPr>
      <w:szCs w:val="24"/>
    </w:rPr>
  </w:style>
  <w:style w:type="paragraph" w:customStyle="1" w:styleId="search-excerpt">
    <w:name w:val="search-excerpt"/>
    <w:basedOn w:val="a"/>
    <w:uiPriority w:val="99"/>
    <w:qFormat/>
    <w:rsid w:val="00380EFC"/>
    <w:pPr>
      <w:suppressAutoHyphens/>
      <w:spacing w:beforeAutospacing="1" w:after="200" w:afterAutospacing="1"/>
    </w:pPr>
    <w:rPr>
      <w:szCs w:val="24"/>
    </w:rPr>
  </w:style>
  <w:style w:type="paragraph" w:customStyle="1" w:styleId="aff3">
    <w:name w:val="Стиль"/>
    <w:uiPriority w:val="99"/>
    <w:qFormat/>
    <w:rsid w:val="00380EFC"/>
    <w:pPr>
      <w:widowControl w:val="0"/>
      <w:suppressAutoHyphens/>
    </w:pPr>
    <w:rPr>
      <w:sz w:val="24"/>
      <w:szCs w:val="24"/>
    </w:rPr>
  </w:style>
  <w:style w:type="paragraph" w:customStyle="1" w:styleId="Standard">
    <w:name w:val="Standard"/>
    <w:uiPriority w:val="99"/>
    <w:qFormat/>
    <w:rsid w:val="00380EFC"/>
    <w:pPr>
      <w:suppressAutoHyphens/>
    </w:pPr>
    <w:rPr>
      <w:kern w:val="2"/>
      <w:sz w:val="24"/>
      <w:lang w:eastAsia="zh-CN"/>
    </w:rPr>
  </w:style>
  <w:style w:type="paragraph" w:customStyle="1" w:styleId="TableContents">
    <w:name w:val="Table Contents"/>
    <w:basedOn w:val="Standard"/>
    <w:uiPriority w:val="99"/>
    <w:qFormat/>
    <w:rsid w:val="00380EFC"/>
    <w:pPr>
      <w:suppressLineNumbers/>
    </w:pPr>
  </w:style>
  <w:style w:type="numbering" w:customStyle="1" w:styleId="42">
    <w:name w:val="Нет списка4"/>
    <w:next w:val="a2"/>
    <w:uiPriority w:val="99"/>
    <w:semiHidden/>
    <w:unhideWhenUsed/>
    <w:rsid w:val="00380EFC"/>
  </w:style>
  <w:style w:type="numbering" w:customStyle="1" w:styleId="1110">
    <w:name w:val="Нет списка111"/>
    <w:next w:val="a2"/>
    <w:uiPriority w:val="99"/>
    <w:semiHidden/>
    <w:unhideWhenUsed/>
    <w:rsid w:val="00380EFC"/>
  </w:style>
  <w:style w:type="table" w:customStyle="1" w:styleId="TableGrid1">
    <w:name w:val="TableGrid1"/>
    <w:rsid w:val="00380EF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484">
    <w:name w:val="CharAttribute484"/>
    <w:uiPriority w:val="99"/>
    <w:rsid w:val="00380EFC"/>
    <w:rPr>
      <w:rFonts w:ascii="Times New Roman" w:eastAsia="Times New Roman"/>
      <w:i/>
      <w:sz w:val="28"/>
    </w:rPr>
  </w:style>
  <w:style w:type="numbering" w:customStyle="1" w:styleId="52">
    <w:name w:val="Нет списка5"/>
    <w:next w:val="a2"/>
    <w:uiPriority w:val="99"/>
    <w:semiHidden/>
    <w:unhideWhenUsed/>
    <w:rsid w:val="00380EFC"/>
  </w:style>
  <w:style w:type="table" w:customStyle="1" w:styleId="18112">
    <w:name w:val="Сетка таблицы18112"/>
    <w:basedOn w:val="a1"/>
    <w:uiPriority w:val="59"/>
    <w:rsid w:val="00380E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22">
    <w:name w:val="Сетка таблицы18122"/>
    <w:basedOn w:val="a1"/>
    <w:uiPriority w:val="59"/>
    <w:rsid w:val="00380E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1">
    <w:name w:val="Сетка таблицы281"/>
    <w:basedOn w:val="a1"/>
    <w:next w:val="ae"/>
    <w:rsid w:val="0038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e"/>
    <w:uiPriority w:val="39"/>
    <w:rsid w:val="00380E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380EFC"/>
  </w:style>
  <w:style w:type="table" w:customStyle="1" w:styleId="82">
    <w:name w:val="Сетка таблицы82"/>
    <w:basedOn w:val="a1"/>
    <w:next w:val="ae"/>
    <w:uiPriority w:val="59"/>
    <w:rsid w:val="0038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m11">
    <w:name w:val="tm11"/>
    <w:basedOn w:val="a0"/>
    <w:rsid w:val="00380EFC"/>
  </w:style>
  <w:style w:type="character" w:styleId="aff4">
    <w:name w:val="FollowedHyperlink"/>
    <w:basedOn w:val="a0"/>
    <w:uiPriority w:val="99"/>
    <w:semiHidden/>
    <w:unhideWhenUsed/>
    <w:rsid w:val="00380EFC"/>
    <w:rPr>
      <w:color w:val="800080" w:themeColor="followedHyperlink"/>
      <w:u w:val="single"/>
    </w:rPr>
  </w:style>
  <w:style w:type="paragraph" w:styleId="aff2">
    <w:name w:val="List"/>
    <w:basedOn w:val="a"/>
    <w:unhideWhenUsed/>
    <w:rsid w:val="00380EFC"/>
    <w:pPr>
      <w:ind w:left="283" w:hanging="283"/>
      <w:contextualSpacing/>
    </w:pPr>
  </w:style>
  <w:style w:type="table" w:customStyle="1" w:styleId="811">
    <w:name w:val="Сетка таблицы811"/>
    <w:basedOn w:val="a1"/>
    <w:next w:val="ae"/>
    <w:uiPriority w:val="59"/>
    <w:rsid w:val="0024020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0">
    <w:name w:val="msonormal"/>
    <w:basedOn w:val="a"/>
    <w:rsid w:val="00825206"/>
    <w:pPr>
      <w:spacing w:before="100" w:beforeAutospacing="1" w:after="100" w:afterAutospacing="1"/>
    </w:pPr>
    <w:rPr>
      <w:szCs w:val="24"/>
    </w:rPr>
  </w:style>
  <w:style w:type="paragraph" w:styleId="35">
    <w:name w:val="Body Text Indent 3"/>
    <w:basedOn w:val="a"/>
    <w:link w:val="36"/>
    <w:uiPriority w:val="99"/>
    <w:semiHidden/>
    <w:unhideWhenUsed/>
    <w:rsid w:val="00825206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825206"/>
    <w:rPr>
      <w:rFonts w:asciiTheme="minorHAnsi" w:eastAsiaTheme="minorEastAsia" w:hAnsiTheme="minorHAnsi" w:cstheme="minorBidi"/>
      <w:sz w:val="16"/>
      <w:szCs w:val="16"/>
    </w:rPr>
  </w:style>
  <w:style w:type="numbering" w:customStyle="1" w:styleId="72">
    <w:name w:val="Нет списка7"/>
    <w:next w:val="a2"/>
    <w:uiPriority w:val="99"/>
    <w:semiHidden/>
    <w:unhideWhenUsed/>
    <w:rsid w:val="009B16D7"/>
  </w:style>
  <w:style w:type="table" w:customStyle="1" w:styleId="330">
    <w:name w:val="Сетка таблицы33"/>
    <w:basedOn w:val="a1"/>
    <w:next w:val="ae"/>
    <w:uiPriority w:val="99"/>
    <w:rsid w:val="009B16D7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1"/>
    <w:next w:val="ae"/>
    <w:uiPriority w:val="59"/>
    <w:rsid w:val="009B16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1"/>
    <w:next w:val="ae"/>
    <w:uiPriority w:val="59"/>
    <w:rsid w:val="009B16D7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етка таблицы113"/>
    <w:basedOn w:val="a1"/>
    <w:next w:val="ae"/>
    <w:uiPriority w:val="59"/>
    <w:rsid w:val="009B16D7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Сетка таблицы211"/>
    <w:basedOn w:val="a1"/>
    <w:next w:val="ae"/>
    <w:uiPriority w:val="59"/>
    <w:rsid w:val="009B16D7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1"/>
    <w:next w:val="ae"/>
    <w:uiPriority w:val="59"/>
    <w:rsid w:val="009B16D7"/>
    <w:pPr>
      <w:ind w:firstLine="709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9B16D7"/>
  </w:style>
  <w:style w:type="table" w:customStyle="1" w:styleId="TableNormal2">
    <w:name w:val="Table Normal2"/>
    <w:uiPriority w:val="2"/>
    <w:semiHidden/>
    <w:unhideWhenUsed/>
    <w:qFormat/>
    <w:rsid w:val="009B16D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9B16D7"/>
  </w:style>
  <w:style w:type="table" w:customStyle="1" w:styleId="520">
    <w:name w:val="Сетка таблицы52"/>
    <w:basedOn w:val="a1"/>
    <w:next w:val="ae"/>
    <w:uiPriority w:val="59"/>
    <w:rsid w:val="009B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9B16D7"/>
  </w:style>
  <w:style w:type="table" w:customStyle="1" w:styleId="620">
    <w:name w:val="Сетка таблицы62"/>
    <w:basedOn w:val="a1"/>
    <w:next w:val="ae"/>
    <w:uiPriority w:val="59"/>
    <w:rsid w:val="009B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Нет списка41"/>
    <w:next w:val="a2"/>
    <w:uiPriority w:val="99"/>
    <w:semiHidden/>
    <w:unhideWhenUsed/>
    <w:rsid w:val="009B16D7"/>
  </w:style>
  <w:style w:type="numbering" w:customStyle="1" w:styleId="1121">
    <w:name w:val="Нет списка112"/>
    <w:next w:val="a2"/>
    <w:uiPriority w:val="99"/>
    <w:semiHidden/>
    <w:unhideWhenUsed/>
    <w:rsid w:val="009B16D7"/>
  </w:style>
  <w:style w:type="table" w:customStyle="1" w:styleId="TableGrid2">
    <w:name w:val="TableGrid2"/>
    <w:rsid w:val="009B16D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2">
    <w:name w:val="Нет списка51"/>
    <w:next w:val="a2"/>
    <w:uiPriority w:val="99"/>
    <w:semiHidden/>
    <w:unhideWhenUsed/>
    <w:rsid w:val="009B16D7"/>
  </w:style>
  <w:style w:type="table" w:customStyle="1" w:styleId="18113">
    <w:name w:val="Сетка таблицы18113"/>
    <w:basedOn w:val="a1"/>
    <w:uiPriority w:val="59"/>
    <w:rsid w:val="009B16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23">
    <w:name w:val="Сетка таблицы18123"/>
    <w:basedOn w:val="a1"/>
    <w:uiPriority w:val="59"/>
    <w:rsid w:val="009B16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2">
    <w:name w:val="Сетка таблицы282"/>
    <w:basedOn w:val="a1"/>
    <w:next w:val="ae"/>
    <w:rsid w:val="009B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e"/>
    <w:uiPriority w:val="39"/>
    <w:rsid w:val="009B16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">
    <w:name w:val="Нет списка61"/>
    <w:next w:val="a2"/>
    <w:uiPriority w:val="99"/>
    <w:semiHidden/>
    <w:unhideWhenUsed/>
    <w:rsid w:val="009B16D7"/>
  </w:style>
  <w:style w:type="table" w:customStyle="1" w:styleId="83">
    <w:name w:val="Сетка таблицы83"/>
    <w:basedOn w:val="a1"/>
    <w:next w:val="ae"/>
    <w:uiPriority w:val="59"/>
    <w:rsid w:val="009B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2">
    <w:name w:val="Сетка таблицы181112"/>
    <w:basedOn w:val="a1"/>
    <w:uiPriority w:val="59"/>
    <w:rsid w:val="009B16D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212">
    <w:name w:val="Сетка таблицы181212"/>
    <w:basedOn w:val="a1"/>
    <w:uiPriority w:val="59"/>
    <w:rsid w:val="009B16D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mrcssattr">
    <w:name w:val="msonormal_mr_css_attr"/>
    <w:basedOn w:val="a"/>
    <w:rsid w:val="00314D8F"/>
    <w:pPr>
      <w:spacing w:before="100" w:beforeAutospacing="1" w:after="100" w:afterAutospacing="1"/>
    </w:pPr>
    <w:rPr>
      <w:szCs w:val="24"/>
    </w:rPr>
  </w:style>
  <w:style w:type="paragraph" w:customStyle="1" w:styleId="17PRIL-tabl-hroom">
    <w:name w:val="17PRIL-tabl-hroom"/>
    <w:basedOn w:val="a"/>
    <w:uiPriority w:val="99"/>
    <w:rsid w:val="00314D8F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ascii="TextBookC" w:eastAsiaTheme="minorEastAsia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314D8F"/>
    <w:pPr>
      <w:autoSpaceDE w:val="0"/>
      <w:autoSpaceDN w:val="0"/>
      <w:adjustRightInd w:val="0"/>
      <w:spacing w:line="200" w:lineRule="atLeast"/>
      <w:textAlignment w:val="center"/>
    </w:pPr>
    <w:rPr>
      <w:rFonts w:ascii="TextBookC" w:eastAsiaTheme="minorEastAsia" w:hAnsi="TextBookC" w:cs="TextBookC"/>
      <w:color w:val="000000"/>
      <w:spacing w:val="-2"/>
      <w:sz w:val="16"/>
      <w:szCs w:val="16"/>
      <w:u w:color="000000"/>
    </w:rPr>
  </w:style>
  <w:style w:type="table" w:customStyle="1" w:styleId="114">
    <w:name w:val="Сетка таблицы114"/>
    <w:basedOn w:val="a1"/>
    <w:next w:val="ae"/>
    <w:uiPriority w:val="39"/>
    <w:rsid w:val="00496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763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ol_19@govrb.ru" TargetMode="External"/><Relationship Id="rId18" Type="http://schemas.openxmlformats.org/officeDocument/2006/relationships/header" Target="header2.xml"/><Relationship Id="rId26" Type="http://schemas.openxmlformats.org/officeDocument/2006/relationships/hyperlink" Target="http://194.186.135.74:8088/base/polntekstovaya-baza-dashirabdan-batozhabaj" TargetMode="External"/><Relationship Id="rId39" Type="http://schemas.openxmlformats.org/officeDocument/2006/relationships/image" Target="media/image2.emf"/><Relationship Id="rId21" Type="http://schemas.openxmlformats.org/officeDocument/2006/relationships/hyperlink" Target="https://media.prosv.ru/" TargetMode="External"/><Relationship Id="rId34" Type="http://schemas.openxmlformats.org/officeDocument/2006/relationships/hyperlink" Target="https://my.mts-link.ru/j/2552639/1048154080" TargetMode="External"/><Relationship Id="rId42" Type="http://schemas.openxmlformats.org/officeDocument/2006/relationships/image" Target="media/image5.emf"/><Relationship Id="rId47" Type="http://schemas.openxmlformats.org/officeDocument/2006/relationships/image" Target="media/image10.emf"/><Relationship Id="rId50" Type="http://schemas.openxmlformats.org/officeDocument/2006/relationships/image" Target="media/image13.emf"/><Relationship Id="rId55" Type="http://schemas.openxmlformats.org/officeDocument/2006/relationships/image" Target="media/image18.emf"/><Relationship Id="rId63" Type="http://schemas.openxmlformats.org/officeDocument/2006/relationships/image" Target="media/image26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9" Type="http://schemas.openxmlformats.org/officeDocument/2006/relationships/hyperlink" Target="http://194.186.135.74:8088/base/polnotekstovaya-baza-ekoturistskaya-karta-buryati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_19@govrb.ru" TargetMode="External"/><Relationship Id="rId24" Type="http://schemas.openxmlformats.org/officeDocument/2006/relationships/hyperlink" Target="mailto:prezidnbrb@mail.ru" TargetMode="External"/><Relationship Id="rId32" Type="http://schemas.openxmlformats.org/officeDocument/2006/relationships/hyperlink" Target="https://my.mts-link.ru/j/68054947/193643" TargetMode="External"/><Relationship Id="rId37" Type="http://schemas.openxmlformats.org/officeDocument/2006/relationships/hyperlink" Target="https://tme" TargetMode="External"/><Relationship Id="rId40" Type="http://schemas.openxmlformats.org/officeDocument/2006/relationships/image" Target="media/image3.emf"/><Relationship Id="rId45" Type="http://schemas.openxmlformats.org/officeDocument/2006/relationships/image" Target="media/image8.emf"/><Relationship Id="rId53" Type="http://schemas.openxmlformats.org/officeDocument/2006/relationships/image" Target="media/image16.emf"/><Relationship Id="rId58" Type="http://schemas.openxmlformats.org/officeDocument/2006/relationships/image" Target="media/image21.e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chool_19@govrb.ru" TargetMode="External"/><Relationship Id="rId23" Type="http://schemas.openxmlformats.org/officeDocument/2006/relationships/hyperlink" Target="http://lib.rucont.ru" TargetMode="External"/><Relationship Id="rId28" Type="http://schemas.openxmlformats.org/officeDocument/2006/relationships/hyperlink" Target="http://194.186.135.74:8088/" TargetMode="External"/><Relationship Id="rId36" Type="http://schemas.openxmlformats.org/officeDocument/2006/relationships/hyperlink" Target="https://prk.rgdb.ru/" TargetMode="External"/><Relationship Id="rId49" Type="http://schemas.openxmlformats.org/officeDocument/2006/relationships/image" Target="media/image12.emf"/><Relationship Id="rId57" Type="http://schemas.openxmlformats.org/officeDocument/2006/relationships/image" Target="media/image20.emf"/><Relationship Id="rId61" Type="http://schemas.openxmlformats.org/officeDocument/2006/relationships/image" Target="media/image24.emf"/><Relationship Id="rId10" Type="http://schemas.openxmlformats.org/officeDocument/2006/relationships/hyperlink" Target="mailto:school_19@govrb.ru" TargetMode="External"/><Relationship Id="rId19" Type="http://schemas.openxmlformats.org/officeDocument/2006/relationships/hyperlink" Target="https://urok.apkpro.ru/" TargetMode="External"/><Relationship Id="rId31" Type="http://schemas.openxmlformats.org/officeDocument/2006/relationships/hyperlink" Target="https://dashamail.dmses.ru/clicks.php?hex&amp;m=111de&amp;c=333916&amp;i=103&amp;u=1f0c2&amp;l=aHR0cHM6Ly9tZXRvZGlzdHkucmdkYi5ydS8wMS80MTMtZGV5YXRlbG5vc3Qtbm1vLXJnZGItaXpicmFubm9lLzE1MDk0LTIzLTEyLTAxLTAx" TargetMode="External"/><Relationship Id="rId44" Type="http://schemas.openxmlformats.org/officeDocument/2006/relationships/image" Target="media/image7.emf"/><Relationship Id="rId52" Type="http://schemas.openxmlformats.org/officeDocument/2006/relationships/image" Target="media/image15.emf"/><Relationship Id="rId60" Type="http://schemas.openxmlformats.org/officeDocument/2006/relationships/image" Target="media/image23.emf"/><Relationship Id="rId65" Type="http://schemas.openxmlformats.org/officeDocument/2006/relationships/image" Target="media/image28.emf"/><Relationship Id="rId4" Type="http://schemas.openxmlformats.org/officeDocument/2006/relationships/settings" Target="settings.xml"/><Relationship Id="rId9" Type="http://schemas.openxmlformats.org/officeDocument/2006/relationships/hyperlink" Target="mailto:school_19@govrb.ru" TargetMode="External"/><Relationship Id="rId14" Type="http://schemas.openxmlformats.org/officeDocument/2006/relationships/hyperlink" Target="mailto:school_19@govrb.ru" TargetMode="External"/><Relationship Id="rId22" Type="http://schemas.openxmlformats.org/officeDocument/2006/relationships/hyperlink" Target="https://media.prosv.ru/" TargetMode="External"/><Relationship Id="rId27" Type="http://schemas.openxmlformats.org/officeDocument/2006/relationships/hyperlink" Target="http://194.186.135.74:8088/abiduev" TargetMode="External"/><Relationship Id="rId30" Type="http://schemas.openxmlformats.org/officeDocument/2006/relationships/hyperlink" Target="http://vk.com/public203651683" TargetMode="External"/><Relationship Id="rId35" Type="http://schemas.openxmlformats.org/officeDocument/2006/relationships/hyperlink" Target="http://b11585.vr.mirapolis.ru/mira/s/d8tk5D" TargetMode="External"/><Relationship Id="rId43" Type="http://schemas.openxmlformats.org/officeDocument/2006/relationships/image" Target="media/image6.emf"/><Relationship Id="rId48" Type="http://schemas.openxmlformats.org/officeDocument/2006/relationships/image" Target="media/image11.emf"/><Relationship Id="rId56" Type="http://schemas.openxmlformats.org/officeDocument/2006/relationships/image" Target="media/image19.emf"/><Relationship Id="rId64" Type="http://schemas.openxmlformats.org/officeDocument/2006/relationships/image" Target="media/image27.emf"/><Relationship Id="rId8" Type="http://schemas.openxmlformats.org/officeDocument/2006/relationships/hyperlink" Target="mailto:school_19@govrb.ru" TargetMode="External"/><Relationship Id="rId51" Type="http://schemas.openxmlformats.org/officeDocument/2006/relationships/image" Target="media/image14.emf"/><Relationship Id="rId3" Type="http://schemas.openxmlformats.org/officeDocument/2006/relationships/styles" Target="styles.xml"/><Relationship Id="rId12" Type="http://schemas.openxmlformats.org/officeDocument/2006/relationships/hyperlink" Target="mailto:school_19@govrb.ru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clck.ru/T9L5P" TargetMode="External"/><Relationship Id="rId33" Type="http://schemas.openxmlformats.org/officeDocument/2006/relationships/hyperlink" Target="https://e.mail.ru/compose?To=info@readchildren.ru" TargetMode="External"/><Relationship Id="rId38" Type="http://schemas.openxmlformats.org/officeDocument/2006/relationships/image" Target="media/image1.emf"/><Relationship Id="rId46" Type="http://schemas.openxmlformats.org/officeDocument/2006/relationships/image" Target="media/image9.emf"/><Relationship Id="rId59" Type="http://schemas.openxmlformats.org/officeDocument/2006/relationships/image" Target="media/image22.emf"/><Relationship Id="rId67" Type="http://schemas.openxmlformats.org/officeDocument/2006/relationships/theme" Target="theme/theme1.xml"/><Relationship Id="rId20" Type="http://schemas.openxmlformats.org/officeDocument/2006/relationships/hyperlink" Target="https://urok.apkpro.ru/" TargetMode="External"/><Relationship Id="rId41" Type="http://schemas.openxmlformats.org/officeDocument/2006/relationships/image" Target="media/image4.emf"/><Relationship Id="rId54" Type="http://schemas.openxmlformats.org/officeDocument/2006/relationships/image" Target="media/image17.emf"/><Relationship Id="rId62" Type="http://schemas.openxmlformats.org/officeDocument/2006/relationships/image" Target="media/image2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CB21-3F1C-421F-900A-0FD84913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7377</TotalTime>
  <Pages>167</Pages>
  <Words>35824</Words>
  <Characters>204200</Characters>
  <Application>Microsoft Office Word</Application>
  <DocSecurity>0</DocSecurity>
  <Lines>1701</Lines>
  <Paragraphs>479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САМООБСЛЕДОВАНИЮ</vt:lpstr>
    </vt:vector>
  </TitlesOfParts>
  <Company>PC</Company>
  <LinksUpToDate>false</LinksUpToDate>
  <CharactersWithSpaces>239545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САМООБСЛЕДОВАНИЮ</dc:title>
  <dc:subject/>
  <dc:creator>Радутинский филиал</dc:creator>
  <cp:keywords/>
  <dc:description/>
  <cp:lastModifiedBy>школа 19</cp:lastModifiedBy>
  <cp:revision>96</cp:revision>
  <cp:lastPrinted>2017-10-20T05:44:00Z</cp:lastPrinted>
  <dcterms:created xsi:type="dcterms:W3CDTF">2020-12-09T02:04:00Z</dcterms:created>
  <dcterms:modified xsi:type="dcterms:W3CDTF">2025-04-03T04:29:00Z</dcterms:modified>
</cp:coreProperties>
</file>