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AD6" w:rsidRDefault="007A6AD6" w:rsidP="00315D8E">
      <w:pPr>
        <w:shd w:val="clear" w:color="auto" w:fill="FFFFFF"/>
        <w:spacing w:after="187" w:line="240" w:lineRule="auto"/>
        <w:jc w:val="center"/>
        <w:rPr>
          <w:rFonts w:ascii="Times New Roman" w:eastAsia="Times New Roman" w:hAnsi="Times New Roman" w:cs="Times New Roman"/>
          <w:b/>
          <w:bCs/>
          <w:color w:val="000000"/>
          <w:sz w:val="24"/>
          <w:szCs w:val="24"/>
          <w:lang w:eastAsia="ru-RU"/>
        </w:rPr>
      </w:pPr>
    </w:p>
    <w:p w:rsidR="007A6AD6" w:rsidRDefault="007A6AD6" w:rsidP="00315D8E">
      <w:pPr>
        <w:shd w:val="clear" w:color="auto" w:fill="FFFFFF"/>
        <w:spacing w:after="187" w:line="240" w:lineRule="auto"/>
        <w:jc w:val="center"/>
        <w:rPr>
          <w:rFonts w:ascii="Times New Roman" w:eastAsia="Times New Roman" w:hAnsi="Times New Roman" w:cs="Times New Roman"/>
          <w:b/>
          <w:bCs/>
          <w:color w:val="000000"/>
          <w:sz w:val="24"/>
          <w:szCs w:val="24"/>
          <w:lang w:eastAsia="ru-RU"/>
        </w:rPr>
      </w:pPr>
      <w:r>
        <w:rPr>
          <w:noProof/>
          <w:sz w:val="20"/>
          <w:lang w:eastAsia="ru-RU"/>
        </w:rPr>
        <w:drawing>
          <wp:inline distT="0" distB="0" distL="0" distR="0" wp14:anchorId="53471DB3" wp14:editId="6A4B357D">
            <wp:extent cx="5760720" cy="8792101"/>
            <wp:effectExtent l="0" t="0" r="0" b="952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760720" cy="8792101"/>
                    </a:xfrm>
                    <a:prstGeom prst="rect">
                      <a:avLst/>
                    </a:prstGeom>
                  </pic:spPr>
                </pic:pic>
              </a:graphicData>
            </a:graphic>
          </wp:inline>
        </w:drawing>
      </w:r>
    </w:p>
    <w:p w:rsidR="00315D8E" w:rsidRPr="00AE5A2D" w:rsidRDefault="00315D8E" w:rsidP="007A6AD6">
      <w:pPr>
        <w:shd w:val="clear" w:color="auto" w:fill="FFFFFF"/>
        <w:spacing w:after="187" w:line="240" w:lineRule="auto"/>
        <w:rPr>
          <w:rFonts w:ascii="Times New Roman" w:eastAsia="Times New Roman" w:hAnsi="Times New Roman" w:cs="Times New Roman"/>
          <w:color w:val="000000"/>
          <w:sz w:val="24"/>
          <w:szCs w:val="24"/>
          <w:lang w:eastAsia="ru-RU"/>
        </w:rPr>
      </w:pPr>
      <w:bookmarkStart w:id="0" w:name="_GoBack"/>
      <w:bookmarkEnd w:id="0"/>
      <w:r w:rsidRPr="00AE5A2D">
        <w:rPr>
          <w:rFonts w:ascii="Times New Roman" w:eastAsia="Times New Roman" w:hAnsi="Times New Roman" w:cs="Times New Roman"/>
          <w:b/>
          <w:bCs/>
          <w:color w:val="000000"/>
          <w:sz w:val="24"/>
          <w:szCs w:val="24"/>
          <w:lang w:eastAsia="ru-RU"/>
        </w:rPr>
        <w:lastRenderedPageBreak/>
        <w:t>ПОЯСНИТЕЛЬНАЯ ЗАПИСКА</w:t>
      </w:r>
    </w:p>
    <w:p w:rsidR="00315D8E" w:rsidRPr="00AE5A2D" w:rsidRDefault="00315D8E" w:rsidP="00315D8E">
      <w:pPr>
        <w:shd w:val="clear" w:color="auto" w:fill="FFFFFF"/>
        <w:spacing w:after="187" w:line="240" w:lineRule="auto"/>
        <w:jc w:val="right"/>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i/>
          <w:iCs/>
          <w:color w:val="000000"/>
          <w:sz w:val="24"/>
          <w:szCs w:val="24"/>
          <w:lang w:eastAsia="ru-RU"/>
        </w:rPr>
        <w:t>Интеллект человека определяется</w:t>
      </w:r>
    </w:p>
    <w:p w:rsidR="00315D8E" w:rsidRPr="00AE5A2D" w:rsidRDefault="00315D8E" w:rsidP="00315D8E">
      <w:pPr>
        <w:shd w:val="clear" w:color="auto" w:fill="FFFFFF"/>
        <w:spacing w:after="187" w:line="240" w:lineRule="auto"/>
        <w:jc w:val="right"/>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i/>
          <w:iCs/>
          <w:color w:val="000000"/>
          <w:sz w:val="24"/>
          <w:szCs w:val="24"/>
          <w:lang w:eastAsia="ru-RU"/>
        </w:rPr>
        <w:t>не суммой накопленных знаний,</w:t>
      </w:r>
    </w:p>
    <w:p w:rsidR="00315D8E" w:rsidRPr="00AE5A2D" w:rsidRDefault="00315D8E" w:rsidP="00315D8E">
      <w:pPr>
        <w:shd w:val="clear" w:color="auto" w:fill="FFFFFF"/>
        <w:spacing w:after="187" w:line="240" w:lineRule="auto"/>
        <w:jc w:val="right"/>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i/>
          <w:iCs/>
          <w:color w:val="000000"/>
          <w:sz w:val="24"/>
          <w:szCs w:val="24"/>
          <w:lang w:eastAsia="ru-RU"/>
        </w:rPr>
        <w:t>а высоким уровнем логического мышления.</w:t>
      </w:r>
    </w:p>
    <w:p w:rsidR="00315D8E" w:rsidRPr="00AE5A2D" w:rsidRDefault="00315D8E" w:rsidP="00315D8E">
      <w:pPr>
        <w:shd w:val="clear" w:color="auto" w:fill="FFFFFF"/>
        <w:spacing w:after="187" w:line="240" w:lineRule="auto"/>
        <w:jc w:val="right"/>
        <w:rPr>
          <w:rFonts w:ascii="Times New Roman" w:eastAsia="Times New Roman" w:hAnsi="Times New Roman" w:cs="Times New Roman"/>
          <w:color w:val="000000"/>
          <w:sz w:val="24"/>
          <w:szCs w:val="24"/>
          <w:lang w:eastAsia="ru-RU"/>
        </w:rPr>
      </w:pPr>
      <w:proofErr w:type="spellStart"/>
      <w:r w:rsidRPr="00AE5A2D">
        <w:rPr>
          <w:rFonts w:ascii="Times New Roman" w:eastAsia="Times New Roman" w:hAnsi="Times New Roman" w:cs="Times New Roman"/>
          <w:i/>
          <w:iCs/>
          <w:color w:val="000000"/>
          <w:sz w:val="24"/>
          <w:szCs w:val="24"/>
          <w:lang w:eastAsia="ru-RU"/>
        </w:rPr>
        <w:t>А.З.Зак</w:t>
      </w:r>
      <w:proofErr w:type="spellEnd"/>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Рабочая</w:t>
      </w:r>
      <w:r w:rsidRPr="00AE5A2D">
        <w:rPr>
          <w:rFonts w:ascii="Times New Roman" w:eastAsia="Times New Roman" w:hAnsi="Times New Roman" w:cs="Times New Roman"/>
          <w:b/>
          <w:bCs/>
          <w:color w:val="000000"/>
          <w:sz w:val="24"/>
          <w:szCs w:val="24"/>
          <w:lang w:eastAsia="ru-RU"/>
        </w:rPr>
        <w:t> </w:t>
      </w:r>
      <w:r w:rsidRPr="00AE5A2D">
        <w:rPr>
          <w:rFonts w:ascii="Times New Roman" w:eastAsia="Times New Roman" w:hAnsi="Times New Roman" w:cs="Times New Roman"/>
          <w:color w:val="000000"/>
          <w:sz w:val="24"/>
          <w:szCs w:val="24"/>
          <w:lang w:eastAsia="ru-RU"/>
        </w:rPr>
        <w:t xml:space="preserve">программа факультатива создана на основе Федерального государственного стандарта начального общего образования 2009 г., Примерных программ внеурочной деятельности начального и основного общего образования/[В. А. Горский, А. А. Тимофеев, Д. В. Смирнов и др.]; под ред. В. А. Горского. – М.: Просвещение, 2010г. (111с.) – (Стандарты второго поколения). Предлагаемый факультатив предназначен для развития математических способностей учащихся, для формирования элементов логической и алгоритмической грамотности, коммуникативных умений младших школьников с применением коллективных форм организации занятий и использованием современных средств обучения. 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 в своих силах. Эффективность учебного процесса в значительной мере определяется степенью </w:t>
      </w:r>
      <w:proofErr w:type="spellStart"/>
      <w:r w:rsidRPr="00AE5A2D">
        <w:rPr>
          <w:rFonts w:ascii="Times New Roman" w:eastAsia="Times New Roman" w:hAnsi="Times New Roman" w:cs="Times New Roman"/>
          <w:color w:val="000000"/>
          <w:sz w:val="24"/>
          <w:szCs w:val="24"/>
          <w:lang w:eastAsia="ru-RU"/>
        </w:rPr>
        <w:t>сформированности</w:t>
      </w:r>
      <w:proofErr w:type="spellEnd"/>
      <w:r w:rsidRPr="00AE5A2D">
        <w:rPr>
          <w:rFonts w:ascii="Times New Roman" w:eastAsia="Times New Roman" w:hAnsi="Times New Roman" w:cs="Times New Roman"/>
          <w:color w:val="000000"/>
          <w:sz w:val="24"/>
          <w:szCs w:val="24"/>
          <w:lang w:eastAsia="ru-RU"/>
        </w:rPr>
        <w:t xml:space="preserve"> различных сторон и особенностей познавательной деятельности школьников, и, прежде всего, их мышления.</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Мышление — это творческий, познавательный процесс, обобщенно и опосредованно отражающий отношения предметов и явлений, законы объективного мира. Хорошее логическое мышление развивает способность рассуждать. В учении и в жизни устойчивый успех только у того, кто делает точные выводы, действует разумно, мыслит последовательно, рассуждает непротиворечиво.</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Основными логическими приемами формирования понятий являются анализ, синтез, сравнение, абстрагирование, обобщение, конкретизация, классификация. Мышление по правилам — логическое — лежит в основе решения математических, грамматических, физических и многих других видов задач, с которыми дети сталкиваются в школе. Вместе с тем верно и то, что сами эти задачи выступают условием развития такого мышления.</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Практика показала, что дети, регулярно решающие логические задачи, точнее рассуждают, легче делают выводы, успешнее и быстрее справляются с задачами по разным учебным предметам. Но даже если просто решать подряд каждый день три-четыре задачи, то и в этом случае время не будет потрачено зря, и усилия не пропадут даром, потому что приобретается самое главное в мыслительной деятельности — умение управлять собой в проблемных ситуациях.</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Способность мыслить последовательно, по законам логики, умение сочетать мысли по определенным правилам, складываются благодаря обучению в школе. Но не сами собой, а в ответ на усилия ребенка. Эти качества необходимы всегда, когда нужно что-то оценить или обсудить, что-то с чем-то сопоставить и кого-то с кем-то рассудить.</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 xml:space="preserve">Можно ли добиться того, чтобы ребенок стал «умнее», «способнее», «одареннее»? Конечно, если развитием умственных способностей заниматься так же регулярно, как тренируются в развитии силы, выносливости и других подобных качеств. Если ребенок постоянно тренирует свой ум, решает трудные задачи, действует активно, </w:t>
      </w:r>
      <w:r w:rsidRPr="00AE5A2D">
        <w:rPr>
          <w:rFonts w:ascii="Times New Roman" w:eastAsia="Times New Roman" w:hAnsi="Times New Roman" w:cs="Times New Roman"/>
          <w:color w:val="000000"/>
          <w:sz w:val="24"/>
          <w:szCs w:val="24"/>
          <w:lang w:eastAsia="ru-RU"/>
        </w:rPr>
        <w:lastRenderedPageBreak/>
        <w:t>самостоятельно находит верные решения в нестандартных ситуациях — результат обязательно будет. Как известно, неспособных детей нет, нужно просто помочь ребенку развить его способности, сделать процесс обучения увлекательным и интересным.</w:t>
      </w:r>
    </w:p>
    <w:p w:rsidR="00315D8E"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 xml:space="preserve">Введение в начальную школу регулярных развивающих занятий, включение детей в постоянную поисковую деятельность существенно </w:t>
      </w:r>
      <w:proofErr w:type="spellStart"/>
      <w:r w:rsidRPr="00AE5A2D">
        <w:rPr>
          <w:rFonts w:ascii="Times New Roman" w:eastAsia="Times New Roman" w:hAnsi="Times New Roman" w:cs="Times New Roman"/>
          <w:color w:val="000000"/>
          <w:sz w:val="24"/>
          <w:szCs w:val="24"/>
          <w:lang w:eastAsia="ru-RU"/>
        </w:rPr>
        <w:t>гуманизирует</w:t>
      </w:r>
      <w:proofErr w:type="spellEnd"/>
      <w:r w:rsidRPr="00AE5A2D">
        <w:rPr>
          <w:rFonts w:ascii="Times New Roman" w:eastAsia="Times New Roman" w:hAnsi="Times New Roman" w:cs="Times New Roman"/>
          <w:color w:val="000000"/>
          <w:sz w:val="24"/>
          <w:szCs w:val="24"/>
          <w:lang w:eastAsia="ru-RU"/>
        </w:rPr>
        <w:t xml:space="preserve"> начальное образование. Такой систематический курс как «Логика» создает условия для развития у детей познавательных интересов, формирует стремление ребенка к размышлению и поиску, вызывает у него чувство уверенности в своих силах, в возможностях своего интеллекта. Решить многие проблемы мышления школьников помогает учебная задача, которая существенно отличается от многообразия частных задач. При решении частных задач школьники овладевают столь же частными способами. Лишь при длительной тренировке дети усваивают некоторый общий подход. Усвоение этого способа происходит по эмпирическому принципу движения мысли от частного к формально общему. При решении же учебной задачи ученики первоначально овладевают содержательным общим способом, а затем безошибочно используют его при подходе к каждой частной задаче.</w:t>
      </w:r>
    </w:p>
    <w:p w:rsidR="00AE5A2D" w:rsidRPr="00AE5A2D" w:rsidRDefault="00AE5A2D" w:rsidP="00315D8E">
      <w:pPr>
        <w:shd w:val="clear" w:color="auto" w:fill="FFFFFF"/>
        <w:spacing w:after="187" w:line="240" w:lineRule="auto"/>
        <w:rPr>
          <w:rFonts w:ascii="Times New Roman" w:eastAsia="Times New Roman" w:hAnsi="Times New Roman" w:cs="Times New Roman"/>
          <w:color w:val="000000"/>
          <w:sz w:val="24"/>
          <w:szCs w:val="24"/>
          <w:lang w:eastAsia="ru-RU"/>
        </w:rPr>
      </w:pP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i/>
          <w:iCs/>
          <w:color w:val="000000"/>
          <w:sz w:val="24"/>
          <w:szCs w:val="24"/>
          <w:lang w:eastAsia="ru-RU"/>
        </w:rPr>
        <w:t>Целью курса является:</w:t>
      </w:r>
    </w:p>
    <w:p w:rsidR="00315D8E" w:rsidRPr="00AE5A2D" w:rsidRDefault="00315D8E" w:rsidP="00315D8E">
      <w:pPr>
        <w:numPr>
          <w:ilvl w:val="0"/>
          <w:numId w:val="1"/>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формирование всесторонне образованной и инициативной личности, владеющей системой математических знаний и умений, идейно-нравственных, культурных и этических принципов, норм поведения, которые складываются в ходе учебно-воспитательного процесса и готовят её к активной деятельности и непрерывному образованию в современном обществе;</w:t>
      </w:r>
    </w:p>
    <w:p w:rsidR="00315D8E" w:rsidRPr="00AE5A2D" w:rsidRDefault="00315D8E" w:rsidP="00315D8E">
      <w:pPr>
        <w:numPr>
          <w:ilvl w:val="0"/>
          <w:numId w:val="1"/>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совершенствование математических знаний, формирование приёмов мыслительной деятельности: анализа и синтеза, сравнения и классификации, абстрагирования и обобщения, активизации познавательного процесса к предмету – математики;</w:t>
      </w:r>
    </w:p>
    <w:p w:rsidR="00315D8E" w:rsidRPr="00AE5A2D" w:rsidRDefault="00315D8E" w:rsidP="00315D8E">
      <w:pPr>
        <w:numPr>
          <w:ilvl w:val="0"/>
          <w:numId w:val="1"/>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развитие познавательных способностей учащихся на основе системы развивающих занятий.</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i/>
          <w:iCs/>
          <w:color w:val="000000"/>
          <w:sz w:val="24"/>
          <w:szCs w:val="24"/>
          <w:u w:val="single"/>
          <w:lang w:eastAsia="ru-RU"/>
        </w:rPr>
        <w:t>Задачи:</w:t>
      </w:r>
    </w:p>
    <w:p w:rsidR="00315D8E" w:rsidRPr="00AE5A2D" w:rsidRDefault="00315D8E" w:rsidP="00315D8E">
      <w:pPr>
        <w:numPr>
          <w:ilvl w:val="0"/>
          <w:numId w:val="2"/>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развивать у учащихся способность решать определённую задачу несколькими способами и находить среди них наиболее простые и оригинальные (гибкость мышления);</w:t>
      </w:r>
    </w:p>
    <w:p w:rsidR="00315D8E" w:rsidRPr="00AE5A2D" w:rsidRDefault="00315D8E" w:rsidP="00315D8E">
      <w:pPr>
        <w:numPr>
          <w:ilvl w:val="0"/>
          <w:numId w:val="2"/>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развивать у учащихся способность вести грамотные рассуждения (логика рассуждений);</w:t>
      </w:r>
    </w:p>
    <w:p w:rsidR="00315D8E" w:rsidRPr="00AE5A2D" w:rsidRDefault="00315D8E" w:rsidP="00315D8E">
      <w:pPr>
        <w:numPr>
          <w:ilvl w:val="0"/>
          <w:numId w:val="2"/>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развивать у учащихся способность к динамичному отражению различных математических объектов в необходимых сочетаниях и связях (пространственное воображение);</w:t>
      </w:r>
    </w:p>
    <w:p w:rsidR="00315D8E" w:rsidRPr="00AE5A2D" w:rsidRDefault="00315D8E" w:rsidP="00315D8E">
      <w:pPr>
        <w:numPr>
          <w:ilvl w:val="0"/>
          <w:numId w:val="2"/>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развивать у учащихся способность видеть окончательное решение задачи, при котором вывод основывается на догадке, чувстве, почти внезапном (математическая интуиция);</w:t>
      </w:r>
    </w:p>
    <w:p w:rsidR="00315D8E" w:rsidRPr="00AE5A2D" w:rsidRDefault="00315D8E" w:rsidP="00315D8E">
      <w:pPr>
        <w:numPr>
          <w:ilvl w:val="0"/>
          <w:numId w:val="2"/>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развивать у учащихся исследовательские умения, познавательную и творческую активность;</w:t>
      </w:r>
    </w:p>
    <w:p w:rsidR="00315D8E" w:rsidRPr="00AE5A2D" w:rsidRDefault="00315D8E" w:rsidP="00315D8E">
      <w:pPr>
        <w:numPr>
          <w:ilvl w:val="0"/>
          <w:numId w:val="3"/>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lastRenderedPageBreak/>
        <w:t>формировать устойчивый интерес учащихся к предмету;</w:t>
      </w:r>
    </w:p>
    <w:p w:rsidR="00315D8E" w:rsidRPr="00AE5A2D" w:rsidRDefault="00315D8E" w:rsidP="00315D8E">
      <w:pPr>
        <w:numPr>
          <w:ilvl w:val="0"/>
          <w:numId w:val="3"/>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w:t>
      </w:r>
    </w:p>
    <w:p w:rsidR="00315D8E" w:rsidRPr="00AE5A2D" w:rsidRDefault="00315D8E" w:rsidP="00315D8E">
      <w:pPr>
        <w:numPr>
          <w:ilvl w:val="0"/>
          <w:numId w:val="3"/>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315D8E" w:rsidRPr="00AE5A2D" w:rsidRDefault="00315D8E" w:rsidP="00315D8E">
      <w:pPr>
        <w:numPr>
          <w:ilvl w:val="0"/>
          <w:numId w:val="3"/>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формирование умения следовать устным инструкциям, читать и зарисовывать схемы изделий;</w:t>
      </w:r>
    </w:p>
    <w:p w:rsidR="00315D8E" w:rsidRPr="00AE5A2D" w:rsidRDefault="00315D8E" w:rsidP="00315D8E">
      <w:pPr>
        <w:numPr>
          <w:ilvl w:val="0"/>
          <w:numId w:val="3"/>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развитие внимания, памяти, логического и абстрактного мышления, пространственного воображения;</w:t>
      </w:r>
    </w:p>
    <w:p w:rsidR="00315D8E" w:rsidRPr="00AE5A2D" w:rsidRDefault="00315D8E" w:rsidP="00315D8E">
      <w:pPr>
        <w:numPr>
          <w:ilvl w:val="0"/>
          <w:numId w:val="3"/>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развитие мелкой моторики рук и глазомера;</w:t>
      </w:r>
    </w:p>
    <w:p w:rsidR="00315D8E" w:rsidRPr="00AE5A2D" w:rsidRDefault="00315D8E" w:rsidP="00315D8E">
      <w:pPr>
        <w:numPr>
          <w:ilvl w:val="0"/>
          <w:numId w:val="3"/>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развитие художественного вкуса, творческих способностей и фантазии детей;</w:t>
      </w:r>
    </w:p>
    <w:p w:rsidR="00315D8E" w:rsidRPr="00AE5A2D" w:rsidRDefault="00315D8E" w:rsidP="00315D8E">
      <w:pPr>
        <w:numPr>
          <w:ilvl w:val="0"/>
          <w:numId w:val="3"/>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расширение коммуникативных способностей детей;</w:t>
      </w:r>
    </w:p>
    <w:p w:rsidR="009D5F78" w:rsidRPr="00AE5A2D" w:rsidRDefault="00315D8E" w:rsidP="009D5F78">
      <w:pPr>
        <w:numPr>
          <w:ilvl w:val="0"/>
          <w:numId w:val="3"/>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формирование культуры труда и совершенствование трудовых навыков.</w:t>
      </w:r>
    </w:p>
    <w:p w:rsidR="009D5F78" w:rsidRPr="00AE5A2D" w:rsidRDefault="009D5F78" w:rsidP="009D5F78">
      <w:pPr>
        <w:shd w:val="clear" w:color="auto" w:fill="FFFFFF"/>
        <w:spacing w:after="187" w:line="240" w:lineRule="auto"/>
        <w:jc w:val="center"/>
        <w:rPr>
          <w:rFonts w:ascii="Times New Roman" w:eastAsia="Times New Roman" w:hAnsi="Times New Roman" w:cs="Times New Roman"/>
          <w:b/>
          <w:bCs/>
          <w:color w:val="000000"/>
          <w:sz w:val="24"/>
          <w:szCs w:val="24"/>
          <w:lang w:eastAsia="ru-RU"/>
        </w:rPr>
      </w:pPr>
    </w:p>
    <w:p w:rsidR="00315D8E" w:rsidRPr="00AE5A2D" w:rsidRDefault="00315D8E" w:rsidP="009D5F78">
      <w:pPr>
        <w:shd w:val="clear" w:color="auto" w:fill="FFFFFF"/>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ОБЩАЯ ХАРАКТЕРИСТИКА КУРСА</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Предлагаемый факультатив предназначен для развития математических способностей учащихся, для формирования элементов логической и алгоритмической грамотности, коммуникативных умений младших школьников с применением коллективных форм организации занятий и использованием современных средств обучения. 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 в своих силах.</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 xml:space="preserve">В основе построения данного курса лежит идея </w:t>
      </w:r>
      <w:proofErr w:type="spellStart"/>
      <w:r w:rsidRPr="00AE5A2D">
        <w:rPr>
          <w:rFonts w:ascii="Times New Roman" w:eastAsia="Times New Roman" w:hAnsi="Times New Roman" w:cs="Times New Roman"/>
          <w:color w:val="000000"/>
          <w:sz w:val="24"/>
          <w:szCs w:val="24"/>
          <w:lang w:eastAsia="ru-RU"/>
        </w:rPr>
        <w:t>гуманизации</w:t>
      </w:r>
      <w:proofErr w:type="spellEnd"/>
      <w:r w:rsidRPr="00AE5A2D">
        <w:rPr>
          <w:rFonts w:ascii="Times New Roman" w:eastAsia="Times New Roman" w:hAnsi="Times New Roman" w:cs="Times New Roman"/>
          <w:color w:val="000000"/>
          <w:sz w:val="24"/>
          <w:szCs w:val="24"/>
          <w:lang w:eastAsia="ru-RU"/>
        </w:rPr>
        <w:t xml:space="preserve"> математического образования, соответствующая современным представлениям о целях школьного образования и ставящая в центр внимания личность ученика, его интересы и способности. В основе методов и средств обучения лежит </w:t>
      </w:r>
      <w:proofErr w:type="spellStart"/>
      <w:r w:rsidRPr="00AE5A2D">
        <w:rPr>
          <w:rFonts w:ascii="Times New Roman" w:eastAsia="Times New Roman" w:hAnsi="Times New Roman" w:cs="Times New Roman"/>
          <w:color w:val="000000"/>
          <w:sz w:val="24"/>
          <w:szCs w:val="24"/>
          <w:lang w:eastAsia="ru-RU"/>
        </w:rPr>
        <w:t>деятельностный</w:t>
      </w:r>
      <w:proofErr w:type="spellEnd"/>
      <w:r w:rsidRPr="00AE5A2D">
        <w:rPr>
          <w:rFonts w:ascii="Times New Roman" w:eastAsia="Times New Roman" w:hAnsi="Times New Roman" w:cs="Times New Roman"/>
          <w:color w:val="000000"/>
          <w:sz w:val="24"/>
          <w:szCs w:val="24"/>
          <w:lang w:eastAsia="ru-RU"/>
        </w:rPr>
        <w:t xml:space="preserve"> подход. Курс позволяет обеспечить требуемый уровень подготовки школьников, предусматриваемый государственным стандартом математического образования, а также позволяет осуществлять при этом такую подготовку, которая является достаточной для углубленного изучения математики.</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 xml:space="preserve">Начальный курс математики объединяет арифметический, алгебраический и геометрический материалы. При этом вопросы геометрии затрагиваются очень поверхностно, на них выделяется малое количество времени для изучения. Данный дополнительный курс ставит перед собой задачу формирования интереса к предмету геометрии, подготовку дальнейшего углубленного изучения геометрических понятий. Разрезание на части различных фигур, составление из полученных частей новых фигур помогают уяснить инвариантность площади и развить комбинаторные способности. Большое внимание при этом уделяется развитию речи и практических навыков черчения. Дети самостоятельно проверяют истинность высказываний, составляют </w:t>
      </w:r>
      <w:r w:rsidRPr="00AE5A2D">
        <w:rPr>
          <w:rFonts w:ascii="Times New Roman" w:eastAsia="Times New Roman" w:hAnsi="Times New Roman" w:cs="Times New Roman"/>
          <w:color w:val="000000"/>
          <w:sz w:val="24"/>
          <w:szCs w:val="24"/>
          <w:lang w:eastAsia="ru-RU"/>
        </w:rPr>
        <w:lastRenderedPageBreak/>
        <w:t>различные построения из заданных фигур, выполняют действия по образцу, сравнивают, делают выводы.</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Содержание факультатива «Логика» направлено на воспитание интереса к предмету, развитию наблюдательности, умения анализировать, догадываться, рассуждать, доказывать, у</w:t>
      </w:r>
      <w:r w:rsidRPr="00AE5A2D">
        <w:rPr>
          <w:rFonts w:ascii="Times New Roman" w:eastAsia="Times New Roman" w:hAnsi="Times New Roman" w:cs="Times New Roman"/>
          <w:i/>
          <w:iCs/>
          <w:color w:val="000000"/>
          <w:sz w:val="24"/>
          <w:szCs w:val="24"/>
          <w:lang w:eastAsia="ru-RU"/>
        </w:rPr>
        <w:t>мения</w:t>
      </w:r>
      <w:r w:rsidRPr="00AE5A2D">
        <w:rPr>
          <w:rFonts w:ascii="Times New Roman" w:eastAsia="Times New Roman" w:hAnsi="Times New Roman" w:cs="Times New Roman"/>
          <w:color w:val="000000"/>
          <w:sz w:val="24"/>
          <w:szCs w:val="24"/>
          <w:lang w:eastAsia="ru-RU"/>
        </w:rPr>
        <w:t> </w:t>
      </w:r>
      <w:r w:rsidRPr="00AE5A2D">
        <w:rPr>
          <w:rFonts w:ascii="Times New Roman" w:eastAsia="Times New Roman" w:hAnsi="Times New Roman" w:cs="Times New Roman"/>
          <w:i/>
          <w:iCs/>
          <w:color w:val="000000"/>
          <w:sz w:val="24"/>
          <w:szCs w:val="24"/>
          <w:lang w:eastAsia="ru-RU"/>
        </w:rPr>
        <w:t>решать учебную задачу творчески. </w:t>
      </w:r>
      <w:r w:rsidRPr="00AE5A2D">
        <w:rPr>
          <w:rFonts w:ascii="Times New Roman" w:eastAsia="Times New Roman" w:hAnsi="Times New Roman" w:cs="Times New Roman"/>
          <w:color w:val="000000"/>
          <w:sz w:val="24"/>
          <w:szCs w:val="24"/>
          <w:lang w:eastAsia="ru-RU"/>
        </w:rPr>
        <w:t>Содержание может быть использовано для показа учащимся возможностей применения тех знаний и умений, которыми они овладевают на уроках математики.</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 xml:space="preserve">Появление курса «Логика» связано с тем, что в современном мире уже недостаточно обучать только получению информации. Анализ, сортировка информации, аргументация, которые используются при преподавании обычных предметов, лишь малая часть навыков мышления, обучающиеся должны владеть и другими навыками. Конкретные предметы имеют свои идиомы, потребности и модели, тогда как логика является некоторым </w:t>
      </w:r>
      <w:proofErr w:type="spellStart"/>
      <w:r w:rsidRPr="00AE5A2D">
        <w:rPr>
          <w:rFonts w:ascii="Times New Roman" w:eastAsia="Times New Roman" w:hAnsi="Times New Roman" w:cs="Times New Roman"/>
          <w:color w:val="000000"/>
          <w:sz w:val="24"/>
          <w:szCs w:val="24"/>
          <w:lang w:eastAsia="ru-RU"/>
        </w:rPr>
        <w:t>метапредметом</w:t>
      </w:r>
      <w:proofErr w:type="spellEnd"/>
      <w:r w:rsidRPr="00AE5A2D">
        <w:rPr>
          <w:rFonts w:ascii="Times New Roman" w:eastAsia="Times New Roman" w:hAnsi="Times New Roman" w:cs="Times New Roman"/>
          <w:color w:val="000000"/>
          <w:sz w:val="24"/>
          <w:szCs w:val="24"/>
          <w:lang w:eastAsia="ru-RU"/>
        </w:rPr>
        <w:t>, который объединяет все знания и личный опыт ученика.</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Актуальность выбора курса «Логика»</w:t>
      </w:r>
      <w:r w:rsidRPr="00AE5A2D">
        <w:rPr>
          <w:rFonts w:ascii="Times New Roman" w:eastAsia="Times New Roman" w:hAnsi="Times New Roman" w:cs="Times New Roman"/>
          <w:color w:val="000000"/>
          <w:sz w:val="24"/>
          <w:szCs w:val="24"/>
          <w:lang w:eastAsia="ru-RU"/>
        </w:rPr>
        <w:t> определена следующими факторами: у школьников слабо развито логическое мышление, концентрация внимания, быстрота реакции. Современное общество требует от нового поколения умения планировать свои действия, находить необходимую информацию для решения задачи, моделировать будущий процесс. Поэтому курс «Логика», развивающий логическое мышление, формирующий соответствующий стиль мышления, является важным и актуальным.</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Актуальность курса заключается в том, что в современное время дети учатся по развивающим технологиям, где логическое мышление является основой. Как нельзя лучше решению этих задач может способствовать курс «Логика». Значение логики велико. Это определяется тем, что ребенок поступает в первый класс и для успешного обучения в школе ему необходимо помочь в развитии его психических процессов, становлении психических функций.</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Ведь известно, что до 70 % личностных ка</w:t>
      </w:r>
      <w:r w:rsidRPr="00AE5A2D">
        <w:rPr>
          <w:rFonts w:ascii="Times New Roman" w:eastAsia="Times New Roman" w:hAnsi="Times New Roman" w:cs="Times New Roman"/>
          <w:color w:val="000000"/>
          <w:sz w:val="24"/>
          <w:szCs w:val="24"/>
          <w:lang w:eastAsia="ru-RU"/>
        </w:rPr>
        <w:softHyphen/>
        <w:t>честв закладываются в начальной школе. И не только базовые навыки, такие, как умение читать, писать, решать, слушать и говорить, нужны ребенку в жизни. Умение анализировать, сравнивать, выделять главное, решать проблему, способность к самосовершенствованию и умение дать адекватную самооценку, быть ответственным, самостоятельным, уметь творить и сотрудничать — вот с чем ребенку необходимо войти в этот мир.</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Многочисленные наблюдения педагогов, исследования психологов показали, что ребенок, не научившийся учиться, не овладевший приемами мыслительной деятельности в начальных классах школы, в средних классах обычно переходит в разряд неуспевающих. Это еще раз доказывает об актуальности этого курса.</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Занятия по «Логике» способствуют повышению успеваемости всех обучающихся, качества их знаний, уровня их воспитанности. Общность интересов и духовных потребностей школьников в выбранном курсе создает благоприятные условия для установления более тесных межличностных связей, что положительно влияет на психологический климат в школе.</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Новизна данной программы</w:t>
      </w:r>
      <w:r w:rsidRPr="00AE5A2D">
        <w:rPr>
          <w:rFonts w:ascii="Times New Roman" w:eastAsia="Times New Roman" w:hAnsi="Times New Roman" w:cs="Times New Roman"/>
          <w:color w:val="000000"/>
          <w:sz w:val="24"/>
          <w:szCs w:val="24"/>
          <w:lang w:eastAsia="ru-RU"/>
        </w:rPr>
        <w:t> определена требованиями к результатам основной образовательной программы начального общего образования ФГОС. Одним из главных лозунгов новых стандартов второго поколения является формирование компетентностей ребенка по освоению новых знаний, умений, навыков, способностей.</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i/>
          <w:iCs/>
          <w:color w:val="000000"/>
          <w:sz w:val="24"/>
          <w:szCs w:val="24"/>
          <w:lang w:eastAsia="ru-RU"/>
        </w:rPr>
        <w:lastRenderedPageBreak/>
        <w:t>Отличительной особенностью новых стандартов является включение в перечень требований к структуре основной образовательной программы:</w:t>
      </w:r>
    </w:p>
    <w:p w:rsidR="00315D8E" w:rsidRPr="00AE5A2D" w:rsidRDefault="00315D8E" w:rsidP="00315D8E">
      <w:pPr>
        <w:numPr>
          <w:ilvl w:val="0"/>
          <w:numId w:val="4"/>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соотношение урочной и внеурочной деятельности обучающихся;</w:t>
      </w:r>
    </w:p>
    <w:p w:rsidR="00315D8E" w:rsidRPr="00AE5A2D" w:rsidRDefault="00315D8E" w:rsidP="00315D8E">
      <w:pPr>
        <w:numPr>
          <w:ilvl w:val="0"/>
          <w:numId w:val="4"/>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содержание и объем внеурочной деятельности обучающихся.</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i/>
          <w:iCs/>
          <w:color w:val="000000"/>
          <w:sz w:val="24"/>
          <w:szCs w:val="24"/>
          <w:lang w:eastAsia="ru-RU"/>
        </w:rPr>
        <w:t>Отличительными особенностями рабочей программы по данному курсу являются:</w:t>
      </w:r>
    </w:p>
    <w:p w:rsidR="00315D8E" w:rsidRPr="00AE5A2D" w:rsidRDefault="00315D8E" w:rsidP="00315D8E">
      <w:pPr>
        <w:numPr>
          <w:ilvl w:val="0"/>
          <w:numId w:val="5"/>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 xml:space="preserve">определение видов организации деятельности учащихся, направленные на достижение личностных, </w:t>
      </w:r>
      <w:proofErr w:type="spellStart"/>
      <w:r w:rsidRPr="00AE5A2D">
        <w:rPr>
          <w:rFonts w:ascii="Times New Roman" w:eastAsia="Times New Roman" w:hAnsi="Times New Roman" w:cs="Times New Roman"/>
          <w:color w:val="000000"/>
          <w:sz w:val="24"/>
          <w:szCs w:val="24"/>
          <w:lang w:eastAsia="ru-RU"/>
        </w:rPr>
        <w:t>метапредметных</w:t>
      </w:r>
      <w:proofErr w:type="spellEnd"/>
      <w:r w:rsidRPr="00AE5A2D">
        <w:rPr>
          <w:rFonts w:ascii="Times New Roman" w:eastAsia="Times New Roman" w:hAnsi="Times New Roman" w:cs="Times New Roman"/>
          <w:color w:val="000000"/>
          <w:sz w:val="24"/>
          <w:szCs w:val="24"/>
          <w:lang w:eastAsia="ru-RU"/>
        </w:rPr>
        <w:t xml:space="preserve"> и предметных результатов освоения учебного курса;</w:t>
      </w:r>
    </w:p>
    <w:p w:rsidR="00315D8E" w:rsidRPr="00AE5A2D" w:rsidRDefault="00315D8E" w:rsidP="00315D8E">
      <w:pPr>
        <w:numPr>
          <w:ilvl w:val="0"/>
          <w:numId w:val="5"/>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в основу реализации программы положены ценностные ориентиры и воспитательные результаты;</w:t>
      </w:r>
    </w:p>
    <w:p w:rsidR="00315D8E" w:rsidRPr="00AE5A2D" w:rsidRDefault="00315D8E" w:rsidP="00315D8E">
      <w:pPr>
        <w:numPr>
          <w:ilvl w:val="0"/>
          <w:numId w:val="5"/>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достижения планируемых результатов отслеживаются в рамках внутренней системы оценки: педагогом, администрацией, психологом.</w:t>
      </w:r>
    </w:p>
    <w:p w:rsidR="009D5F78" w:rsidRPr="00AE5A2D" w:rsidRDefault="009D5F78" w:rsidP="009D5F78">
      <w:pPr>
        <w:shd w:val="clear" w:color="auto" w:fill="FFFFFF"/>
        <w:spacing w:after="187" w:line="240" w:lineRule="auto"/>
        <w:rPr>
          <w:rFonts w:ascii="Times New Roman" w:eastAsia="Times New Roman" w:hAnsi="Times New Roman" w:cs="Times New Roman"/>
          <w:color w:val="000000"/>
          <w:sz w:val="24"/>
          <w:szCs w:val="24"/>
          <w:lang w:eastAsia="ru-RU"/>
        </w:rPr>
      </w:pPr>
    </w:p>
    <w:p w:rsidR="009D5F78" w:rsidRPr="00AE5A2D" w:rsidRDefault="009D5F78" w:rsidP="009D5F78">
      <w:pPr>
        <w:shd w:val="clear" w:color="auto" w:fill="FFFFFF"/>
        <w:spacing w:after="187" w:line="240" w:lineRule="auto"/>
        <w:rPr>
          <w:rFonts w:ascii="Times New Roman" w:eastAsia="Times New Roman" w:hAnsi="Times New Roman" w:cs="Times New Roman"/>
          <w:color w:val="000000"/>
          <w:sz w:val="24"/>
          <w:szCs w:val="24"/>
          <w:lang w:eastAsia="ru-RU"/>
        </w:rPr>
      </w:pP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Место курса в учебном плане</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Курс «Логика» представляет систему интеллектуально-развивающих занятий для детей в возрасте от 6 до 11 лет. Курс «Логика» включает </w:t>
      </w:r>
      <w:r w:rsidRPr="00AE5A2D">
        <w:rPr>
          <w:rFonts w:ascii="Times New Roman" w:eastAsia="Times New Roman" w:hAnsi="Times New Roman" w:cs="Times New Roman"/>
          <w:b/>
          <w:bCs/>
          <w:color w:val="000000"/>
          <w:sz w:val="24"/>
          <w:szCs w:val="24"/>
          <w:lang w:eastAsia="ru-RU"/>
        </w:rPr>
        <w:t>135</w:t>
      </w:r>
      <w:r w:rsidRPr="00AE5A2D">
        <w:rPr>
          <w:rFonts w:ascii="Times New Roman" w:eastAsia="Times New Roman" w:hAnsi="Times New Roman" w:cs="Times New Roman"/>
          <w:color w:val="000000"/>
          <w:sz w:val="24"/>
          <w:szCs w:val="24"/>
          <w:lang w:eastAsia="ru-RU"/>
        </w:rPr>
        <w:t> занятий: одно занятие в неделю. </w:t>
      </w:r>
      <w:r w:rsidRPr="00AE5A2D">
        <w:rPr>
          <w:rFonts w:ascii="Times New Roman" w:eastAsia="Times New Roman" w:hAnsi="Times New Roman" w:cs="Times New Roman"/>
          <w:b/>
          <w:bCs/>
          <w:color w:val="000000"/>
          <w:sz w:val="24"/>
          <w:szCs w:val="24"/>
          <w:lang w:eastAsia="ru-RU"/>
        </w:rPr>
        <w:t>33 занятия в 1 классе</w:t>
      </w:r>
      <w:r w:rsidRPr="00AE5A2D">
        <w:rPr>
          <w:rFonts w:ascii="Times New Roman" w:eastAsia="Times New Roman" w:hAnsi="Times New Roman" w:cs="Times New Roman"/>
          <w:color w:val="000000"/>
          <w:sz w:val="24"/>
          <w:szCs w:val="24"/>
          <w:lang w:eastAsia="ru-RU"/>
        </w:rPr>
        <w:t> (33учебные недели</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Программа реализована в рамках «Внеурочной деятельности» в соответствии с образовательным планом</w:t>
      </w:r>
      <w:r w:rsidRPr="00AE5A2D">
        <w:rPr>
          <w:rFonts w:ascii="Times New Roman" w:eastAsia="Times New Roman" w:hAnsi="Times New Roman" w:cs="Times New Roman"/>
          <w:b/>
          <w:bCs/>
          <w:color w:val="000000"/>
          <w:sz w:val="24"/>
          <w:szCs w:val="24"/>
          <w:lang w:eastAsia="ru-RU"/>
        </w:rPr>
        <w:t> </w:t>
      </w:r>
      <w:r w:rsidRPr="00AE5A2D">
        <w:rPr>
          <w:rFonts w:ascii="Times New Roman" w:eastAsia="Times New Roman" w:hAnsi="Times New Roman" w:cs="Times New Roman"/>
          <w:color w:val="000000"/>
          <w:sz w:val="24"/>
          <w:szCs w:val="24"/>
          <w:lang w:eastAsia="ru-RU"/>
        </w:rPr>
        <w:t>во второй половине дня. Продолжительность занятий составляет: 35 минут (1-2 класс.</w:t>
      </w:r>
      <w:proofErr w:type="gramStart"/>
      <w:r w:rsidRPr="00AE5A2D">
        <w:rPr>
          <w:rFonts w:ascii="Times New Roman" w:eastAsia="Times New Roman" w:hAnsi="Times New Roman" w:cs="Times New Roman"/>
          <w:color w:val="000000"/>
          <w:sz w:val="24"/>
          <w:szCs w:val="24"/>
          <w:lang w:eastAsia="ru-RU"/>
        </w:rPr>
        <w:t>) ,</w:t>
      </w:r>
      <w:proofErr w:type="gramEnd"/>
      <w:r w:rsidRPr="00AE5A2D">
        <w:rPr>
          <w:rFonts w:ascii="Times New Roman" w:eastAsia="Times New Roman" w:hAnsi="Times New Roman" w:cs="Times New Roman"/>
          <w:color w:val="000000"/>
          <w:sz w:val="24"/>
          <w:szCs w:val="24"/>
          <w:lang w:eastAsia="ru-RU"/>
        </w:rPr>
        <w:t xml:space="preserve"> </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Эти занятия отличаются тем, что имеют не учебный характер. Так серьезная работа принимает форму игры, что очень привлекает и заинтересовывает младших школьников. Курс занятий внеурочной деятельностью даёт широкие возможности для проведения школьных олимпиад, математических конкурсов, внеклассных мероприятий.</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br/>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Ценностные ориентиры содержания курса</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i/>
          <w:iCs/>
          <w:color w:val="000000"/>
          <w:sz w:val="24"/>
          <w:szCs w:val="24"/>
          <w:lang w:eastAsia="ru-RU"/>
        </w:rPr>
        <w:t>Ценность истины</w:t>
      </w:r>
      <w:r w:rsidRPr="00AE5A2D">
        <w:rPr>
          <w:rFonts w:ascii="Times New Roman" w:eastAsia="Times New Roman" w:hAnsi="Times New Roman" w:cs="Times New Roman"/>
          <w:color w:val="000000"/>
          <w:sz w:val="24"/>
          <w:szCs w:val="24"/>
          <w:lang w:eastAsia="ru-RU"/>
        </w:rPr>
        <w:t> – это ценность научного познания как части культуры человечества, разума, понимания сущности бытия, мироздания.</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i/>
          <w:iCs/>
          <w:color w:val="000000"/>
          <w:sz w:val="24"/>
          <w:szCs w:val="24"/>
          <w:lang w:eastAsia="ru-RU"/>
        </w:rPr>
        <w:t>Ценность человека</w:t>
      </w:r>
      <w:r w:rsidRPr="00AE5A2D">
        <w:rPr>
          <w:rFonts w:ascii="Times New Roman" w:eastAsia="Times New Roman" w:hAnsi="Times New Roman" w:cs="Times New Roman"/>
          <w:color w:val="000000"/>
          <w:sz w:val="24"/>
          <w:szCs w:val="24"/>
          <w:lang w:eastAsia="ru-RU"/>
        </w:rPr>
        <w:t> как разумного существа, стремящегося к познанию мира и совершенствованию.</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i/>
          <w:iCs/>
          <w:color w:val="000000"/>
          <w:sz w:val="24"/>
          <w:szCs w:val="24"/>
          <w:lang w:eastAsia="ru-RU"/>
        </w:rPr>
        <w:t>Ценность труда и творчества</w:t>
      </w:r>
      <w:r w:rsidRPr="00AE5A2D">
        <w:rPr>
          <w:rFonts w:ascii="Times New Roman" w:eastAsia="Times New Roman" w:hAnsi="Times New Roman" w:cs="Times New Roman"/>
          <w:color w:val="000000"/>
          <w:sz w:val="24"/>
          <w:szCs w:val="24"/>
          <w:lang w:eastAsia="ru-RU"/>
        </w:rPr>
        <w:t> как естественного условия человеческой деятельности и жизни.</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i/>
          <w:iCs/>
          <w:color w:val="000000"/>
          <w:sz w:val="24"/>
          <w:szCs w:val="24"/>
          <w:lang w:eastAsia="ru-RU"/>
        </w:rPr>
        <w:t>Ценность свободы</w:t>
      </w:r>
      <w:r w:rsidRPr="00AE5A2D">
        <w:rPr>
          <w:rFonts w:ascii="Times New Roman" w:eastAsia="Times New Roman" w:hAnsi="Times New Roman" w:cs="Times New Roman"/>
          <w:color w:val="000000"/>
          <w:sz w:val="24"/>
          <w:szCs w:val="24"/>
          <w:lang w:eastAsia="ru-RU"/>
        </w:rPr>
        <w:t>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i/>
          <w:iCs/>
          <w:color w:val="000000"/>
          <w:sz w:val="24"/>
          <w:szCs w:val="24"/>
          <w:lang w:eastAsia="ru-RU"/>
        </w:rPr>
        <w:lastRenderedPageBreak/>
        <w:t>Ценность гражданственности</w:t>
      </w:r>
      <w:r w:rsidRPr="00AE5A2D">
        <w:rPr>
          <w:rFonts w:ascii="Times New Roman" w:eastAsia="Times New Roman" w:hAnsi="Times New Roman" w:cs="Times New Roman"/>
          <w:b/>
          <w:bCs/>
          <w:color w:val="000000"/>
          <w:sz w:val="24"/>
          <w:szCs w:val="24"/>
          <w:lang w:eastAsia="ru-RU"/>
        </w:rPr>
        <w:t> </w:t>
      </w:r>
      <w:r w:rsidRPr="00AE5A2D">
        <w:rPr>
          <w:rFonts w:ascii="Times New Roman" w:eastAsia="Times New Roman" w:hAnsi="Times New Roman" w:cs="Times New Roman"/>
          <w:color w:val="000000"/>
          <w:sz w:val="24"/>
          <w:szCs w:val="24"/>
          <w:lang w:eastAsia="ru-RU"/>
        </w:rPr>
        <w:t>– осознание себя как члена общества, народа, представителя страны и государства.</w:t>
      </w:r>
    </w:p>
    <w:p w:rsidR="009D5F78"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i/>
          <w:iCs/>
          <w:color w:val="000000"/>
          <w:sz w:val="24"/>
          <w:szCs w:val="24"/>
          <w:lang w:eastAsia="ru-RU"/>
        </w:rPr>
        <w:t>Ценность патриотизма</w:t>
      </w:r>
      <w:r w:rsidRPr="00AE5A2D">
        <w:rPr>
          <w:rFonts w:ascii="Times New Roman" w:eastAsia="Times New Roman" w:hAnsi="Times New Roman" w:cs="Times New Roman"/>
          <w:b/>
          <w:bCs/>
          <w:color w:val="000000"/>
          <w:sz w:val="24"/>
          <w:szCs w:val="24"/>
          <w:lang w:eastAsia="ru-RU"/>
        </w:rPr>
        <w:t> </w:t>
      </w:r>
      <w:r w:rsidRPr="00AE5A2D">
        <w:rPr>
          <w:rFonts w:ascii="Times New Roman" w:eastAsia="Times New Roman" w:hAnsi="Times New Roman" w:cs="Times New Roman"/>
          <w:color w:val="000000"/>
          <w:sz w:val="24"/>
          <w:szCs w:val="24"/>
          <w:lang w:eastAsia="ru-RU"/>
        </w:rPr>
        <w:t>– одно из проявлений духовной зрелости человека, выражающееся в любви к России, народу, в осознанном желании служить Отечеству. </w:t>
      </w:r>
      <w:r w:rsidRPr="00AE5A2D">
        <w:rPr>
          <w:rFonts w:ascii="Times New Roman" w:eastAsia="Times New Roman" w:hAnsi="Times New Roman" w:cs="Times New Roman"/>
          <w:color w:val="000000"/>
          <w:sz w:val="24"/>
          <w:szCs w:val="24"/>
          <w:lang w:eastAsia="ru-RU"/>
        </w:rPr>
        <w:br/>
      </w:r>
      <w:r w:rsidRPr="00AE5A2D">
        <w:rPr>
          <w:rFonts w:ascii="Times New Roman" w:eastAsia="Times New Roman" w:hAnsi="Times New Roman" w:cs="Times New Roman"/>
          <w:color w:val="000000"/>
          <w:sz w:val="24"/>
          <w:szCs w:val="24"/>
          <w:lang w:eastAsia="ru-RU"/>
        </w:rPr>
        <w:br/>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ПЛАНИРУЕМЫЕ РЕЗУЛЬТАТЫ ИЗУЧЕНИЯ КУРСА</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В результате изучения данного курса обучающиеся получат возможность формирования</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u w:val="single"/>
          <w:lang w:eastAsia="ru-RU"/>
        </w:rPr>
        <w:t>Личностные результаты</w:t>
      </w:r>
      <w:r w:rsidRPr="00AE5A2D">
        <w:rPr>
          <w:rFonts w:ascii="Times New Roman" w:eastAsia="Times New Roman" w:hAnsi="Times New Roman" w:cs="Times New Roman"/>
          <w:b/>
          <w:bCs/>
          <w:color w:val="000000"/>
          <w:sz w:val="24"/>
          <w:szCs w:val="24"/>
          <w:lang w:eastAsia="ru-RU"/>
        </w:rPr>
        <w:t>:</w:t>
      </w:r>
    </w:p>
    <w:p w:rsidR="00315D8E" w:rsidRPr="00AE5A2D" w:rsidRDefault="00315D8E" w:rsidP="00315D8E">
      <w:pPr>
        <w:numPr>
          <w:ilvl w:val="0"/>
          <w:numId w:val="6"/>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315D8E" w:rsidRPr="00AE5A2D" w:rsidRDefault="00315D8E" w:rsidP="00315D8E">
      <w:pPr>
        <w:numPr>
          <w:ilvl w:val="0"/>
          <w:numId w:val="6"/>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в предложенных педагогом ситуациях общения и сотрудничества, при поддержке других участников группы и педагога, делать выбор, как поступить, опираясь на этические нормы.</w:t>
      </w:r>
    </w:p>
    <w:p w:rsidR="00315D8E" w:rsidRPr="00AE5A2D" w:rsidRDefault="00315D8E" w:rsidP="00315D8E">
      <w:pPr>
        <w:numPr>
          <w:ilvl w:val="0"/>
          <w:numId w:val="6"/>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учиться объяснять свое несогласия и пытаться договориться;</w:t>
      </w:r>
    </w:p>
    <w:p w:rsidR="00315D8E" w:rsidRPr="00AE5A2D" w:rsidRDefault="00315D8E" w:rsidP="00315D8E">
      <w:pPr>
        <w:numPr>
          <w:ilvl w:val="0"/>
          <w:numId w:val="6"/>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учиться выражать свои мысли, аргументировать;</w:t>
      </w:r>
    </w:p>
    <w:p w:rsidR="00315D8E" w:rsidRPr="00AE5A2D" w:rsidRDefault="00315D8E" w:rsidP="00315D8E">
      <w:pPr>
        <w:numPr>
          <w:ilvl w:val="0"/>
          <w:numId w:val="6"/>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овладевать креативными навыками, действуя в нестандартной ситуации.</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proofErr w:type="spellStart"/>
      <w:r w:rsidRPr="00AE5A2D">
        <w:rPr>
          <w:rFonts w:ascii="Times New Roman" w:eastAsia="Times New Roman" w:hAnsi="Times New Roman" w:cs="Times New Roman"/>
          <w:b/>
          <w:bCs/>
          <w:color w:val="000000"/>
          <w:sz w:val="24"/>
          <w:szCs w:val="24"/>
          <w:u w:val="single"/>
          <w:lang w:eastAsia="ru-RU"/>
        </w:rPr>
        <w:t>Метапредметные</w:t>
      </w:r>
      <w:proofErr w:type="spellEnd"/>
      <w:r w:rsidRPr="00AE5A2D">
        <w:rPr>
          <w:rFonts w:ascii="Times New Roman" w:eastAsia="Times New Roman" w:hAnsi="Times New Roman" w:cs="Times New Roman"/>
          <w:b/>
          <w:bCs/>
          <w:color w:val="000000"/>
          <w:sz w:val="24"/>
          <w:szCs w:val="24"/>
          <w:u w:val="single"/>
          <w:lang w:eastAsia="ru-RU"/>
        </w:rPr>
        <w:t xml:space="preserve"> результаты:</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i/>
          <w:iCs/>
          <w:color w:val="000000"/>
          <w:sz w:val="24"/>
          <w:szCs w:val="24"/>
          <w:lang w:eastAsia="ru-RU"/>
        </w:rPr>
        <w:t>Регулятивные УДД:</w:t>
      </w:r>
    </w:p>
    <w:p w:rsidR="00315D8E" w:rsidRPr="00AE5A2D" w:rsidRDefault="00315D8E" w:rsidP="00315D8E">
      <w:pPr>
        <w:numPr>
          <w:ilvl w:val="0"/>
          <w:numId w:val="7"/>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определять и формулировать цель деятельности с помощью педагога;</w:t>
      </w:r>
    </w:p>
    <w:p w:rsidR="00315D8E" w:rsidRPr="00AE5A2D" w:rsidRDefault="00315D8E" w:rsidP="00315D8E">
      <w:pPr>
        <w:numPr>
          <w:ilvl w:val="0"/>
          <w:numId w:val="7"/>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проговаривать последовательность действий;</w:t>
      </w:r>
    </w:p>
    <w:p w:rsidR="00315D8E" w:rsidRPr="00AE5A2D" w:rsidRDefault="00315D8E" w:rsidP="00315D8E">
      <w:pPr>
        <w:numPr>
          <w:ilvl w:val="0"/>
          <w:numId w:val="7"/>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учиться высказывать свое предположение (версию);</w:t>
      </w:r>
    </w:p>
    <w:p w:rsidR="00315D8E" w:rsidRPr="00AE5A2D" w:rsidRDefault="00315D8E" w:rsidP="00315D8E">
      <w:pPr>
        <w:numPr>
          <w:ilvl w:val="0"/>
          <w:numId w:val="7"/>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учиться работать по предложенному педагогом плану;</w:t>
      </w:r>
    </w:p>
    <w:p w:rsidR="00315D8E" w:rsidRPr="00AE5A2D" w:rsidRDefault="00315D8E" w:rsidP="00315D8E">
      <w:pPr>
        <w:numPr>
          <w:ilvl w:val="0"/>
          <w:numId w:val="7"/>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учиться отличать верно выполненное задание от неверного;</w:t>
      </w:r>
    </w:p>
    <w:p w:rsidR="00315D8E" w:rsidRPr="00AE5A2D" w:rsidRDefault="00315D8E" w:rsidP="00315D8E">
      <w:pPr>
        <w:numPr>
          <w:ilvl w:val="0"/>
          <w:numId w:val="7"/>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учиться совместно с педагогом и другими учениками давать эмоциональную оценку деятельности товарищей.</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i/>
          <w:iCs/>
          <w:color w:val="000000"/>
          <w:sz w:val="24"/>
          <w:szCs w:val="24"/>
          <w:lang w:eastAsia="ru-RU"/>
        </w:rPr>
        <w:t>Познавательные УДД:</w:t>
      </w:r>
    </w:p>
    <w:p w:rsidR="00315D8E" w:rsidRPr="00AE5A2D" w:rsidRDefault="00315D8E" w:rsidP="00315D8E">
      <w:pPr>
        <w:numPr>
          <w:ilvl w:val="0"/>
          <w:numId w:val="8"/>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ориентироваться в своей системе знаний: отличать новое от уже известного с помощью педагога;</w:t>
      </w:r>
    </w:p>
    <w:p w:rsidR="00315D8E" w:rsidRPr="00AE5A2D" w:rsidRDefault="00315D8E" w:rsidP="00315D8E">
      <w:pPr>
        <w:numPr>
          <w:ilvl w:val="0"/>
          <w:numId w:val="8"/>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учиться добывать новые знания: находить ответы на вопросы, используя свой жизненный опыт, информацию, полученную от педагога, и используя учебную литературу;</w:t>
      </w:r>
    </w:p>
    <w:p w:rsidR="00315D8E" w:rsidRPr="00AE5A2D" w:rsidRDefault="00315D8E" w:rsidP="00315D8E">
      <w:pPr>
        <w:numPr>
          <w:ilvl w:val="0"/>
          <w:numId w:val="8"/>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учиться овладевать измерительными инструментами;</w:t>
      </w:r>
    </w:p>
    <w:p w:rsidR="00315D8E" w:rsidRPr="00AE5A2D" w:rsidRDefault="00315D8E" w:rsidP="00315D8E">
      <w:pPr>
        <w:numPr>
          <w:ilvl w:val="0"/>
          <w:numId w:val="8"/>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находить и формулировать решение задачи с помощью простейших моделей (предметных, рисунков, схематических рисунков, схем);</w:t>
      </w:r>
    </w:p>
    <w:p w:rsidR="00315D8E" w:rsidRPr="00AE5A2D" w:rsidRDefault="00315D8E" w:rsidP="00315D8E">
      <w:pPr>
        <w:numPr>
          <w:ilvl w:val="0"/>
          <w:numId w:val="8"/>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lastRenderedPageBreak/>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w:t>
      </w:r>
    </w:p>
    <w:p w:rsidR="00315D8E" w:rsidRPr="00AE5A2D" w:rsidRDefault="00315D8E" w:rsidP="00315D8E">
      <w:pPr>
        <w:numPr>
          <w:ilvl w:val="0"/>
          <w:numId w:val="8"/>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перерабатывать полученную информацию:</w:t>
      </w:r>
      <w:r w:rsidRPr="00AE5A2D">
        <w:rPr>
          <w:rFonts w:ascii="Times New Roman" w:eastAsia="Times New Roman" w:hAnsi="Times New Roman" w:cs="Times New Roman"/>
          <w:i/>
          <w:iCs/>
          <w:color w:val="000000"/>
          <w:sz w:val="24"/>
          <w:szCs w:val="24"/>
          <w:lang w:eastAsia="ru-RU"/>
        </w:rPr>
        <w:t> делать выводы</w:t>
      </w:r>
      <w:r w:rsidRPr="00AE5A2D">
        <w:rPr>
          <w:rFonts w:ascii="Times New Roman" w:eastAsia="Times New Roman" w:hAnsi="Times New Roman" w:cs="Times New Roman"/>
          <w:color w:val="000000"/>
          <w:sz w:val="24"/>
          <w:szCs w:val="24"/>
          <w:lang w:eastAsia="ru-RU"/>
        </w:rPr>
        <w:t> в результате совместной работы всего класса.</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i/>
          <w:iCs/>
          <w:color w:val="000000"/>
          <w:sz w:val="24"/>
          <w:szCs w:val="24"/>
          <w:lang w:eastAsia="ru-RU"/>
        </w:rPr>
        <w:t>Коммуникативные УДД:</w:t>
      </w:r>
    </w:p>
    <w:p w:rsidR="00315D8E" w:rsidRPr="00AE5A2D" w:rsidRDefault="00315D8E" w:rsidP="00315D8E">
      <w:pPr>
        <w:numPr>
          <w:ilvl w:val="0"/>
          <w:numId w:val="9"/>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учиться выражать свои мысли;</w:t>
      </w:r>
    </w:p>
    <w:p w:rsidR="00315D8E" w:rsidRPr="00AE5A2D" w:rsidRDefault="00315D8E" w:rsidP="00315D8E">
      <w:pPr>
        <w:numPr>
          <w:ilvl w:val="0"/>
          <w:numId w:val="9"/>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овладевать навыками сотрудничества в группе в совместном решении учебной задачи;</w:t>
      </w:r>
    </w:p>
    <w:p w:rsidR="00315D8E" w:rsidRPr="00AE5A2D" w:rsidRDefault="00315D8E" w:rsidP="00315D8E">
      <w:pPr>
        <w:numPr>
          <w:ilvl w:val="0"/>
          <w:numId w:val="9"/>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донести свою позицию до других:</w:t>
      </w:r>
      <w:r w:rsidRPr="00AE5A2D">
        <w:rPr>
          <w:rFonts w:ascii="Times New Roman" w:eastAsia="Times New Roman" w:hAnsi="Times New Roman" w:cs="Times New Roman"/>
          <w:i/>
          <w:iCs/>
          <w:color w:val="000000"/>
          <w:sz w:val="24"/>
          <w:szCs w:val="24"/>
          <w:lang w:eastAsia="ru-RU"/>
        </w:rPr>
        <w:t> оформлять</w:t>
      </w:r>
      <w:r w:rsidRPr="00AE5A2D">
        <w:rPr>
          <w:rFonts w:ascii="Times New Roman" w:eastAsia="Times New Roman" w:hAnsi="Times New Roman" w:cs="Times New Roman"/>
          <w:color w:val="000000"/>
          <w:sz w:val="24"/>
          <w:szCs w:val="24"/>
          <w:lang w:eastAsia="ru-RU"/>
        </w:rPr>
        <w:t> свою мысль в устной и письменной речи (на уровне одного предложения или небольшого текста);</w:t>
      </w:r>
    </w:p>
    <w:p w:rsidR="00315D8E" w:rsidRPr="00AE5A2D" w:rsidRDefault="00315D8E" w:rsidP="00315D8E">
      <w:pPr>
        <w:numPr>
          <w:ilvl w:val="0"/>
          <w:numId w:val="9"/>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читать и пересказывать текст, слушать и понимать речь других;</w:t>
      </w:r>
    </w:p>
    <w:p w:rsidR="00315D8E" w:rsidRPr="00AE5A2D" w:rsidRDefault="00315D8E" w:rsidP="00315D8E">
      <w:pPr>
        <w:numPr>
          <w:ilvl w:val="0"/>
          <w:numId w:val="9"/>
        </w:numPr>
        <w:shd w:val="clear" w:color="auto" w:fill="FFFFFF"/>
        <w:spacing w:after="187" w:line="240" w:lineRule="auto"/>
        <w:rPr>
          <w:rFonts w:ascii="Times New Roman" w:eastAsia="Times New Roman" w:hAnsi="Times New Roman" w:cs="Times New Roman"/>
          <w:color w:val="000000"/>
          <w:sz w:val="24"/>
          <w:szCs w:val="24"/>
          <w:lang w:eastAsia="ru-RU"/>
        </w:rPr>
      </w:pPr>
      <w:proofErr w:type="spellStart"/>
      <w:r w:rsidRPr="00AE5A2D">
        <w:rPr>
          <w:rFonts w:ascii="Times New Roman" w:eastAsia="Times New Roman" w:hAnsi="Times New Roman" w:cs="Times New Roman"/>
          <w:color w:val="000000"/>
          <w:sz w:val="24"/>
          <w:szCs w:val="24"/>
          <w:lang w:eastAsia="ru-RU"/>
        </w:rPr>
        <w:t>овместно</w:t>
      </w:r>
      <w:proofErr w:type="spellEnd"/>
      <w:r w:rsidRPr="00AE5A2D">
        <w:rPr>
          <w:rFonts w:ascii="Times New Roman" w:eastAsia="Times New Roman" w:hAnsi="Times New Roman" w:cs="Times New Roman"/>
          <w:color w:val="000000"/>
          <w:sz w:val="24"/>
          <w:szCs w:val="24"/>
          <w:lang w:eastAsia="ru-RU"/>
        </w:rPr>
        <w:t xml:space="preserve"> договариваться о правилах общения и поведения в школе и вне школы, и следовать им;</w:t>
      </w:r>
    </w:p>
    <w:p w:rsidR="00315D8E" w:rsidRPr="00AE5A2D" w:rsidRDefault="00315D8E" w:rsidP="00315D8E">
      <w:pPr>
        <w:numPr>
          <w:ilvl w:val="0"/>
          <w:numId w:val="9"/>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учиться выполнять различные роли в группе (лидера, исполнителя, критика).</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u w:val="single"/>
          <w:lang w:eastAsia="ru-RU"/>
        </w:rPr>
        <w:t>Предметные результаты:</w:t>
      </w:r>
    </w:p>
    <w:p w:rsidR="00315D8E" w:rsidRPr="00AE5A2D" w:rsidRDefault="00315D8E" w:rsidP="00315D8E">
      <w:pPr>
        <w:numPr>
          <w:ilvl w:val="0"/>
          <w:numId w:val="10"/>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сравнивать предметы по заданному свойству; описывать признаки предметов и узнавать предметы по их признакам</w:t>
      </w:r>
    </w:p>
    <w:p w:rsidR="00315D8E" w:rsidRPr="00AE5A2D" w:rsidRDefault="00315D8E" w:rsidP="00315D8E">
      <w:pPr>
        <w:numPr>
          <w:ilvl w:val="0"/>
          <w:numId w:val="10"/>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определять целое и часть;</w:t>
      </w:r>
    </w:p>
    <w:p w:rsidR="00315D8E" w:rsidRPr="00AE5A2D" w:rsidRDefault="00315D8E" w:rsidP="00315D8E">
      <w:pPr>
        <w:numPr>
          <w:ilvl w:val="0"/>
          <w:numId w:val="10"/>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устанавливать общие признаки; выделять существенные признаки предметов;</w:t>
      </w:r>
    </w:p>
    <w:p w:rsidR="00315D8E" w:rsidRPr="00AE5A2D" w:rsidRDefault="00315D8E" w:rsidP="00315D8E">
      <w:pPr>
        <w:numPr>
          <w:ilvl w:val="0"/>
          <w:numId w:val="10"/>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определять отношения между предметами типа «род» - «вид»;</w:t>
      </w:r>
    </w:p>
    <w:p w:rsidR="00315D8E" w:rsidRPr="00AE5A2D" w:rsidRDefault="00315D8E" w:rsidP="00315D8E">
      <w:pPr>
        <w:numPr>
          <w:ilvl w:val="0"/>
          <w:numId w:val="10"/>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находить закономерность в значении признаков, в расположении предметов; проводить аналогии</w:t>
      </w:r>
    </w:p>
    <w:p w:rsidR="00315D8E" w:rsidRPr="00AE5A2D" w:rsidRDefault="00315D8E" w:rsidP="00315D8E">
      <w:pPr>
        <w:numPr>
          <w:ilvl w:val="0"/>
          <w:numId w:val="10"/>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определять последовательность действий; событий</w:t>
      </w:r>
    </w:p>
    <w:p w:rsidR="00315D8E" w:rsidRPr="00AE5A2D" w:rsidRDefault="00315D8E" w:rsidP="00315D8E">
      <w:pPr>
        <w:numPr>
          <w:ilvl w:val="0"/>
          <w:numId w:val="10"/>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находить истинные и ложные высказывания;</w:t>
      </w:r>
    </w:p>
    <w:p w:rsidR="00315D8E" w:rsidRPr="00AE5A2D" w:rsidRDefault="00315D8E" w:rsidP="00315D8E">
      <w:pPr>
        <w:numPr>
          <w:ilvl w:val="0"/>
          <w:numId w:val="10"/>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наделять предметы новыми свойствами;</w:t>
      </w:r>
    </w:p>
    <w:p w:rsidR="00315D8E" w:rsidRPr="00AE5A2D" w:rsidRDefault="00315D8E" w:rsidP="00315D8E">
      <w:pPr>
        <w:numPr>
          <w:ilvl w:val="0"/>
          <w:numId w:val="10"/>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переносить свойства с одних предметов на другие.</w:t>
      </w:r>
    </w:p>
    <w:p w:rsidR="00315D8E" w:rsidRPr="00AE5A2D" w:rsidRDefault="00315D8E" w:rsidP="00315D8E">
      <w:pPr>
        <w:numPr>
          <w:ilvl w:val="0"/>
          <w:numId w:val="10"/>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применять правила сравнения;</w:t>
      </w:r>
    </w:p>
    <w:p w:rsidR="00315D8E" w:rsidRPr="00AE5A2D" w:rsidRDefault="00315D8E" w:rsidP="00315D8E">
      <w:pPr>
        <w:numPr>
          <w:ilvl w:val="0"/>
          <w:numId w:val="10"/>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задавать вопросы;</w:t>
      </w:r>
    </w:p>
    <w:p w:rsidR="00315D8E" w:rsidRPr="00AE5A2D" w:rsidRDefault="00315D8E" w:rsidP="00315D8E">
      <w:pPr>
        <w:numPr>
          <w:ilvl w:val="0"/>
          <w:numId w:val="10"/>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находить закономерность в числах, фигурах и словах;</w:t>
      </w:r>
    </w:p>
    <w:p w:rsidR="00315D8E" w:rsidRPr="00AE5A2D" w:rsidRDefault="00315D8E" w:rsidP="00315D8E">
      <w:pPr>
        <w:numPr>
          <w:ilvl w:val="0"/>
          <w:numId w:val="10"/>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строить причинно-следственные цепочки;</w:t>
      </w:r>
    </w:p>
    <w:p w:rsidR="00315D8E" w:rsidRPr="00AE5A2D" w:rsidRDefault="00315D8E" w:rsidP="00315D8E">
      <w:pPr>
        <w:numPr>
          <w:ilvl w:val="0"/>
          <w:numId w:val="10"/>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упорядочивать понятия по родовидовым отношениям;</w:t>
      </w:r>
    </w:p>
    <w:p w:rsidR="00315D8E" w:rsidRPr="00AE5A2D" w:rsidRDefault="00315D8E" w:rsidP="00315D8E">
      <w:pPr>
        <w:numPr>
          <w:ilvl w:val="0"/>
          <w:numId w:val="10"/>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находить ошибки в построении определений;</w:t>
      </w:r>
    </w:p>
    <w:p w:rsidR="00315D8E" w:rsidRPr="00AE5A2D" w:rsidRDefault="00315D8E" w:rsidP="00315D8E">
      <w:pPr>
        <w:numPr>
          <w:ilvl w:val="0"/>
          <w:numId w:val="10"/>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делать умозаключения.</w:t>
      </w:r>
    </w:p>
    <w:p w:rsidR="00315D8E" w:rsidRPr="00AE5A2D" w:rsidRDefault="00315D8E" w:rsidP="00315D8E">
      <w:pPr>
        <w:shd w:val="clear" w:color="auto" w:fill="FFFFFF"/>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lastRenderedPageBreak/>
        <w:t>СОДЕРЖАНИЕ КУРСА</w:t>
      </w:r>
      <w:r w:rsidRPr="00AE5A2D">
        <w:rPr>
          <w:rFonts w:ascii="Times New Roman" w:eastAsia="Times New Roman" w:hAnsi="Times New Roman" w:cs="Times New Roman"/>
          <w:color w:val="000000"/>
          <w:sz w:val="24"/>
          <w:szCs w:val="24"/>
          <w:lang w:eastAsia="ru-RU"/>
        </w:rPr>
        <w:br/>
      </w:r>
      <w:r w:rsidRPr="00AE5A2D">
        <w:rPr>
          <w:rFonts w:ascii="Times New Roman" w:eastAsia="Times New Roman" w:hAnsi="Times New Roman" w:cs="Times New Roman"/>
          <w:color w:val="000000"/>
          <w:sz w:val="24"/>
          <w:szCs w:val="24"/>
          <w:lang w:eastAsia="ru-RU"/>
        </w:rPr>
        <w:br/>
        <w:t>В основе построения курса лежит принцип разнообразия творческо-поисковых задач. При этом основными выступают два следующих аспекта разнообразия: по содержанию и по сложности задач.</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В содержание и структуру курса входит освоение младшими школьникам важнейших (базовых) понятий началь</w:t>
      </w:r>
      <w:r w:rsidRPr="00AE5A2D">
        <w:rPr>
          <w:rFonts w:ascii="Times New Roman" w:eastAsia="Times New Roman" w:hAnsi="Times New Roman" w:cs="Times New Roman"/>
          <w:color w:val="000000"/>
          <w:sz w:val="24"/>
          <w:szCs w:val="24"/>
          <w:lang w:eastAsia="ru-RU"/>
        </w:rPr>
        <w:softHyphen/>
        <w:t>ного курса математики: число, величина, геометрическая фигура; первые пространственные и временные ориентиры; знакомство с миром величин, скоростей, с разными способами отображения и чтения информации;</w:t>
      </w:r>
      <w:r w:rsidRPr="00AE5A2D">
        <w:rPr>
          <w:rFonts w:ascii="Times New Roman" w:eastAsia="Times New Roman" w:hAnsi="Times New Roman" w:cs="Times New Roman"/>
          <w:b/>
          <w:bCs/>
          <w:i/>
          <w:iCs/>
          <w:color w:val="000000"/>
          <w:sz w:val="24"/>
          <w:szCs w:val="24"/>
          <w:lang w:eastAsia="ru-RU"/>
        </w:rPr>
        <w:t> </w:t>
      </w:r>
      <w:r w:rsidRPr="00AE5A2D">
        <w:rPr>
          <w:rFonts w:ascii="Times New Roman" w:eastAsia="Times New Roman" w:hAnsi="Times New Roman" w:cs="Times New Roman"/>
          <w:color w:val="000000"/>
          <w:sz w:val="24"/>
          <w:szCs w:val="24"/>
          <w:lang w:eastAsia="ru-RU"/>
        </w:rPr>
        <w:t>логические действия сравнения, анализа, син</w:t>
      </w:r>
      <w:r w:rsidRPr="00AE5A2D">
        <w:rPr>
          <w:rFonts w:ascii="Times New Roman" w:eastAsia="Times New Roman" w:hAnsi="Times New Roman" w:cs="Times New Roman"/>
          <w:color w:val="000000"/>
          <w:sz w:val="24"/>
          <w:szCs w:val="24"/>
          <w:lang w:eastAsia="ru-RU"/>
        </w:rPr>
        <w:softHyphen/>
        <w:t>теза, обобщения, классификация по родовидовым признакам, уста</w:t>
      </w:r>
      <w:r w:rsidRPr="00AE5A2D">
        <w:rPr>
          <w:rFonts w:ascii="Times New Roman" w:eastAsia="Times New Roman" w:hAnsi="Times New Roman" w:cs="Times New Roman"/>
          <w:color w:val="000000"/>
          <w:sz w:val="24"/>
          <w:szCs w:val="24"/>
          <w:lang w:eastAsia="ru-RU"/>
        </w:rPr>
        <w:softHyphen/>
        <w:t>новление аналогий и причинно-следственных связей, построение рас</w:t>
      </w:r>
      <w:r w:rsidRPr="00AE5A2D">
        <w:rPr>
          <w:rFonts w:ascii="Times New Roman" w:eastAsia="Times New Roman" w:hAnsi="Times New Roman" w:cs="Times New Roman"/>
          <w:color w:val="000000"/>
          <w:sz w:val="24"/>
          <w:szCs w:val="24"/>
          <w:lang w:eastAsia="ru-RU"/>
        </w:rPr>
        <w:softHyphen/>
        <w:t>суждений, отнесение к известным понятиям; основные виды деятельности, на которых построена система заданий во всех учебниках с 1 по 4 класс. Они заявлены в каждом учебнике по-разному: «Рассмотри ...», «Сравни: чем похожи, чем отличаются ...», «Проанализируй ...», «Объясни, почему ...», «Сделай вывод ...», «Выбери верный ответ ...», «Найди и исправь ошибки ...» и др. Система заданий направлена на развитие логического стиля мышления, в частности, на формирование умений анализировать, устанавливать причинно-след</w:t>
      </w:r>
      <w:r w:rsidRPr="00AE5A2D">
        <w:rPr>
          <w:rFonts w:ascii="Times New Roman" w:eastAsia="Times New Roman" w:hAnsi="Times New Roman" w:cs="Times New Roman"/>
          <w:color w:val="000000"/>
          <w:sz w:val="24"/>
          <w:szCs w:val="24"/>
          <w:lang w:eastAsia="ru-RU"/>
        </w:rPr>
        <w:softHyphen/>
        <w:t>ственные связи между объектами и величинами, аргументировать пред</w:t>
      </w:r>
      <w:r w:rsidRPr="00AE5A2D">
        <w:rPr>
          <w:rFonts w:ascii="Times New Roman" w:eastAsia="Times New Roman" w:hAnsi="Times New Roman" w:cs="Times New Roman"/>
          <w:color w:val="000000"/>
          <w:sz w:val="24"/>
          <w:szCs w:val="24"/>
          <w:lang w:eastAsia="ru-RU"/>
        </w:rPr>
        <w:softHyphen/>
        <w:t>лагаемый ход решения того или иного вопроса, задачи.</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 Развитие восприятия</w:t>
      </w:r>
      <w:r w:rsidRPr="00AE5A2D">
        <w:rPr>
          <w:rFonts w:ascii="Times New Roman" w:eastAsia="Times New Roman" w:hAnsi="Times New Roman" w:cs="Times New Roman"/>
          <w:color w:val="000000"/>
          <w:sz w:val="24"/>
          <w:szCs w:val="24"/>
          <w:lang w:eastAsia="ru-RU"/>
        </w:rPr>
        <w:t>. Развитие слуховых, осязательных ощущений. Формирование и развитие пространственных представлений. Развитие умения ориентироваться в пространстве листа. Развитие фонематического слуха. Развитие восприятия времени, речи, формы, цвета, движения. Формирование навыков правильного и точного восприятия предметов и явлений. Тренировочные упражнения и дидактические игры по развитию восприятия и наблюдательности.</w:t>
      </w:r>
      <w:r w:rsidRPr="00AE5A2D">
        <w:rPr>
          <w:rFonts w:ascii="Times New Roman" w:eastAsia="Times New Roman" w:hAnsi="Times New Roman" w:cs="Times New Roman"/>
          <w:color w:val="000000"/>
          <w:sz w:val="24"/>
          <w:szCs w:val="24"/>
          <w:lang w:eastAsia="ru-RU"/>
        </w:rPr>
        <w:br/>
      </w:r>
      <w:r w:rsidRPr="00AE5A2D">
        <w:rPr>
          <w:rFonts w:ascii="Times New Roman" w:eastAsia="Times New Roman" w:hAnsi="Times New Roman" w:cs="Times New Roman"/>
          <w:b/>
          <w:bCs/>
          <w:color w:val="000000"/>
          <w:sz w:val="24"/>
          <w:szCs w:val="24"/>
          <w:lang w:eastAsia="ru-RU"/>
        </w:rPr>
        <w:t>^ Развитие памяти</w:t>
      </w:r>
      <w:r w:rsidRPr="00AE5A2D">
        <w:rPr>
          <w:rFonts w:ascii="Times New Roman" w:eastAsia="Times New Roman" w:hAnsi="Times New Roman" w:cs="Times New Roman"/>
          <w:color w:val="000000"/>
          <w:sz w:val="24"/>
          <w:szCs w:val="24"/>
          <w:lang w:eastAsia="ru-RU"/>
        </w:rPr>
        <w:t>. Диагностика памяти. Развитие зрительной, слуховой, образной, смысловой памяти. Тренировочные упражнения по развитию точности и быстроты запоминания, увеличению объёма памяти, качества воспроизведения материала.</w:t>
      </w:r>
      <w:r w:rsidRPr="00AE5A2D">
        <w:rPr>
          <w:rFonts w:ascii="Times New Roman" w:eastAsia="Times New Roman" w:hAnsi="Times New Roman" w:cs="Times New Roman"/>
          <w:color w:val="000000"/>
          <w:sz w:val="24"/>
          <w:szCs w:val="24"/>
          <w:lang w:eastAsia="ru-RU"/>
        </w:rPr>
        <w:br/>
      </w:r>
      <w:r w:rsidRPr="00AE5A2D">
        <w:rPr>
          <w:rFonts w:ascii="Times New Roman" w:eastAsia="Times New Roman" w:hAnsi="Times New Roman" w:cs="Times New Roman"/>
          <w:b/>
          <w:bCs/>
          <w:color w:val="000000"/>
          <w:sz w:val="24"/>
          <w:szCs w:val="24"/>
          <w:lang w:eastAsia="ru-RU"/>
        </w:rPr>
        <w:t>^ Развитие внимания</w:t>
      </w:r>
      <w:r w:rsidRPr="00AE5A2D">
        <w:rPr>
          <w:rFonts w:ascii="Times New Roman" w:eastAsia="Times New Roman" w:hAnsi="Times New Roman" w:cs="Times New Roman"/>
          <w:color w:val="000000"/>
          <w:sz w:val="24"/>
          <w:szCs w:val="24"/>
          <w:lang w:eastAsia="ru-RU"/>
        </w:rPr>
        <w:t>. Диагностика произвольного внимания. Тренировочные упражнения на развитие способности переключать, распределять внимание, увеличение объёма устойчивости, концентрации внимания.</w:t>
      </w:r>
      <w:r w:rsidRPr="00AE5A2D">
        <w:rPr>
          <w:rFonts w:ascii="Times New Roman" w:eastAsia="Times New Roman" w:hAnsi="Times New Roman" w:cs="Times New Roman"/>
          <w:color w:val="000000"/>
          <w:sz w:val="24"/>
          <w:szCs w:val="24"/>
          <w:lang w:eastAsia="ru-RU"/>
        </w:rPr>
        <w:br/>
      </w:r>
      <w:r w:rsidRPr="00AE5A2D">
        <w:rPr>
          <w:rFonts w:ascii="Times New Roman" w:eastAsia="Times New Roman" w:hAnsi="Times New Roman" w:cs="Times New Roman"/>
          <w:b/>
          <w:bCs/>
          <w:color w:val="000000"/>
          <w:sz w:val="24"/>
          <w:szCs w:val="24"/>
          <w:lang w:eastAsia="ru-RU"/>
        </w:rPr>
        <w:t>^ Развитие мышления</w:t>
      </w:r>
      <w:r w:rsidRPr="00AE5A2D">
        <w:rPr>
          <w:rFonts w:ascii="Times New Roman" w:eastAsia="Times New Roman" w:hAnsi="Times New Roman" w:cs="Times New Roman"/>
          <w:color w:val="000000"/>
          <w:sz w:val="24"/>
          <w:szCs w:val="24"/>
          <w:lang w:eastAsia="ru-RU"/>
        </w:rPr>
        <w:t>. Формирование умения находить и выделять признаки разных предметов, явлений, узнавать предмет по его признакам, давать описание предметов, явлений в соответствии с их признаками. Формирование умения выделять главное и существенное, умение сравнивать предметы, выделять черты сходства и различия, выявлять закономерности. Формирование основных мыслительных операций: анализа, синтеза, сравнения, классификации, обобщения, умения выделять главное и существенное на основе развивающих заданий и упражнений, путем решения логических задач и проведения дидактических игр.</w:t>
      </w:r>
      <w:r w:rsidRPr="00AE5A2D">
        <w:rPr>
          <w:rFonts w:ascii="Times New Roman" w:eastAsia="Times New Roman" w:hAnsi="Times New Roman" w:cs="Times New Roman"/>
          <w:color w:val="000000"/>
          <w:sz w:val="24"/>
          <w:szCs w:val="24"/>
          <w:lang w:eastAsia="ru-RU"/>
        </w:rPr>
        <w:br/>
      </w:r>
      <w:r w:rsidRPr="00AE5A2D">
        <w:rPr>
          <w:rFonts w:ascii="Times New Roman" w:eastAsia="Times New Roman" w:hAnsi="Times New Roman" w:cs="Times New Roman"/>
          <w:b/>
          <w:bCs/>
          <w:color w:val="000000"/>
          <w:sz w:val="24"/>
          <w:szCs w:val="24"/>
          <w:lang w:eastAsia="ru-RU"/>
        </w:rPr>
        <w:t>^ Развитие речи</w:t>
      </w:r>
      <w:r w:rsidRPr="00AE5A2D">
        <w:rPr>
          <w:rFonts w:ascii="Times New Roman" w:eastAsia="Times New Roman" w:hAnsi="Times New Roman" w:cs="Times New Roman"/>
          <w:color w:val="000000"/>
          <w:sz w:val="24"/>
          <w:szCs w:val="24"/>
          <w:lang w:eastAsia="ru-RU"/>
        </w:rPr>
        <w:t>. Развитие устойчивой речи, умение описывать то, что было обнаружено с помощью органов чувств. Обогащение и активизация словаря учащихся. Развитие умения составлять загадки, небольшие рассказы - описания, сочинять сказки. Формирование умения давать несложные определения понятиям. </w:t>
      </w:r>
    </w:p>
    <w:p w:rsidR="00AE5A2D" w:rsidRDefault="00AE5A2D" w:rsidP="009D5F78">
      <w:pPr>
        <w:shd w:val="clear" w:color="auto" w:fill="FFFFFF"/>
        <w:spacing w:after="187" w:line="240" w:lineRule="auto"/>
        <w:jc w:val="center"/>
        <w:rPr>
          <w:rFonts w:ascii="Times New Roman" w:eastAsia="Times New Roman" w:hAnsi="Times New Roman" w:cs="Times New Roman"/>
          <w:b/>
          <w:bCs/>
          <w:color w:val="000000"/>
          <w:sz w:val="24"/>
          <w:szCs w:val="24"/>
          <w:lang w:eastAsia="ru-RU"/>
        </w:rPr>
      </w:pPr>
    </w:p>
    <w:p w:rsidR="00AE5A2D" w:rsidRDefault="00AE5A2D" w:rsidP="009D5F78">
      <w:pPr>
        <w:shd w:val="clear" w:color="auto" w:fill="FFFFFF"/>
        <w:spacing w:after="187" w:line="240" w:lineRule="auto"/>
        <w:jc w:val="center"/>
        <w:rPr>
          <w:rFonts w:ascii="Times New Roman" w:eastAsia="Times New Roman" w:hAnsi="Times New Roman" w:cs="Times New Roman"/>
          <w:b/>
          <w:bCs/>
          <w:color w:val="000000"/>
          <w:sz w:val="24"/>
          <w:szCs w:val="24"/>
          <w:lang w:eastAsia="ru-RU"/>
        </w:rPr>
      </w:pPr>
    </w:p>
    <w:p w:rsidR="00AE5A2D" w:rsidRDefault="00AE5A2D" w:rsidP="009D5F78">
      <w:pPr>
        <w:shd w:val="clear" w:color="auto" w:fill="FFFFFF"/>
        <w:spacing w:after="187" w:line="240" w:lineRule="auto"/>
        <w:jc w:val="center"/>
        <w:rPr>
          <w:rFonts w:ascii="Times New Roman" w:eastAsia="Times New Roman" w:hAnsi="Times New Roman" w:cs="Times New Roman"/>
          <w:b/>
          <w:bCs/>
          <w:color w:val="000000"/>
          <w:sz w:val="24"/>
          <w:szCs w:val="24"/>
          <w:lang w:eastAsia="ru-RU"/>
        </w:rPr>
      </w:pPr>
    </w:p>
    <w:p w:rsidR="00AE5A2D" w:rsidRDefault="00AE5A2D" w:rsidP="009D5F78">
      <w:pPr>
        <w:shd w:val="clear" w:color="auto" w:fill="FFFFFF"/>
        <w:spacing w:after="187" w:line="240" w:lineRule="auto"/>
        <w:jc w:val="center"/>
        <w:rPr>
          <w:rFonts w:ascii="Times New Roman" w:eastAsia="Times New Roman" w:hAnsi="Times New Roman" w:cs="Times New Roman"/>
          <w:b/>
          <w:bCs/>
          <w:color w:val="000000"/>
          <w:sz w:val="24"/>
          <w:szCs w:val="24"/>
          <w:lang w:eastAsia="ru-RU"/>
        </w:rPr>
      </w:pPr>
    </w:p>
    <w:p w:rsidR="00315D8E" w:rsidRPr="00AE5A2D" w:rsidRDefault="00315D8E" w:rsidP="009D5F78">
      <w:pPr>
        <w:shd w:val="clear" w:color="auto" w:fill="FFFFFF"/>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lastRenderedPageBreak/>
        <w:t>Содержание программы 1</w:t>
      </w:r>
      <w:r w:rsidR="00AE5A2D">
        <w:rPr>
          <w:rFonts w:ascii="Times New Roman" w:eastAsia="Times New Roman" w:hAnsi="Times New Roman" w:cs="Times New Roman"/>
          <w:b/>
          <w:bCs/>
          <w:color w:val="000000"/>
          <w:sz w:val="24"/>
          <w:szCs w:val="24"/>
          <w:lang w:eastAsia="ru-RU"/>
        </w:rPr>
        <w:t xml:space="preserve">-2 </w:t>
      </w:r>
      <w:r w:rsidR="009D5F78" w:rsidRPr="00AE5A2D">
        <w:rPr>
          <w:rFonts w:ascii="Times New Roman" w:eastAsia="Times New Roman" w:hAnsi="Times New Roman" w:cs="Times New Roman"/>
          <w:b/>
          <w:bCs/>
          <w:color w:val="000000"/>
          <w:sz w:val="24"/>
          <w:szCs w:val="24"/>
          <w:lang w:eastAsia="ru-RU"/>
        </w:rPr>
        <w:t>класса</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p>
    <w:tbl>
      <w:tblPr>
        <w:tblW w:w="9613" w:type="dxa"/>
        <w:shd w:val="clear" w:color="auto" w:fill="FFFFFF"/>
        <w:tblCellMar>
          <w:top w:w="105" w:type="dxa"/>
          <w:left w:w="105" w:type="dxa"/>
          <w:bottom w:w="105" w:type="dxa"/>
          <w:right w:w="105" w:type="dxa"/>
        </w:tblCellMar>
        <w:tblLook w:val="04A0" w:firstRow="1" w:lastRow="0" w:firstColumn="1" w:lastColumn="0" w:noHBand="0" w:noVBand="1"/>
      </w:tblPr>
      <w:tblGrid>
        <w:gridCol w:w="742"/>
        <w:gridCol w:w="6699"/>
        <w:gridCol w:w="1157"/>
        <w:gridCol w:w="1015"/>
      </w:tblGrid>
      <w:tr w:rsidR="007B1B94" w:rsidRPr="00AE5A2D" w:rsidTr="007B1B94">
        <w:tc>
          <w:tcPr>
            <w:tcW w:w="7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p>
        </w:tc>
        <w:tc>
          <w:tcPr>
            <w:tcW w:w="669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Темы</w:t>
            </w:r>
          </w:p>
        </w:tc>
        <w:tc>
          <w:tcPr>
            <w:tcW w:w="115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1класс</w:t>
            </w:r>
          </w:p>
        </w:tc>
        <w:tc>
          <w:tcPr>
            <w:tcW w:w="1015" w:type="dxa"/>
            <w:tcBorders>
              <w:top w:val="single" w:sz="8" w:space="0" w:color="000001"/>
              <w:left w:val="single" w:sz="8" w:space="0" w:color="000001"/>
              <w:bottom w:val="single" w:sz="8" w:space="0" w:color="000001"/>
              <w:right w:val="single" w:sz="8" w:space="0" w:color="000001"/>
            </w:tcBorders>
            <w:shd w:val="clear" w:color="auto" w:fill="FFFFFF"/>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2класс</w:t>
            </w:r>
          </w:p>
        </w:tc>
      </w:tr>
      <w:tr w:rsidR="007B1B94" w:rsidRPr="00AE5A2D" w:rsidTr="007B1B94">
        <w:tc>
          <w:tcPr>
            <w:tcW w:w="7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1</w:t>
            </w:r>
          </w:p>
        </w:tc>
        <w:tc>
          <w:tcPr>
            <w:tcW w:w="669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i/>
                <w:iCs/>
                <w:color w:val="000000"/>
                <w:sz w:val="24"/>
                <w:szCs w:val="24"/>
                <w:lang w:eastAsia="ru-RU"/>
              </w:rPr>
              <w:t>Свойства, признаки и составные части предметов</w:t>
            </w:r>
          </w:p>
        </w:tc>
        <w:tc>
          <w:tcPr>
            <w:tcW w:w="115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6 ч</w:t>
            </w:r>
          </w:p>
        </w:tc>
        <w:tc>
          <w:tcPr>
            <w:tcW w:w="1015" w:type="dxa"/>
            <w:tcBorders>
              <w:top w:val="single" w:sz="8" w:space="0" w:color="000001"/>
              <w:left w:val="single" w:sz="8" w:space="0" w:color="000001"/>
              <w:bottom w:val="single" w:sz="8" w:space="0" w:color="000001"/>
              <w:right w:val="single" w:sz="8" w:space="0" w:color="000001"/>
            </w:tcBorders>
            <w:shd w:val="clear" w:color="auto" w:fill="FFFFFF"/>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4ч</w:t>
            </w:r>
          </w:p>
        </w:tc>
      </w:tr>
      <w:tr w:rsidR="007B1B94" w:rsidRPr="00AE5A2D" w:rsidTr="007B1B94">
        <w:tc>
          <w:tcPr>
            <w:tcW w:w="7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2</w:t>
            </w:r>
          </w:p>
        </w:tc>
        <w:tc>
          <w:tcPr>
            <w:tcW w:w="669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i/>
                <w:iCs/>
                <w:color w:val="000000"/>
                <w:sz w:val="24"/>
                <w:szCs w:val="24"/>
                <w:lang w:eastAsia="ru-RU"/>
              </w:rPr>
              <w:t>Действие предметов.</w:t>
            </w:r>
          </w:p>
        </w:tc>
        <w:tc>
          <w:tcPr>
            <w:tcW w:w="115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8ч</w:t>
            </w:r>
          </w:p>
        </w:tc>
        <w:tc>
          <w:tcPr>
            <w:tcW w:w="1015" w:type="dxa"/>
            <w:tcBorders>
              <w:top w:val="single" w:sz="8" w:space="0" w:color="000001"/>
              <w:left w:val="single" w:sz="8" w:space="0" w:color="000001"/>
              <w:bottom w:val="single" w:sz="8" w:space="0" w:color="000001"/>
              <w:right w:val="single" w:sz="8" w:space="0" w:color="000001"/>
            </w:tcBorders>
            <w:shd w:val="clear" w:color="auto" w:fill="FFFFFF"/>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3ч</w:t>
            </w:r>
          </w:p>
        </w:tc>
      </w:tr>
      <w:tr w:rsidR="007B1B94" w:rsidRPr="00AE5A2D" w:rsidTr="007B1B94">
        <w:tc>
          <w:tcPr>
            <w:tcW w:w="7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3</w:t>
            </w:r>
          </w:p>
        </w:tc>
        <w:tc>
          <w:tcPr>
            <w:tcW w:w="669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i/>
                <w:iCs/>
                <w:color w:val="000000"/>
                <w:sz w:val="24"/>
                <w:szCs w:val="24"/>
                <w:lang w:eastAsia="ru-RU"/>
              </w:rPr>
              <w:t>Элементы логики</w:t>
            </w:r>
          </w:p>
        </w:tc>
        <w:tc>
          <w:tcPr>
            <w:tcW w:w="115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5ч</w:t>
            </w:r>
          </w:p>
        </w:tc>
        <w:tc>
          <w:tcPr>
            <w:tcW w:w="1015" w:type="dxa"/>
            <w:tcBorders>
              <w:top w:val="single" w:sz="8" w:space="0" w:color="000001"/>
              <w:left w:val="single" w:sz="8" w:space="0" w:color="000001"/>
              <w:bottom w:val="single" w:sz="8" w:space="0" w:color="000001"/>
              <w:right w:val="single" w:sz="8" w:space="0" w:color="000001"/>
            </w:tcBorders>
            <w:shd w:val="clear" w:color="auto" w:fill="FFFFFF"/>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7ч</w:t>
            </w:r>
          </w:p>
        </w:tc>
      </w:tr>
      <w:tr w:rsidR="007B1B94" w:rsidRPr="00AE5A2D" w:rsidTr="007B1B94">
        <w:tc>
          <w:tcPr>
            <w:tcW w:w="7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4</w:t>
            </w:r>
          </w:p>
        </w:tc>
        <w:tc>
          <w:tcPr>
            <w:tcW w:w="669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i/>
                <w:iCs/>
                <w:color w:val="000000"/>
                <w:sz w:val="24"/>
                <w:szCs w:val="24"/>
                <w:lang w:eastAsia="ru-RU"/>
              </w:rPr>
              <w:t>Взаимосвязь между видовыми и родовыми понятиями</w:t>
            </w:r>
          </w:p>
        </w:tc>
        <w:tc>
          <w:tcPr>
            <w:tcW w:w="115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2ч</w:t>
            </w:r>
          </w:p>
        </w:tc>
        <w:tc>
          <w:tcPr>
            <w:tcW w:w="1015" w:type="dxa"/>
            <w:tcBorders>
              <w:top w:val="single" w:sz="8" w:space="0" w:color="000001"/>
              <w:left w:val="single" w:sz="8" w:space="0" w:color="000001"/>
              <w:bottom w:val="single" w:sz="8" w:space="0" w:color="000001"/>
              <w:right w:val="single" w:sz="8" w:space="0" w:color="000001"/>
            </w:tcBorders>
            <w:shd w:val="clear" w:color="auto" w:fill="FFFFFF"/>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4ч</w:t>
            </w:r>
          </w:p>
        </w:tc>
      </w:tr>
      <w:tr w:rsidR="007B1B94" w:rsidRPr="00AE5A2D" w:rsidTr="007B1B94">
        <w:tc>
          <w:tcPr>
            <w:tcW w:w="7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5</w:t>
            </w:r>
          </w:p>
        </w:tc>
        <w:tc>
          <w:tcPr>
            <w:tcW w:w="669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i/>
                <w:iCs/>
                <w:color w:val="000000"/>
                <w:sz w:val="24"/>
                <w:szCs w:val="24"/>
                <w:lang w:eastAsia="ru-RU"/>
              </w:rPr>
              <w:t>Сравнение</w:t>
            </w:r>
          </w:p>
        </w:tc>
        <w:tc>
          <w:tcPr>
            <w:tcW w:w="115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3ч</w:t>
            </w:r>
          </w:p>
        </w:tc>
        <w:tc>
          <w:tcPr>
            <w:tcW w:w="1015" w:type="dxa"/>
            <w:tcBorders>
              <w:top w:val="single" w:sz="8" w:space="0" w:color="000001"/>
              <w:left w:val="single" w:sz="8" w:space="0" w:color="000001"/>
              <w:bottom w:val="single" w:sz="8" w:space="0" w:color="000001"/>
              <w:right w:val="single" w:sz="8" w:space="0" w:color="000001"/>
            </w:tcBorders>
            <w:shd w:val="clear" w:color="auto" w:fill="FFFFFF"/>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6ч</w:t>
            </w:r>
          </w:p>
        </w:tc>
      </w:tr>
      <w:tr w:rsidR="007B1B94" w:rsidRPr="00AE5A2D" w:rsidTr="007B1B94">
        <w:tc>
          <w:tcPr>
            <w:tcW w:w="7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6</w:t>
            </w:r>
          </w:p>
        </w:tc>
        <w:tc>
          <w:tcPr>
            <w:tcW w:w="669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i/>
                <w:iCs/>
                <w:color w:val="000000"/>
                <w:sz w:val="24"/>
                <w:szCs w:val="24"/>
                <w:lang w:eastAsia="ru-RU"/>
              </w:rPr>
              <w:t>Комбинаторика</w:t>
            </w:r>
          </w:p>
        </w:tc>
        <w:tc>
          <w:tcPr>
            <w:tcW w:w="115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2ч</w:t>
            </w:r>
          </w:p>
        </w:tc>
        <w:tc>
          <w:tcPr>
            <w:tcW w:w="1015" w:type="dxa"/>
            <w:tcBorders>
              <w:top w:val="single" w:sz="8" w:space="0" w:color="000001"/>
              <w:left w:val="single" w:sz="8" w:space="0" w:color="000001"/>
              <w:bottom w:val="single" w:sz="8" w:space="0" w:color="000001"/>
              <w:right w:val="single" w:sz="8" w:space="0" w:color="000001"/>
            </w:tcBorders>
            <w:shd w:val="clear" w:color="auto" w:fill="FFFFFF"/>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4ч</w:t>
            </w:r>
          </w:p>
        </w:tc>
      </w:tr>
      <w:tr w:rsidR="007B1B94" w:rsidRPr="00AE5A2D" w:rsidTr="007B1B94">
        <w:tc>
          <w:tcPr>
            <w:tcW w:w="7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7</w:t>
            </w:r>
          </w:p>
        </w:tc>
        <w:tc>
          <w:tcPr>
            <w:tcW w:w="669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i/>
                <w:iCs/>
                <w:color w:val="000000"/>
                <w:sz w:val="24"/>
                <w:szCs w:val="24"/>
                <w:lang w:eastAsia="ru-RU"/>
              </w:rPr>
              <w:t>Развитие творческого воображения</w:t>
            </w:r>
          </w:p>
        </w:tc>
        <w:tc>
          <w:tcPr>
            <w:tcW w:w="115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4ч</w:t>
            </w:r>
          </w:p>
        </w:tc>
        <w:tc>
          <w:tcPr>
            <w:tcW w:w="1015" w:type="dxa"/>
            <w:tcBorders>
              <w:top w:val="single" w:sz="8" w:space="0" w:color="000001"/>
              <w:left w:val="single" w:sz="8" w:space="0" w:color="000001"/>
              <w:bottom w:val="single" w:sz="8" w:space="0" w:color="000001"/>
              <w:right w:val="single" w:sz="8" w:space="0" w:color="000001"/>
            </w:tcBorders>
            <w:shd w:val="clear" w:color="auto" w:fill="FFFFFF"/>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2ч</w:t>
            </w:r>
          </w:p>
        </w:tc>
      </w:tr>
      <w:tr w:rsidR="007B1B94" w:rsidRPr="00AE5A2D" w:rsidTr="007B1B94">
        <w:tc>
          <w:tcPr>
            <w:tcW w:w="7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8</w:t>
            </w:r>
          </w:p>
        </w:tc>
        <w:tc>
          <w:tcPr>
            <w:tcW w:w="669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i/>
                <w:iCs/>
                <w:color w:val="000000"/>
                <w:sz w:val="24"/>
                <w:szCs w:val="24"/>
                <w:lang w:eastAsia="ru-RU"/>
              </w:rPr>
              <w:t>Практический материал</w:t>
            </w:r>
          </w:p>
        </w:tc>
        <w:tc>
          <w:tcPr>
            <w:tcW w:w="115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3ч</w:t>
            </w:r>
          </w:p>
        </w:tc>
        <w:tc>
          <w:tcPr>
            <w:tcW w:w="1015" w:type="dxa"/>
            <w:tcBorders>
              <w:top w:val="single" w:sz="8" w:space="0" w:color="000001"/>
              <w:left w:val="single" w:sz="8" w:space="0" w:color="000001"/>
              <w:bottom w:val="single" w:sz="8" w:space="0" w:color="000001"/>
              <w:right w:val="single" w:sz="8" w:space="0" w:color="000001"/>
            </w:tcBorders>
            <w:shd w:val="clear" w:color="auto" w:fill="FFFFFF"/>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4ч</w:t>
            </w:r>
          </w:p>
        </w:tc>
      </w:tr>
      <w:tr w:rsidR="007B1B94" w:rsidRPr="00AE5A2D" w:rsidTr="007B1B94">
        <w:tc>
          <w:tcPr>
            <w:tcW w:w="74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p>
        </w:tc>
        <w:tc>
          <w:tcPr>
            <w:tcW w:w="669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p>
        </w:tc>
        <w:tc>
          <w:tcPr>
            <w:tcW w:w="115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33часа</w:t>
            </w:r>
          </w:p>
        </w:tc>
        <w:tc>
          <w:tcPr>
            <w:tcW w:w="1015" w:type="dxa"/>
            <w:tcBorders>
              <w:top w:val="single" w:sz="8" w:space="0" w:color="000001"/>
              <w:left w:val="single" w:sz="8" w:space="0" w:color="000001"/>
              <w:bottom w:val="single" w:sz="8" w:space="0" w:color="000001"/>
              <w:right w:val="single" w:sz="8" w:space="0" w:color="000001"/>
            </w:tcBorders>
            <w:shd w:val="clear" w:color="auto" w:fill="FFFFFF"/>
          </w:tcPr>
          <w:p w:rsidR="007B1B94" w:rsidRPr="00AE5A2D" w:rsidRDefault="007B1B94" w:rsidP="00315D8E">
            <w:pPr>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34часа</w:t>
            </w:r>
          </w:p>
        </w:tc>
      </w:tr>
    </w:tbl>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br/>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Планируемые результаты</w:t>
      </w:r>
      <w:r w:rsidRPr="00AE5A2D">
        <w:rPr>
          <w:rFonts w:ascii="Times New Roman" w:eastAsia="Times New Roman" w:hAnsi="Times New Roman" w:cs="Times New Roman"/>
          <w:color w:val="000000"/>
          <w:sz w:val="24"/>
          <w:szCs w:val="24"/>
          <w:lang w:eastAsia="ru-RU"/>
        </w:rPr>
        <w:t> </w:t>
      </w:r>
      <w:r w:rsidRPr="00AE5A2D">
        <w:rPr>
          <w:rFonts w:ascii="Times New Roman" w:eastAsia="Times New Roman" w:hAnsi="Times New Roman" w:cs="Times New Roman"/>
          <w:b/>
          <w:bCs/>
          <w:color w:val="000000"/>
          <w:sz w:val="24"/>
          <w:szCs w:val="24"/>
          <w:lang w:eastAsia="ru-RU"/>
        </w:rPr>
        <w:t>освоения курса в 1 классе.</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Личностные результаты:</w:t>
      </w:r>
    </w:p>
    <w:p w:rsidR="00315D8E" w:rsidRPr="00AE5A2D" w:rsidRDefault="00315D8E" w:rsidP="00315D8E">
      <w:pPr>
        <w:numPr>
          <w:ilvl w:val="0"/>
          <w:numId w:val="11"/>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315D8E" w:rsidRPr="00AE5A2D" w:rsidRDefault="00315D8E" w:rsidP="00315D8E">
      <w:pPr>
        <w:numPr>
          <w:ilvl w:val="0"/>
          <w:numId w:val="11"/>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в предложенных педагогом ситуациях общения и сотрудничества, при поддержке других участников группы и педагога, делать выбор, как поступить, опираясь на этические нормы.</w:t>
      </w:r>
    </w:p>
    <w:p w:rsidR="00315D8E" w:rsidRPr="00AE5A2D" w:rsidRDefault="00315D8E" w:rsidP="00315D8E">
      <w:pPr>
        <w:shd w:val="clear" w:color="auto" w:fill="FFFFFF"/>
        <w:spacing w:after="187" w:line="240" w:lineRule="auto"/>
        <w:rPr>
          <w:rFonts w:ascii="Times New Roman" w:eastAsia="Times New Roman" w:hAnsi="Times New Roman" w:cs="Times New Roman"/>
          <w:b/>
          <w:bCs/>
          <w:color w:val="000000"/>
          <w:sz w:val="24"/>
          <w:szCs w:val="24"/>
          <w:lang w:eastAsia="ru-RU"/>
        </w:rPr>
      </w:pPr>
    </w:p>
    <w:p w:rsidR="00315D8E" w:rsidRPr="00AE5A2D" w:rsidRDefault="00315D8E" w:rsidP="00315D8E">
      <w:pPr>
        <w:shd w:val="clear" w:color="auto" w:fill="FFFFFF"/>
        <w:spacing w:after="187" w:line="240" w:lineRule="auto"/>
        <w:rPr>
          <w:rFonts w:ascii="Times New Roman" w:eastAsia="Times New Roman" w:hAnsi="Times New Roman" w:cs="Times New Roman"/>
          <w:b/>
          <w:bCs/>
          <w:color w:val="000000"/>
          <w:sz w:val="24"/>
          <w:szCs w:val="24"/>
          <w:lang w:eastAsia="ru-RU"/>
        </w:rPr>
      </w:pP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proofErr w:type="spellStart"/>
      <w:r w:rsidRPr="00AE5A2D">
        <w:rPr>
          <w:rFonts w:ascii="Times New Roman" w:eastAsia="Times New Roman" w:hAnsi="Times New Roman" w:cs="Times New Roman"/>
          <w:b/>
          <w:bCs/>
          <w:color w:val="000000"/>
          <w:sz w:val="24"/>
          <w:szCs w:val="24"/>
          <w:lang w:eastAsia="ru-RU"/>
        </w:rPr>
        <w:t>Метапредметные</w:t>
      </w:r>
      <w:proofErr w:type="spellEnd"/>
      <w:r w:rsidRPr="00AE5A2D">
        <w:rPr>
          <w:rFonts w:ascii="Times New Roman" w:eastAsia="Times New Roman" w:hAnsi="Times New Roman" w:cs="Times New Roman"/>
          <w:b/>
          <w:bCs/>
          <w:color w:val="000000"/>
          <w:sz w:val="24"/>
          <w:szCs w:val="24"/>
          <w:lang w:eastAsia="ru-RU"/>
        </w:rPr>
        <w:t xml:space="preserve"> результаты:</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i/>
          <w:iCs/>
          <w:color w:val="000000"/>
          <w:sz w:val="24"/>
          <w:szCs w:val="24"/>
          <w:lang w:eastAsia="ru-RU"/>
        </w:rPr>
        <w:t>Регулятивные УДД:</w:t>
      </w:r>
      <w:r w:rsidRPr="00AE5A2D">
        <w:rPr>
          <w:rFonts w:ascii="Times New Roman" w:eastAsia="Times New Roman" w:hAnsi="Times New Roman" w:cs="Times New Roman"/>
          <w:color w:val="000000"/>
          <w:sz w:val="24"/>
          <w:szCs w:val="24"/>
          <w:lang w:eastAsia="ru-RU"/>
        </w:rPr>
        <w:t> определять и формулировать цель деятельности с помощью педагога; проговаривать последовательность действий;</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 xml:space="preserve">учиться высказывать свое предположение (версию); учиться работать по предложенному педагогом плану; учиться отличать верно выполненное задание от </w:t>
      </w:r>
      <w:r w:rsidRPr="00AE5A2D">
        <w:rPr>
          <w:rFonts w:ascii="Times New Roman" w:eastAsia="Times New Roman" w:hAnsi="Times New Roman" w:cs="Times New Roman"/>
          <w:color w:val="000000"/>
          <w:sz w:val="24"/>
          <w:szCs w:val="24"/>
          <w:lang w:eastAsia="ru-RU"/>
        </w:rPr>
        <w:lastRenderedPageBreak/>
        <w:t>неверного; учиться совместно с педагогом и другими учениками давать эмоциональную оценку деятельности товарищей.</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i/>
          <w:iCs/>
          <w:color w:val="000000"/>
          <w:sz w:val="24"/>
          <w:szCs w:val="24"/>
          <w:lang w:eastAsia="ru-RU"/>
        </w:rPr>
        <w:t>Познавательные УДД:</w:t>
      </w:r>
      <w:r w:rsidRPr="00AE5A2D">
        <w:rPr>
          <w:rFonts w:ascii="Times New Roman" w:eastAsia="Times New Roman" w:hAnsi="Times New Roman" w:cs="Times New Roman"/>
          <w:color w:val="000000"/>
          <w:sz w:val="24"/>
          <w:szCs w:val="24"/>
          <w:lang w:eastAsia="ru-RU"/>
        </w:rPr>
        <w:t> ориентироваться в своей системе знаний: отличать новое от уже известного с помощью педагога; учиться добывать новые знания: находить ответы на вопросы, используя свой жизненный опыт, информацию, полученную от педагога, и используя учебную литературу; учиться овладевать измерительными инструментами.</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i/>
          <w:iCs/>
          <w:color w:val="000000"/>
          <w:sz w:val="24"/>
          <w:szCs w:val="24"/>
          <w:lang w:eastAsia="ru-RU"/>
        </w:rPr>
        <w:t>Коммуникативные УДД:</w:t>
      </w:r>
      <w:r w:rsidRPr="00AE5A2D">
        <w:rPr>
          <w:rFonts w:ascii="Times New Roman" w:eastAsia="Times New Roman" w:hAnsi="Times New Roman" w:cs="Times New Roman"/>
          <w:color w:val="000000"/>
          <w:sz w:val="24"/>
          <w:szCs w:val="24"/>
          <w:lang w:eastAsia="ru-RU"/>
        </w:rPr>
        <w:t> учиться выражать свои мысли; учиться объяснять свое несогласие и пытаться договориться; овладевать навыками сотрудничества в группе в совместном решении учебной задачи.</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Предметными результатами</w:t>
      </w:r>
      <w:r w:rsidRPr="00AE5A2D">
        <w:rPr>
          <w:rFonts w:ascii="Times New Roman" w:eastAsia="Times New Roman" w:hAnsi="Times New Roman" w:cs="Times New Roman"/>
          <w:color w:val="000000"/>
          <w:sz w:val="24"/>
          <w:szCs w:val="24"/>
          <w:lang w:eastAsia="ru-RU"/>
        </w:rPr>
        <w:t> являются формирование следующих умений:</w:t>
      </w:r>
    </w:p>
    <w:p w:rsidR="00315D8E" w:rsidRPr="00AE5A2D" w:rsidRDefault="00315D8E" w:rsidP="00315D8E">
      <w:pPr>
        <w:numPr>
          <w:ilvl w:val="0"/>
          <w:numId w:val="12"/>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сравнивать предметы по заданному свойству;</w:t>
      </w:r>
    </w:p>
    <w:p w:rsidR="00315D8E" w:rsidRPr="00AE5A2D" w:rsidRDefault="00315D8E" w:rsidP="00315D8E">
      <w:pPr>
        <w:numPr>
          <w:ilvl w:val="0"/>
          <w:numId w:val="12"/>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определять целое и часть; последовательность действий;</w:t>
      </w:r>
    </w:p>
    <w:p w:rsidR="00315D8E" w:rsidRPr="00AE5A2D" w:rsidRDefault="00315D8E" w:rsidP="00315D8E">
      <w:pPr>
        <w:numPr>
          <w:ilvl w:val="0"/>
          <w:numId w:val="12"/>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устанавливать общие признаки; наделять предметы новыми свойствами; переносить свойства с одних предметов на другие;</w:t>
      </w:r>
    </w:p>
    <w:p w:rsidR="00315D8E" w:rsidRPr="00AE5A2D" w:rsidRDefault="00315D8E" w:rsidP="00315D8E">
      <w:pPr>
        <w:numPr>
          <w:ilvl w:val="0"/>
          <w:numId w:val="12"/>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находить закономерность в значении признаков, в расположении предметов; находить истинные и ложные высказывания.</w:t>
      </w:r>
    </w:p>
    <w:p w:rsidR="009D5F78" w:rsidRPr="00AE5A2D" w:rsidRDefault="00315D8E" w:rsidP="009D5F78">
      <w:pPr>
        <w:shd w:val="clear" w:color="auto" w:fill="FFFFFF"/>
        <w:spacing w:after="187" w:line="240" w:lineRule="auto"/>
        <w:jc w:val="center"/>
        <w:rPr>
          <w:rFonts w:ascii="Times New Roman" w:eastAsia="Times New Roman" w:hAnsi="Times New Roman" w:cs="Times New Roman"/>
          <w:b/>
          <w:bCs/>
          <w:color w:val="000000"/>
          <w:sz w:val="24"/>
          <w:szCs w:val="24"/>
          <w:lang w:eastAsia="ru-RU"/>
        </w:rPr>
      </w:pPr>
      <w:r w:rsidRPr="00AE5A2D">
        <w:rPr>
          <w:rFonts w:ascii="Times New Roman" w:eastAsia="Times New Roman" w:hAnsi="Times New Roman" w:cs="Times New Roman"/>
          <w:b/>
          <w:bCs/>
          <w:color w:val="000000"/>
          <w:sz w:val="24"/>
          <w:szCs w:val="24"/>
          <w:lang w:eastAsia="ru-RU"/>
        </w:rPr>
        <w:t>КАЛЕНДАРНО-ТЕМАТИЧЕСКОЕ ПЛАНИРОВАНИЕ</w:t>
      </w:r>
    </w:p>
    <w:p w:rsidR="00315D8E" w:rsidRPr="00AE5A2D" w:rsidRDefault="00315D8E" w:rsidP="009D5F78">
      <w:pPr>
        <w:shd w:val="clear" w:color="auto" w:fill="FFFFFF"/>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w:t>
      </w:r>
      <w:r w:rsidR="00AE5A2D">
        <w:rPr>
          <w:rFonts w:ascii="Times New Roman" w:eastAsia="Times New Roman" w:hAnsi="Times New Roman" w:cs="Times New Roman"/>
          <w:b/>
          <w:bCs/>
          <w:color w:val="000000"/>
          <w:sz w:val="24"/>
          <w:szCs w:val="24"/>
          <w:lang w:eastAsia="ru-RU"/>
        </w:rPr>
        <w:t>Математика и логика</w:t>
      </w:r>
      <w:r w:rsidRPr="00AE5A2D">
        <w:rPr>
          <w:rFonts w:ascii="Times New Roman" w:eastAsia="Times New Roman" w:hAnsi="Times New Roman" w:cs="Times New Roman"/>
          <w:b/>
          <w:bCs/>
          <w:color w:val="000000"/>
          <w:sz w:val="24"/>
          <w:szCs w:val="24"/>
          <w:lang w:eastAsia="ru-RU"/>
        </w:rPr>
        <w:t>» 1 КЛАСС</w:t>
      </w:r>
    </w:p>
    <w:tbl>
      <w:tblPr>
        <w:tblW w:w="9187"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909"/>
        <w:gridCol w:w="505"/>
        <w:gridCol w:w="452"/>
        <w:gridCol w:w="3778"/>
        <w:gridCol w:w="3543"/>
      </w:tblGrid>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w:t>
            </w:r>
          </w:p>
          <w:p w:rsidR="009D5F78" w:rsidRPr="00AE5A2D" w:rsidRDefault="009D5F78"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урока</w:t>
            </w:r>
          </w:p>
        </w:tc>
        <w:tc>
          <w:tcPr>
            <w:tcW w:w="957"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ДАТА</w:t>
            </w: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ТЕМА</w:t>
            </w: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 xml:space="preserve">У </w:t>
            </w:r>
            <w:proofErr w:type="spellStart"/>
            <w:r w:rsidRPr="00AE5A2D">
              <w:rPr>
                <w:rFonts w:ascii="Times New Roman" w:eastAsia="Times New Roman" w:hAnsi="Times New Roman" w:cs="Times New Roman"/>
                <w:b/>
                <w:bCs/>
                <w:color w:val="000000"/>
                <w:sz w:val="24"/>
                <w:szCs w:val="24"/>
                <w:lang w:eastAsia="ru-RU"/>
              </w:rPr>
              <w:t>У</w:t>
            </w:r>
            <w:proofErr w:type="spellEnd"/>
            <w:r w:rsidRPr="00AE5A2D">
              <w:rPr>
                <w:rFonts w:ascii="Times New Roman" w:eastAsia="Times New Roman" w:hAnsi="Times New Roman" w:cs="Times New Roman"/>
                <w:b/>
                <w:bCs/>
                <w:color w:val="000000"/>
                <w:sz w:val="24"/>
                <w:szCs w:val="24"/>
                <w:lang w:eastAsia="ru-RU"/>
              </w:rPr>
              <w:t xml:space="preserve"> Д</w:t>
            </w: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П</w:t>
            </w: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Ф</w:t>
            </w: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7321"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i/>
                <w:iCs/>
                <w:color w:val="000000"/>
                <w:sz w:val="24"/>
                <w:szCs w:val="24"/>
                <w:lang w:eastAsia="ru-RU"/>
              </w:rPr>
              <w:t>Свойства, признаки и составные части предметов (6 часов)</w:t>
            </w: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1</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Свойства предметов.</w:t>
            </w:r>
          </w:p>
        </w:tc>
        <w:tc>
          <w:tcPr>
            <w:tcW w:w="3543"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Делать </w:t>
            </w:r>
            <w:r w:rsidRPr="00AE5A2D">
              <w:rPr>
                <w:rFonts w:ascii="Times New Roman" w:eastAsia="Times New Roman" w:hAnsi="Times New Roman" w:cs="Times New Roman"/>
                <w:color w:val="000000"/>
                <w:sz w:val="24"/>
                <w:szCs w:val="24"/>
                <w:lang w:eastAsia="ru-RU"/>
              </w:rPr>
              <w:t>выбор, как поступить, опираясь на этические нормы;</w:t>
            </w:r>
          </w:p>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учиться</w:t>
            </w:r>
            <w:r w:rsidRPr="00AE5A2D">
              <w:rPr>
                <w:rFonts w:ascii="Times New Roman" w:eastAsia="Times New Roman" w:hAnsi="Times New Roman" w:cs="Times New Roman"/>
                <w:color w:val="000000"/>
                <w:sz w:val="24"/>
                <w:szCs w:val="24"/>
                <w:lang w:eastAsia="ru-RU"/>
              </w:rPr>
              <w:t> высказывать свое предположение (версию);</w:t>
            </w:r>
          </w:p>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стремиться</w:t>
            </w:r>
            <w:r w:rsidRPr="00AE5A2D">
              <w:rPr>
                <w:rFonts w:ascii="Times New Roman" w:eastAsia="Times New Roman" w:hAnsi="Times New Roman" w:cs="Times New Roman"/>
                <w:color w:val="000000"/>
                <w:sz w:val="24"/>
                <w:szCs w:val="24"/>
                <w:lang w:eastAsia="ru-RU"/>
              </w:rPr>
              <w:t> добывать новые знания;</w:t>
            </w:r>
          </w:p>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находить</w:t>
            </w:r>
            <w:r w:rsidRPr="00AE5A2D">
              <w:rPr>
                <w:rFonts w:ascii="Times New Roman" w:eastAsia="Times New Roman" w:hAnsi="Times New Roman" w:cs="Times New Roman"/>
                <w:color w:val="000000"/>
                <w:sz w:val="24"/>
                <w:szCs w:val="24"/>
                <w:lang w:eastAsia="ru-RU"/>
              </w:rPr>
              <w:t> ответы на вопросы;</w:t>
            </w:r>
          </w:p>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овладевать</w:t>
            </w:r>
            <w:r w:rsidRPr="00AE5A2D">
              <w:rPr>
                <w:rFonts w:ascii="Times New Roman" w:eastAsia="Times New Roman" w:hAnsi="Times New Roman" w:cs="Times New Roman"/>
                <w:color w:val="000000"/>
                <w:sz w:val="24"/>
                <w:szCs w:val="24"/>
                <w:lang w:eastAsia="ru-RU"/>
              </w:rPr>
              <w:t> навыками сотрудничества в группе в совместном решении учебной задачи.</w:t>
            </w:r>
          </w:p>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2</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Множества предметов, обладающие указанным свойством.</w:t>
            </w:r>
          </w:p>
        </w:tc>
        <w:tc>
          <w:tcPr>
            <w:tcW w:w="3543" w:type="dxa"/>
            <w:vMerge/>
            <w:tcBorders>
              <w:top w:val="single" w:sz="8" w:space="0" w:color="000001"/>
              <w:left w:val="single" w:sz="8" w:space="0" w:color="000001"/>
              <w:bottom w:val="single" w:sz="8" w:space="0" w:color="000001"/>
              <w:right w:val="single" w:sz="8" w:space="0" w:color="000001"/>
            </w:tcBorders>
            <w:shd w:val="clear" w:color="auto" w:fill="FFFFFF"/>
            <w:hideMark/>
          </w:tcPr>
          <w:p w:rsidR="00315D8E" w:rsidRPr="00AE5A2D" w:rsidRDefault="00315D8E" w:rsidP="009D5F78">
            <w:pPr>
              <w:spacing w:after="0" w:line="240" w:lineRule="auto"/>
              <w:jc w:val="center"/>
              <w:rPr>
                <w:rFonts w:ascii="Times New Roman" w:eastAsia="Times New Roman" w:hAnsi="Times New Roman" w:cs="Times New Roman"/>
                <w:color w:val="000000"/>
                <w:sz w:val="24"/>
                <w:szCs w:val="24"/>
                <w:lang w:eastAsia="ru-RU"/>
              </w:rPr>
            </w:pP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3</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Целое и часть.</w:t>
            </w:r>
          </w:p>
        </w:tc>
        <w:tc>
          <w:tcPr>
            <w:tcW w:w="3543" w:type="dxa"/>
            <w:vMerge/>
            <w:tcBorders>
              <w:top w:val="single" w:sz="8" w:space="0" w:color="000001"/>
              <w:left w:val="single" w:sz="8" w:space="0" w:color="000001"/>
              <w:bottom w:val="single" w:sz="8" w:space="0" w:color="000001"/>
              <w:right w:val="single" w:sz="8" w:space="0" w:color="000001"/>
            </w:tcBorders>
            <w:shd w:val="clear" w:color="auto" w:fill="FFFFFF"/>
            <w:hideMark/>
          </w:tcPr>
          <w:p w:rsidR="00315D8E" w:rsidRPr="00AE5A2D" w:rsidRDefault="00315D8E" w:rsidP="009D5F78">
            <w:pPr>
              <w:spacing w:after="0" w:line="240" w:lineRule="auto"/>
              <w:jc w:val="center"/>
              <w:rPr>
                <w:rFonts w:ascii="Times New Roman" w:eastAsia="Times New Roman" w:hAnsi="Times New Roman" w:cs="Times New Roman"/>
                <w:color w:val="000000"/>
                <w:sz w:val="24"/>
                <w:szCs w:val="24"/>
                <w:lang w:eastAsia="ru-RU"/>
              </w:rPr>
            </w:pP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4</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Признаки предметов.</w:t>
            </w:r>
          </w:p>
        </w:tc>
        <w:tc>
          <w:tcPr>
            <w:tcW w:w="3543" w:type="dxa"/>
            <w:vMerge/>
            <w:tcBorders>
              <w:top w:val="single" w:sz="8" w:space="0" w:color="000001"/>
              <w:left w:val="single" w:sz="8" w:space="0" w:color="000001"/>
              <w:bottom w:val="single" w:sz="8" w:space="0" w:color="000001"/>
              <w:right w:val="single" w:sz="8" w:space="0" w:color="000001"/>
            </w:tcBorders>
            <w:shd w:val="clear" w:color="auto" w:fill="FFFFFF"/>
            <w:hideMark/>
          </w:tcPr>
          <w:p w:rsidR="00315D8E" w:rsidRPr="00AE5A2D" w:rsidRDefault="00315D8E" w:rsidP="009D5F78">
            <w:pPr>
              <w:spacing w:after="0" w:line="240" w:lineRule="auto"/>
              <w:jc w:val="center"/>
              <w:rPr>
                <w:rFonts w:ascii="Times New Roman" w:eastAsia="Times New Roman" w:hAnsi="Times New Roman" w:cs="Times New Roman"/>
                <w:color w:val="000000"/>
                <w:sz w:val="24"/>
                <w:szCs w:val="24"/>
                <w:lang w:eastAsia="ru-RU"/>
              </w:rPr>
            </w:pP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5</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Закономерности в значении признаков у серии предметов.</w:t>
            </w:r>
          </w:p>
        </w:tc>
        <w:tc>
          <w:tcPr>
            <w:tcW w:w="3543" w:type="dxa"/>
            <w:vMerge/>
            <w:tcBorders>
              <w:top w:val="single" w:sz="8" w:space="0" w:color="000001"/>
              <w:left w:val="single" w:sz="8" w:space="0" w:color="000001"/>
              <w:bottom w:val="single" w:sz="8" w:space="0" w:color="000001"/>
              <w:right w:val="single" w:sz="8" w:space="0" w:color="000001"/>
            </w:tcBorders>
            <w:shd w:val="clear" w:color="auto" w:fill="FFFFFF"/>
            <w:hideMark/>
          </w:tcPr>
          <w:p w:rsidR="00315D8E" w:rsidRPr="00AE5A2D" w:rsidRDefault="00315D8E" w:rsidP="009D5F78">
            <w:pPr>
              <w:spacing w:after="0" w:line="240" w:lineRule="auto"/>
              <w:jc w:val="center"/>
              <w:rPr>
                <w:rFonts w:ascii="Times New Roman" w:eastAsia="Times New Roman" w:hAnsi="Times New Roman" w:cs="Times New Roman"/>
                <w:color w:val="000000"/>
                <w:sz w:val="24"/>
                <w:szCs w:val="24"/>
                <w:lang w:eastAsia="ru-RU"/>
              </w:rPr>
            </w:pP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6</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Обобщение по теме.</w:t>
            </w:r>
          </w:p>
        </w:tc>
        <w:tc>
          <w:tcPr>
            <w:tcW w:w="3543" w:type="dxa"/>
            <w:vMerge/>
            <w:tcBorders>
              <w:top w:val="single" w:sz="8" w:space="0" w:color="000001"/>
              <w:left w:val="single" w:sz="8" w:space="0" w:color="000001"/>
              <w:bottom w:val="single" w:sz="8" w:space="0" w:color="000001"/>
              <w:right w:val="single" w:sz="8" w:space="0" w:color="000001"/>
            </w:tcBorders>
            <w:shd w:val="clear" w:color="auto" w:fill="FFFFFF"/>
            <w:hideMark/>
          </w:tcPr>
          <w:p w:rsidR="00315D8E" w:rsidRPr="00AE5A2D" w:rsidRDefault="00315D8E" w:rsidP="009D5F78">
            <w:pPr>
              <w:spacing w:after="0" w:line="240" w:lineRule="auto"/>
              <w:jc w:val="center"/>
              <w:rPr>
                <w:rFonts w:ascii="Times New Roman" w:eastAsia="Times New Roman" w:hAnsi="Times New Roman" w:cs="Times New Roman"/>
                <w:color w:val="000000"/>
                <w:sz w:val="24"/>
                <w:szCs w:val="24"/>
                <w:lang w:eastAsia="ru-RU"/>
              </w:rPr>
            </w:pP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7321"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E5A2D" w:rsidRDefault="00AE5A2D" w:rsidP="009D5F78">
            <w:pPr>
              <w:spacing w:after="187" w:line="240" w:lineRule="auto"/>
              <w:jc w:val="center"/>
              <w:rPr>
                <w:rFonts w:ascii="Times New Roman" w:eastAsia="Times New Roman" w:hAnsi="Times New Roman" w:cs="Times New Roman"/>
                <w:b/>
                <w:bCs/>
                <w:i/>
                <w:iCs/>
                <w:color w:val="000000"/>
                <w:sz w:val="24"/>
                <w:szCs w:val="24"/>
                <w:lang w:eastAsia="ru-RU"/>
              </w:rPr>
            </w:pPr>
          </w:p>
          <w:p w:rsidR="00AE5A2D" w:rsidRDefault="00AE5A2D" w:rsidP="009D5F78">
            <w:pPr>
              <w:spacing w:after="187" w:line="240" w:lineRule="auto"/>
              <w:jc w:val="center"/>
              <w:rPr>
                <w:rFonts w:ascii="Times New Roman" w:eastAsia="Times New Roman" w:hAnsi="Times New Roman" w:cs="Times New Roman"/>
                <w:b/>
                <w:bCs/>
                <w:i/>
                <w:iCs/>
                <w:color w:val="000000"/>
                <w:sz w:val="24"/>
                <w:szCs w:val="24"/>
                <w:lang w:eastAsia="ru-RU"/>
              </w:rPr>
            </w:pPr>
          </w:p>
          <w:p w:rsidR="00315D8E" w:rsidRPr="00AE5A2D" w:rsidRDefault="00315D8E" w:rsidP="00AE5A2D">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i/>
                <w:iCs/>
                <w:color w:val="000000"/>
                <w:sz w:val="24"/>
                <w:szCs w:val="24"/>
                <w:lang w:eastAsia="ru-RU"/>
              </w:rPr>
              <w:lastRenderedPageBreak/>
              <w:t>Действия предметов (8 часов)</w:t>
            </w: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lastRenderedPageBreak/>
              <w:t>7</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Последовательность действий, заданная устно.</w:t>
            </w:r>
          </w:p>
        </w:tc>
        <w:tc>
          <w:tcPr>
            <w:tcW w:w="3543"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Ориентироваться </w:t>
            </w:r>
            <w:r w:rsidRPr="00AE5A2D">
              <w:rPr>
                <w:rFonts w:ascii="Times New Roman" w:eastAsia="Times New Roman" w:hAnsi="Times New Roman" w:cs="Times New Roman"/>
                <w:color w:val="000000"/>
                <w:sz w:val="24"/>
                <w:szCs w:val="24"/>
                <w:lang w:eastAsia="ru-RU"/>
              </w:rPr>
              <w:t>в своей системе знаний: </w:t>
            </w:r>
            <w:r w:rsidRPr="00AE5A2D">
              <w:rPr>
                <w:rFonts w:ascii="Times New Roman" w:eastAsia="Times New Roman" w:hAnsi="Times New Roman" w:cs="Times New Roman"/>
                <w:b/>
                <w:bCs/>
                <w:color w:val="000000"/>
                <w:sz w:val="24"/>
                <w:szCs w:val="24"/>
                <w:lang w:eastAsia="ru-RU"/>
              </w:rPr>
              <w:t>отличать</w:t>
            </w:r>
            <w:r w:rsidRPr="00AE5A2D">
              <w:rPr>
                <w:rFonts w:ascii="Times New Roman" w:eastAsia="Times New Roman" w:hAnsi="Times New Roman" w:cs="Times New Roman"/>
                <w:color w:val="000000"/>
                <w:sz w:val="24"/>
                <w:szCs w:val="24"/>
                <w:lang w:eastAsia="ru-RU"/>
              </w:rPr>
              <w:t> новое от уже известного с помощью педагога;</w:t>
            </w:r>
          </w:p>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определять</w:t>
            </w:r>
            <w:r w:rsidRPr="00AE5A2D">
              <w:rPr>
                <w:rFonts w:ascii="Times New Roman" w:eastAsia="Times New Roman" w:hAnsi="Times New Roman" w:cs="Times New Roman"/>
                <w:color w:val="000000"/>
                <w:sz w:val="24"/>
                <w:szCs w:val="24"/>
                <w:lang w:eastAsia="ru-RU"/>
              </w:rPr>
              <w:t> целое и часть; </w:t>
            </w:r>
            <w:r w:rsidRPr="00AE5A2D">
              <w:rPr>
                <w:rFonts w:ascii="Times New Roman" w:eastAsia="Times New Roman" w:hAnsi="Times New Roman" w:cs="Times New Roman"/>
                <w:b/>
                <w:bCs/>
                <w:color w:val="000000"/>
                <w:sz w:val="24"/>
                <w:szCs w:val="24"/>
                <w:lang w:eastAsia="ru-RU"/>
              </w:rPr>
              <w:t>устанавливать</w:t>
            </w:r>
            <w:r w:rsidRPr="00AE5A2D">
              <w:rPr>
                <w:rFonts w:ascii="Times New Roman" w:eastAsia="Times New Roman" w:hAnsi="Times New Roman" w:cs="Times New Roman"/>
                <w:color w:val="000000"/>
                <w:sz w:val="24"/>
                <w:szCs w:val="24"/>
                <w:lang w:eastAsia="ru-RU"/>
              </w:rPr>
              <w:t> общие признаки;</w:t>
            </w:r>
          </w:p>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учиться</w:t>
            </w:r>
            <w:r w:rsidRPr="00AE5A2D">
              <w:rPr>
                <w:rFonts w:ascii="Times New Roman" w:eastAsia="Times New Roman" w:hAnsi="Times New Roman" w:cs="Times New Roman"/>
                <w:color w:val="000000"/>
                <w:sz w:val="24"/>
                <w:szCs w:val="24"/>
                <w:lang w:eastAsia="ru-RU"/>
              </w:rPr>
              <w:t> объяснять свое несогласие и пытаться договориться;</w:t>
            </w:r>
          </w:p>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проговаривать</w:t>
            </w:r>
            <w:r w:rsidRPr="00AE5A2D">
              <w:rPr>
                <w:rFonts w:ascii="Times New Roman" w:eastAsia="Times New Roman" w:hAnsi="Times New Roman" w:cs="Times New Roman"/>
                <w:color w:val="000000"/>
                <w:sz w:val="24"/>
                <w:szCs w:val="24"/>
                <w:lang w:eastAsia="ru-RU"/>
              </w:rPr>
              <w:t> последовательность действий;</w:t>
            </w:r>
          </w:p>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в предложенных педагогом ситуациях общения и сотрудничества, при поддержке других участников группы и педагога, </w:t>
            </w:r>
            <w:r w:rsidRPr="00AE5A2D">
              <w:rPr>
                <w:rFonts w:ascii="Times New Roman" w:eastAsia="Times New Roman" w:hAnsi="Times New Roman" w:cs="Times New Roman"/>
                <w:b/>
                <w:bCs/>
                <w:color w:val="000000"/>
                <w:sz w:val="24"/>
                <w:szCs w:val="24"/>
                <w:lang w:eastAsia="ru-RU"/>
              </w:rPr>
              <w:t>делать выбор</w:t>
            </w:r>
            <w:r w:rsidRPr="00AE5A2D">
              <w:rPr>
                <w:rFonts w:ascii="Times New Roman" w:eastAsia="Times New Roman" w:hAnsi="Times New Roman" w:cs="Times New Roman"/>
                <w:color w:val="000000"/>
                <w:sz w:val="24"/>
                <w:szCs w:val="24"/>
                <w:lang w:eastAsia="ru-RU"/>
              </w:rPr>
              <w:t>, как поступить.</w:t>
            </w: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8</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Последовательность действий, заданная устно и графически.</w:t>
            </w:r>
          </w:p>
        </w:tc>
        <w:tc>
          <w:tcPr>
            <w:tcW w:w="3543" w:type="dxa"/>
            <w:vMerge/>
            <w:tcBorders>
              <w:top w:val="single" w:sz="8" w:space="0" w:color="000001"/>
              <w:left w:val="single" w:sz="8" w:space="0" w:color="000001"/>
              <w:bottom w:val="single" w:sz="8" w:space="0" w:color="000001"/>
              <w:right w:val="single" w:sz="8" w:space="0" w:color="000001"/>
            </w:tcBorders>
            <w:shd w:val="clear" w:color="auto" w:fill="FFFFFF"/>
            <w:hideMark/>
          </w:tcPr>
          <w:p w:rsidR="00315D8E" w:rsidRPr="00AE5A2D" w:rsidRDefault="00315D8E" w:rsidP="009D5F78">
            <w:pPr>
              <w:spacing w:after="0" w:line="240" w:lineRule="auto"/>
              <w:jc w:val="center"/>
              <w:rPr>
                <w:rFonts w:ascii="Times New Roman" w:eastAsia="Times New Roman" w:hAnsi="Times New Roman" w:cs="Times New Roman"/>
                <w:color w:val="000000"/>
                <w:sz w:val="24"/>
                <w:szCs w:val="24"/>
                <w:lang w:eastAsia="ru-RU"/>
              </w:rPr>
            </w:pP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9</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Порядок действий, ведущий к заданной цели.</w:t>
            </w:r>
          </w:p>
        </w:tc>
        <w:tc>
          <w:tcPr>
            <w:tcW w:w="3543" w:type="dxa"/>
            <w:vMerge/>
            <w:tcBorders>
              <w:top w:val="single" w:sz="8" w:space="0" w:color="000001"/>
              <w:left w:val="single" w:sz="8" w:space="0" w:color="000001"/>
              <w:bottom w:val="single" w:sz="8" w:space="0" w:color="000001"/>
              <w:right w:val="single" w:sz="8" w:space="0" w:color="000001"/>
            </w:tcBorders>
            <w:shd w:val="clear" w:color="auto" w:fill="FFFFFF"/>
            <w:hideMark/>
          </w:tcPr>
          <w:p w:rsidR="00315D8E" w:rsidRPr="00AE5A2D" w:rsidRDefault="00315D8E" w:rsidP="009D5F78">
            <w:pPr>
              <w:spacing w:after="0" w:line="240" w:lineRule="auto"/>
              <w:jc w:val="center"/>
              <w:rPr>
                <w:rFonts w:ascii="Times New Roman" w:eastAsia="Times New Roman" w:hAnsi="Times New Roman" w:cs="Times New Roman"/>
                <w:color w:val="000000"/>
                <w:sz w:val="24"/>
                <w:szCs w:val="24"/>
                <w:lang w:eastAsia="ru-RU"/>
              </w:rPr>
            </w:pP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10</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Порядок действий, ведущий к заданной цели.</w:t>
            </w:r>
          </w:p>
        </w:tc>
        <w:tc>
          <w:tcPr>
            <w:tcW w:w="3543" w:type="dxa"/>
            <w:vMerge/>
            <w:tcBorders>
              <w:top w:val="single" w:sz="8" w:space="0" w:color="000001"/>
              <w:left w:val="single" w:sz="8" w:space="0" w:color="000001"/>
              <w:bottom w:val="single" w:sz="8" w:space="0" w:color="000001"/>
              <w:right w:val="single" w:sz="8" w:space="0" w:color="000001"/>
            </w:tcBorders>
            <w:shd w:val="clear" w:color="auto" w:fill="FFFFFF"/>
            <w:hideMark/>
          </w:tcPr>
          <w:p w:rsidR="00315D8E" w:rsidRPr="00AE5A2D" w:rsidRDefault="00315D8E" w:rsidP="009D5F78">
            <w:pPr>
              <w:spacing w:after="0" w:line="240" w:lineRule="auto"/>
              <w:jc w:val="center"/>
              <w:rPr>
                <w:rFonts w:ascii="Times New Roman" w:eastAsia="Times New Roman" w:hAnsi="Times New Roman" w:cs="Times New Roman"/>
                <w:color w:val="000000"/>
                <w:sz w:val="24"/>
                <w:szCs w:val="24"/>
                <w:lang w:eastAsia="ru-RU"/>
              </w:rPr>
            </w:pP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11</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Целое действие и его части.</w:t>
            </w:r>
          </w:p>
        </w:tc>
        <w:tc>
          <w:tcPr>
            <w:tcW w:w="3543" w:type="dxa"/>
            <w:vMerge/>
            <w:tcBorders>
              <w:top w:val="single" w:sz="8" w:space="0" w:color="000001"/>
              <w:left w:val="single" w:sz="8" w:space="0" w:color="000001"/>
              <w:bottom w:val="single" w:sz="8" w:space="0" w:color="000001"/>
              <w:right w:val="single" w:sz="8" w:space="0" w:color="000001"/>
            </w:tcBorders>
            <w:shd w:val="clear" w:color="auto" w:fill="FFFFFF"/>
            <w:hideMark/>
          </w:tcPr>
          <w:p w:rsidR="00315D8E" w:rsidRPr="00AE5A2D" w:rsidRDefault="00315D8E" w:rsidP="009D5F78">
            <w:pPr>
              <w:spacing w:after="0" w:line="240" w:lineRule="auto"/>
              <w:jc w:val="center"/>
              <w:rPr>
                <w:rFonts w:ascii="Times New Roman" w:eastAsia="Times New Roman" w:hAnsi="Times New Roman" w:cs="Times New Roman"/>
                <w:color w:val="000000"/>
                <w:sz w:val="24"/>
                <w:szCs w:val="24"/>
                <w:lang w:eastAsia="ru-RU"/>
              </w:rPr>
            </w:pP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12</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Целое действие и его части.</w:t>
            </w:r>
          </w:p>
        </w:tc>
        <w:tc>
          <w:tcPr>
            <w:tcW w:w="3543" w:type="dxa"/>
            <w:vMerge/>
            <w:tcBorders>
              <w:top w:val="single" w:sz="8" w:space="0" w:color="000001"/>
              <w:left w:val="single" w:sz="8" w:space="0" w:color="000001"/>
              <w:bottom w:val="single" w:sz="8" w:space="0" w:color="000001"/>
              <w:right w:val="single" w:sz="8" w:space="0" w:color="000001"/>
            </w:tcBorders>
            <w:shd w:val="clear" w:color="auto" w:fill="FFFFFF"/>
            <w:hideMark/>
          </w:tcPr>
          <w:p w:rsidR="00315D8E" w:rsidRPr="00AE5A2D" w:rsidRDefault="00315D8E" w:rsidP="009D5F78">
            <w:pPr>
              <w:spacing w:after="0" w:line="240" w:lineRule="auto"/>
              <w:jc w:val="center"/>
              <w:rPr>
                <w:rFonts w:ascii="Times New Roman" w:eastAsia="Times New Roman" w:hAnsi="Times New Roman" w:cs="Times New Roman"/>
                <w:color w:val="000000"/>
                <w:sz w:val="24"/>
                <w:szCs w:val="24"/>
                <w:lang w:eastAsia="ru-RU"/>
              </w:rPr>
            </w:pP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13</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Упражнение на упорядочивание группы.</w:t>
            </w:r>
          </w:p>
        </w:tc>
        <w:tc>
          <w:tcPr>
            <w:tcW w:w="3543" w:type="dxa"/>
            <w:vMerge/>
            <w:tcBorders>
              <w:top w:val="single" w:sz="8" w:space="0" w:color="000001"/>
              <w:left w:val="single" w:sz="8" w:space="0" w:color="000001"/>
              <w:bottom w:val="single" w:sz="8" w:space="0" w:color="000001"/>
              <w:right w:val="single" w:sz="8" w:space="0" w:color="000001"/>
            </w:tcBorders>
            <w:shd w:val="clear" w:color="auto" w:fill="FFFFFF"/>
            <w:hideMark/>
          </w:tcPr>
          <w:p w:rsidR="00315D8E" w:rsidRPr="00AE5A2D" w:rsidRDefault="00315D8E" w:rsidP="009D5F78">
            <w:pPr>
              <w:spacing w:after="0" w:line="240" w:lineRule="auto"/>
              <w:jc w:val="center"/>
              <w:rPr>
                <w:rFonts w:ascii="Times New Roman" w:eastAsia="Times New Roman" w:hAnsi="Times New Roman" w:cs="Times New Roman"/>
                <w:color w:val="000000"/>
                <w:sz w:val="24"/>
                <w:szCs w:val="24"/>
                <w:lang w:eastAsia="ru-RU"/>
              </w:rPr>
            </w:pP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14</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Итоговое занятие по теме.</w:t>
            </w:r>
          </w:p>
        </w:tc>
        <w:tc>
          <w:tcPr>
            <w:tcW w:w="3543" w:type="dxa"/>
            <w:vMerge/>
            <w:tcBorders>
              <w:top w:val="single" w:sz="8" w:space="0" w:color="000001"/>
              <w:left w:val="single" w:sz="8" w:space="0" w:color="000001"/>
              <w:bottom w:val="single" w:sz="8" w:space="0" w:color="000001"/>
              <w:right w:val="single" w:sz="8" w:space="0" w:color="000001"/>
            </w:tcBorders>
            <w:shd w:val="clear" w:color="auto" w:fill="FFFFFF"/>
            <w:hideMark/>
          </w:tcPr>
          <w:p w:rsidR="00315D8E" w:rsidRPr="00AE5A2D" w:rsidRDefault="00315D8E" w:rsidP="009D5F78">
            <w:pPr>
              <w:spacing w:after="0" w:line="240" w:lineRule="auto"/>
              <w:jc w:val="center"/>
              <w:rPr>
                <w:rFonts w:ascii="Times New Roman" w:eastAsia="Times New Roman" w:hAnsi="Times New Roman" w:cs="Times New Roman"/>
                <w:color w:val="000000"/>
                <w:sz w:val="24"/>
                <w:szCs w:val="24"/>
                <w:lang w:eastAsia="ru-RU"/>
              </w:rPr>
            </w:pP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7321"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i/>
                <w:iCs/>
                <w:color w:val="000000"/>
                <w:sz w:val="24"/>
                <w:szCs w:val="24"/>
                <w:lang w:eastAsia="ru-RU"/>
              </w:rPr>
              <w:t>Элементы логики (5 часов)</w:t>
            </w: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15</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Высказывания.</w:t>
            </w:r>
          </w:p>
        </w:tc>
        <w:tc>
          <w:tcPr>
            <w:tcW w:w="3543"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Учиться</w:t>
            </w:r>
            <w:r w:rsidRPr="00AE5A2D">
              <w:rPr>
                <w:rFonts w:ascii="Times New Roman" w:eastAsia="Times New Roman" w:hAnsi="Times New Roman" w:cs="Times New Roman"/>
                <w:color w:val="000000"/>
                <w:sz w:val="24"/>
                <w:szCs w:val="24"/>
                <w:lang w:eastAsia="ru-RU"/>
              </w:rPr>
              <w:t> отличать верно выполненное задание от неверного;</w:t>
            </w:r>
          </w:p>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учиться </w:t>
            </w:r>
            <w:r w:rsidRPr="00AE5A2D">
              <w:rPr>
                <w:rFonts w:ascii="Times New Roman" w:eastAsia="Times New Roman" w:hAnsi="Times New Roman" w:cs="Times New Roman"/>
                <w:color w:val="000000"/>
                <w:sz w:val="24"/>
                <w:szCs w:val="24"/>
                <w:lang w:eastAsia="ru-RU"/>
              </w:rPr>
              <w:t>совместно с педагогом и другими учениками давать эмоциональную оценку деятельности товарищей; </w:t>
            </w:r>
            <w:r w:rsidRPr="00AE5A2D">
              <w:rPr>
                <w:rFonts w:ascii="Times New Roman" w:eastAsia="Times New Roman" w:hAnsi="Times New Roman" w:cs="Times New Roman"/>
                <w:b/>
                <w:bCs/>
                <w:color w:val="000000"/>
                <w:sz w:val="24"/>
                <w:szCs w:val="24"/>
                <w:lang w:eastAsia="ru-RU"/>
              </w:rPr>
              <w:t>находить</w:t>
            </w:r>
            <w:r w:rsidRPr="00AE5A2D">
              <w:rPr>
                <w:rFonts w:ascii="Times New Roman" w:eastAsia="Times New Roman" w:hAnsi="Times New Roman" w:cs="Times New Roman"/>
                <w:color w:val="000000"/>
                <w:sz w:val="24"/>
                <w:szCs w:val="24"/>
                <w:lang w:eastAsia="ru-RU"/>
              </w:rPr>
              <w:t> закономерность в значении признаков, в расположении предметов.</w:t>
            </w:r>
          </w:p>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16</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Истинные и ложные высказывания.</w:t>
            </w:r>
          </w:p>
        </w:tc>
        <w:tc>
          <w:tcPr>
            <w:tcW w:w="3543" w:type="dxa"/>
            <w:vMerge/>
            <w:tcBorders>
              <w:top w:val="single" w:sz="8" w:space="0" w:color="000001"/>
              <w:left w:val="single" w:sz="8" w:space="0" w:color="000001"/>
              <w:bottom w:val="single" w:sz="8" w:space="0" w:color="000001"/>
              <w:right w:val="single" w:sz="8" w:space="0" w:color="000001"/>
            </w:tcBorders>
            <w:shd w:val="clear" w:color="auto" w:fill="FFFFFF"/>
            <w:hideMark/>
          </w:tcPr>
          <w:p w:rsidR="00315D8E" w:rsidRPr="00AE5A2D" w:rsidRDefault="00315D8E" w:rsidP="009D5F78">
            <w:pPr>
              <w:spacing w:after="0" w:line="240" w:lineRule="auto"/>
              <w:jc w:val="center"/>
              <w:rPr>
                <w:rFonts w:ascii="Times New Roman" w:eastAsia="Times New Roman" w:hAnsi="Times New Roman" w:cs="Times New Roman"/>
                <w:color w:val="000000"/>
                <w:sz w:val="24"/>
                <w:szCs w:val="24"/>
                <w:lang w:eastAsia="ru-RU"/>
              </w:rPr>
            </w:pP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17</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Отрицания.</w:t>
            </w:r>
          </w:p>
        </w:tc>
        <w:tc>
          <w:tcPr>
            <w:tcW w:w="3543" w:type="dxa"/>
            <w:vMerge/>
            <w:tcBorders>
              <w:top w:val="single" w:sz="8" w:space="0" w:color="000001"/>
              <w:left w:val="single" w:sz="8" w:space="0" w:color="000001"/>
              <w:bottom w:val="single" w:sz="8" w:space="0" w:color="000001"/>
              <w:right w:val="single" w:sz="8" w:space="0" w:color="000001"/>
            </w:tcBorders>
            <w:shd w:val="clear" w:color="auto" w:fill="FFFFFF"/>
            <w:hideMark/>
          </w:tcPr>
          <w:p w:rsidR="00315D8E" w:rsidRPr="00AE5A2D" w:rsidRDefault="00315D8E" w:rsidP="009D5F78">
            <w:pPr>
              <w:spacing w:after="0" w:line="240" w:lineRule="auto"/>
              <w:jc w:val="center"/>
              <w:rPr>
                <w:rFonts w:ascii="Times New Roman" w:eastAsia="Times New Roman" w:hAnsi="Times New Roman" w:cs="Times New Roman"/>
                <w:color w:val="000000"/>
                <w:sz w:val="24"/>
                <w:szCs w:val="24"/>
                <w:lang w:eastAsia="ru-RU"/>
              </w:rPr>
            </w:pP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18</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Логическая операция «и».</w:t>
            </w:r>
          </w:p>
        </w:tc>
        <w:tc>
          <w:tcPr>
            <w:tcW w:w="3543" w:type="dxa"/>
            <w:vMerge/>
            <w:tcBorders>
              <w:top w:val="single" w:sz="8" w:space="0" w:color="000001"/>
              <w:left w:val="single" w:sz="8" w:space="0" w:color="000001"/>
              <w:bottom w:val="single" w:sz="8" w:space="0" w:color="000001"/>
              <w:right w:val="single" w:sz="8" w:space="0" w:color="000001"/>
            </w:tcBorders>
            <w:shd w:val="clear" w:color="auto" w:fill="FFFFFF"/>
            <w:hideMark/>
          </w:tcPr>
          <w:p w:rsidR="00315D8E" w:rsidRPr="00AE5A2D" w:rsidRDefault="00315D8E" w:rsidP="009D5F78">
            <w:pPr>
              <w:spacing w:after="0" w:line="240" w:lineRule="auto"/>
              <w:jc w:val="center"/>
              <w:rPr>
                <w:rFonts w:ascii="Times New Roman" w:eastAsia="Times New Roman" w:hAnsi="Times New Roman" w:cs="Times New Roman"/>
                <w:color w:val="000000"/>
                <w:sz w:val="24"/>
                <w:szCs w:val="24"/>
                <w:lang w:eastAsia="ru-RU"/>
              </w:rPr>
            </w:pP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19</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Обобщение темы.</w:t>
            </w:r>
          </w:p>
        </w:tc>
        <w:tc>
          <w:tcPr>
            <w:tcW w:w="3543" w:type="dxa"/>
            <w:vMerge/>
            <w:tcBorders>
              <w:top w:val="single" w:sz="8" w:space="0" w:color="000001"/>
              <w:left w:val="single" w:sz="8" w:space="0" w:color="000001"/>
              <w:bottom w:val="single" w:sz="8" w:space="0" w:color="000001"/>
              <w:right w:val="single" w:sz="8" w:space="0" w:color="000001"/>
            </w:tcBorders>
            <w:shd w:val="clear" w:color="auto" w:fill="FFFFFF"/>
            <w:hideMark/>
          </w:tcPr>
          <w:p w:rsidR="00315D8E" w:rsidRPr="00AE5A2D" w:rsidRDefault="00315D8E" w:rsidP="009D5F78">
            <w:pPr>
              <w:spacing w:after="0" w:line="240" w:lineRule="auto"/>
              <w:jc w:val="center"/>
              <w:rPr>
                <w:rFonts w:ascii="Times New Roman" w:eastAsia="Times New Roman" w:hAnsi="Times New Roman" w:cs="Times New Roman"/>
                <w:color w:val="000000"/>
                <w:sz w:val="24"/>
                <w:szCs w:val="24"/>
                <w:lang w:eastAsia="ru-RU"/>
              </w:rPr>
            </w:pP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7321"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D5F78" w:rsidRPr="00AE5A2D" w:rsidRDefault="009D5F78" w:rsidP="007B1B94">
            <w:pPr>
              <w:spacing w:after="187" w:line="240" w:lineRule="auto"/>
              <w:rPr>
                <w:rFonts w:ascii="Times New Roman" w:eastAsia="Times New Roman" w:hAnsi="Times New Roman" w:cs="Times New Roman"/>
                <w:b/>
                <w:bCs/>
                <w:i/>
                <w:iCs/>
                <w:color w:val="000000"/>
                <w:sz w:val="24"/>
                <w:szCs w:val="24"/>
                <w:lang w:eastAsia="ru-RU"/>
              </w:rPr>
            </w:pPr>
          </w:p>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i/>
                <w:iCs/>
                <w:color w:val="000000"/>
                <w:sz w:val="24"/>
                <w:szCs w:val="24"/>
                <w:lang w:eastAsia="ru-RU"/>
              </w:rPr>
              <w:t>Взаимосвязь между видовыми и родовыми понятиями(2часа)</w:t>
            </w: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20</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Сходство. Различие. Существенные и характерные признаки.</w:t>
            </w:r>
          </w:p>
        </w:tc>
        <w:tc>
          <w:tcPr>
            <w:tcW w:w="3543"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Устанавливать</w:t>
            </w:r>
            <w:r w:rsidRPr="00AE5A2D">
              <w:rPr>
                <w:rFonts w:ascii="Times New Roman" w:eastAsia="Times New Roman" w:hAnsi="Times New Roman" w:cs="Times New Roman"/>
                <w:color w:val="000000"/>
                <w:sz w:val="24"/>
                <w:szCs w:val="24"/>
                <w:lang w:eastAsia="ru-RU"/>
              </w:rPr>
              <w:t> общие признаки;</w:t>
            </w:r>
          </w:p>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находить</w:t>
            </w:r>
            <w:r w:rsidRPr="00AE5A2D">
              <w:rPr>
                <w:rFonts w:ascii="Times New Roman" w:eastAsia="Times New Roman" w:hAnsi="Times New Roman" w:cs="Times New Roman"/>
                <w:color w:val="000000"/>
                <w:sz w:val="24"/>
                <w:szCs w:val="24"/>
                <w:lang w:eastAsia="ru-RU"/>
              </w:rPr>
              <w:t> закономерность в значении признаков, в расположении предметов;</w:t>
            </w:r>
          </w:p>
        </w:tc>
      </w:tr>
      <w:tr w:rsidR="00315D8E" w:rsidRPr="00AE5A2D" w:rsidTr="009D5F78">
        <w:trPr>
          <w:trHeight w:val="225"/>
        </w:trPr>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25" w:lineRule="atLeast"/>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21</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25" w:lineRule="atLeast"/>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Упорядочивание признаков.</w:t>
            </w:r>
          </w:p>
        </w:tc>
        <w:tc>
          <w:tcPr>
            <w:tcW w:w="3543" w:type="dxa"/>
            <w:vMerge/>
            <w:tcBorders>
              <w:top w:val="single" w:sz="8" w:space="0" w:color="000001"/>
              <w:left w:val="single" w:sz="8" w:space="0" w:color="000001"/>
              <w:bottom w:val="single" w:sz="8" w:space="0" w:color="000001"/>
              <w:right w:val="single" w:sz="8" w:space="0" w:color="000001"/>
            </w:tcBorders>
            <w:shd w:val="clear" w:color="auto" w:fill="FFFFFF"/>
            <w:hideMark/>
          </w:tcPr>
          <w:p w:rsidR="00315D8E" w:rsidRPr="00AE5A2D" w:rsidRDefault="00315D8E" w:rsidP="009D5F78">
            <w:pPr>
              <w:spacing w:after="0" w:line="240" w:lineRule="auto"/>
              <w:jc w:val="center"/>
              <w:rPr>
                <w:rFonts w:ascii="Times New Roman" w:eastAsia="Times New Roman" w:hAnsi="Times New Roman" w:cs="Times New Roman"/>
                <w:color w:val="000000"/>
                <w:sz w:val="24"/>
                <w:szCs w:val="24"/>
                <w:lang w:eastAsia="ru-RU"/>
              </w:rPr>
            </w:pP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7321"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i/>
                <w:iCs/>
                <w:color w:val="000000"/>
                <w:sz w:val="24"/>
                <w:szCs w:val="24"/>
                <w:lang w:eastAsia="ru-RU"/>
              </w:rPr>
              <w:t>Сравнение (3часа)</w:t>
            </w: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22</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Функциональные признаки предметов.</w:t>
            </w:r>
          </w:p>
        </w:tc>
        <w:tc>
          <w:tcPr>
            <w:tcW w:w="3543"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Наделять</w:t>
            </w:r>
            <w:r w:rsidRPr="00AE5A2D">
              <w:rPr>
                <w:rFonts w:ascii="Times New Roman" w:eastAsia="Times New Roman" w:hAnsi="Times New Roman" w:cs="Times New Roman"/>
                <w:color w:val="000000"/>
                <w:sz w:val="24"/>
                <w:szCs w:val="24"/>
                <w:lang w:eastAsia="ru-RU"/>
              </w:rPr>
              <w:t> предметы новыми свойствами;</w:t>
            </w:r>
          </w:p>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переносить</w:t>
            </w:r>
            <w:r w:rsidRPr="00AE5A2D">
              <w:rPr>
                <w:rFonts w:ascii="Times New Roman" w:eastAsia="Times New Roman" w:hAnsi="Times New Roman" w:cs="Times New Roman"/>
                <w:color w:val="000000"/>
                <w:sz w:val="24"/>
                <w:szCs w:val="24"/>
                <w:lang w:eastAsia="ru-RU"/>
              </w:rPr>
              <w:t> свойства с одних предметов на другие;</w:t>
            </w:r>
          </w:p>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определять</w:t>
            </w:r>
            <w:r w:rsidRPr="00AE5A2D">
              <w:rPr>
                <w:rFonts w:ascii="Times New Roman" w:eastAsia="Times New Roman" w:hAnsi="Times New Roman" w:cs="Times New Roman"/>
                <w:color w:val="000000"/>
                <w:sz w:val="24"/>
                <w:szCs w:val="24"/>
                <w:lang w:eastAsia="ru-RU"/>
              </w:rPr>
              <w:t> и формулировать цель деятельности с помощью педагога;</w:t>
            </w: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23</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Установление общих признаков</w:t>
            </w:r>
          </w:p>
        </w:tc>
        <w:tc>
          <w:tcPr>
            <w:tcW w:w="3543" w:type="dxa"/>
            <w:vMerge/>
            <w:tcBorders>
              <w:top w:val="single" w:sz="8" w:space="0" w:color="000001"/>
              <w:left w:val="single" w:sz="8" w:space="0" w:color="000001"/>
              <w:bottom w:val="single" w:sz="8" w:space="0" w:color="000001"/>
              <w:right w:val="single" w:sz="8" w:space="0" w:color="000001"/>
            </w:tcBorders>
            <w:shd w:val="clear" w:color="auto" w:fill="FFFFFF"/>
            <w:hideMark/>
          </w:tcPr>
          <w:p w:rsidR="00315D8E" w:rsidRPr="00AE5A2D" w:rsidRDefault="00315D8E" w:rsidP="009D5F78">
            <w:pPr>
              <w:spacing w:after="0" w:line="240" w:lineRule="auto"/>
              <w:jc w:val="center"/>
              <w:rPr>
                <w:rFonts w:ascii="Times New Roman" w:eastAsia="Times New Roman" w:hAnsi="Times New Roman" w:cs="Times New Roman"/>
                <w:color w:val="000000"/>
                <w:sz w:val="24"/>
                <w:szCs w:val="24"/>
                <w:lang w:eastAsia="ru-RU"/>
              </w:rPr>
            </w:pP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24</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Выделение основания для сравнения. Сопоставление объектов по данному основанию.</w:t>
            </w:r>
          </w:p>
        </w:tc>
        <w:tc>
          <w:tcPr>
            <w:tcW w:w="3543" w:type="dxa"/>
            <w:vMerge/>
            <w:tcBorders>
              <w:top w:val="single" w:sz="8" w:space="0" w:color="000001"/>
              <w:left w:val="single" w:sz="8" w:space="0" w:color="000001"/>
              <w:bottom w:val="single" w:sz="8" w:space="0" w:color="000001"/>
              <w:right w:val="single" w:sz="8" w:space="0" w:color="000001"/>
            </w:tcBorders>
            <w:shd w:val="clear" w:color="auto" w:fill="FFFFFF"/>
            <w:hideMark/>
          </w:tcPr>
          <w:p w:rsidR="00315D8E" w:rsidRPr="00AE5A2D" w:rsidRDefault="00315D8E" w:rsidP="009D5F78">
            <w:pPr>
              <w:spacing w:after="0" w:line="240" w:lineRule="auto"/>
              <w:jc w:val="center"/>
              <w:rPr>
                <w:rFonts w:ascii="Times New Roman" w:eastAsia="Times New Roman" w:hAnsi="Times New Roman" w:cs="Times New Roman"/>
                <w:color w:val="000000"/>
                <w:sz w:val="24"/>
                <w:szCs w:val="24"/>
                <w:lang w:eastAsia="ru-RU"/>
              </w:rPr>
            </w:pP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7321"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i/>
                <w:iCs/>
                <w:color w:val="000000"/>
                <w:sz w:val="24"/>
                <w:szCs w:val="24"/>
                <w:lang w:eastAsia="ru-RU"/>
              </w:rPr>
              <w:t>Комбинаторика (2 часа)</w:t>
            </w: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25</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Хаотичный и систематический перебор вариантов.</w:t>
            </w:r>
          </w:p>
        </w:tc>
        <w:tc>
          <w:tcPr>
            <w:tcW w:w="3543"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Находить</w:t>
            </w:r>
            <w:r w:rsidRPr="00AE5A2D">
              <w:rPr>
                <w:rFonts w:ascii="Times New Roman" w:eastAsia="Times New Roman" w:hAnsi="Times New Roman" w:cs="Times New Roman"/>
                <w:color w:val="000000"/>
                <w:sz w:val="24"/>
                <w:szCs w:val="24"/>
                <w:lang w:eastAsia="ru-RU"/>
              </w:rPr>
              <w:t> закономерность в значении признаков, в расположении предметов;</w:t>
            </w:r>
          </w:p>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определять</w:t>
            </w:r>
            <w:r w:rsidRPr="00AE5A2D">
              <w:rPr>
                <w:rFonts w:ascii="Times New Roman" w:eastAsia="Times New Roman" w:hAnsi="Times New Roman" w:cs="Times New Roman"/>
                <w:color w:val="000000"/>
                <w:sz w:val="24"/>
                <w:szCs w:val="24"/>
                <w:lang w:eastAsia="ru-RU"/>
              </w:rPr>
              <w:t> последовательность действий;</w:t>
            </w: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26</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Хаотичный и систематический перебор вариантов.</w:t>
            </w:r>
          </w:p>
        </w:tc>
        <w:tc>
          <w:tcPr>
            <w:tcW w:w="3543" w:type="dxa"/>
            <w:vMerge/>
            <w:tcBorders>
              <w:top w:val="single" w:sz="8" w:space="0" w:color="000001"/>
              <w:left w:val="single" w:sz="8" w:space="0" w:color="000001"/>
              <w:bottom w:val="single" w:sz="8" w:space="0" w:color="000001"/>
              <w:right w:val="single" w:sz="8" w:space="0" w:color="000001"/>
            </w:tcBorders>
            <w:shd w:val="clear" w:color="auto" w:fill="FFFFFF"/>
            <w:hideMark/>
          </w:tcPr>
          <w:p w:rsidR="00315D8E" w:rsidRPr="00AE5A2D" w:rsidRDefault="00315D8E" w:rsidP="009D5F78">
            <w:pPr>
              <w:spacing w:after="0" w:line="240" w:lineRule="auto"/>
              <w:jc w:val="center"/>
              <w:rPr>
                <w:rFonts w:ascii="Times New Roman" w:eastAsia="Times New Roman" w:hAnsi="Times New Roman" w:cs="Times New Roman"/>
                <w:color w:val="000000"/>
                <w:sz w:val="24"/>
                <w:szCs w:val="24"/>
                <w:lang w:eastAsia="ru-RU"/>
              </w:rPr>
            </w:pP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7321"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i/>
                <w:iCs/>
                <w:color w:val="000000"/>
                <w:sz w:val="24"/>
                <w:szCs w:val="24"/>
                <w:lang w:eastAsia="ru-RU"/>
              </w:rPr>
              <w:t>Развитие творческого воображения (4 часа)</w:t>
            </w: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27</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Наделение предметов новыми свойствами.</w:t>
            </w:r>
          </w:p>
        </w:tc>
        <w:tc>
          <w:tcPr>
            <w:tcW w:w="3543"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Овладевать</w:t>
            </w:r>
            <w:r w:rsidRPr="00AE5A2D">
              <w:rPr>
                <w:rFonts w:ascii="Times New Roman" w:eastAsia="Times New Roman" w:hAnsi="Times New Roman" w:cs="Times New Roman"/>
                <w:color w:val="000000"/>
                <w:sz w:val="24"/>
                <w:szCs w:val="24"/>
                <w:lang w:eastAsia="ru-RU"/>
              </w:rPr>
              <w:t> навыками сотрудничества в группе в совместном решении учебной задачи;</w:t>
            </w:r>
          </w:p>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наделять</w:t>
            </w:r>
            <w:r w:rsidRPr="00AE5A2D">
              <w:rPr>
                <w:rFonts w:ascii="Times New Roman" w:eastAsia="Times New Roman" w:hAnsi="Times New Roman" w:cs="Times New Roman"/>
                <w:color w:val="000000"/>
                <w:sz w:val="24"/>
                <w:szCs w:val="24"/>
                <w:lang w:eastAsia="ru-RU"/>
              </w:rPr>
              <w:t> предметы новыми свойствами;</w:t>
            </w:r>
          </w:p>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переносить</w:t>
            </w:r>
            <w:r w:rsidRPr="00AE5A2D">
              <w:rPr>
                <w:rFonts w:ascii="Times New Roman" w:eastAsia="Times New Roman" w:hAnsi="Times New Roman" w:cs="Times New Roman"/>
                <w:color w:val="000000"/>
                <w:sz w:val="24"/>
                <w:szCs w:val="24"/>
                <w:lang w:eastAsia="ru-RU"/>
              </w:rPr>
              <w:t> свойства с одних предметов на другие;</w:t>
            </w:r>
          </w:p>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делать </w:t>
            </w:r>
            <w:r w:rsidRPr="00AE5A2D">
              <w:rPr>
                <w:rFonts w:ascii="Times New Roman" w:eastAsia="Times New Roman" w:hAnsi="Times New Roman" w:cs="Times New Roman"/>
                <w:color w:val="000000"/>
                <w:sz w:val="24"/>
                <w:szCs w:val="24"/>
                <w:lang w:eastAsia="ru-RU"/>
              </w:rPr>
              <w:t>выводы.</w:t>
            </w: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28</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Перенос свойств с одних предметов на другие.</w:t>
            </w:r>
          </w:p>
        </w:tc>
        <w:tc>
          <w:tcPr>
            <w:tcW w:w="3543" w:type="dxa"/>
            <w:vMerge/>
            <w:tcBorders>
              <w:top w:val="single" w:sz="8" w:space="0" w:color="000001"/>
              <w:left w:val="single" w:sz="8" w:space="0" w:color="000001"/>
              <w:bottom w:val="single" w:sz="8" w:space="0" w:color="000001"/>
              <w:right w:val="single" w:sz="8" w:space="0" w:color="000001"/>
            </w:tcBorders>
            <w:shd w:val="clear" w:color="auto" w:fill="FFFFFF"/>
            <w:hideMark/>
          </w:tcPr>
          <w:p w:rsidR="00315D8E" w:rsidRPr="00AE5A2D" w:rsidRDefault="00315D8E" w:rsidP="009D5F78">
            <w:pPr>
              <w:spacing w:after="0" w:line="240" w:lineRule="auto"/>
              <w:jc w:val="center"/>
              <w:rPr>
                <w:rFonts w:ascii="Times New Roman" w:eastAsia="Times New Roman" w:hAnsi="Times New Roman" w:cs="Times New Roman"/>
                <w:color w:val="000000"/>
                <w:sz w:val="24"/>
                <w:szCs w:val="24"/>
                <w:lang w:eastAsia="ru-RU"/>
              </w:rPr>
            </w:pP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29</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Рассмотрение положительных и отрицательных сторон одних и тех же свойств предметов.</w:t>
            </w:r>
          </w:p>
        </w:tc>
        <w:tc>
          <w:tcPr>
            <w:tcW w:w="3543" w:type="dxa"/>
            <w:vMerge/>
            <w:tcBorders>
              <w:top w:val="single" w:sz="8" w:space="0" w:color="000001"/>
              <w:left w:val="single" w:sz="8" w:space="0" w:color="000001"/>
              <w:bottom w:val="single" w:sz="8" w:space="0" w:color="000001"/>
              <w:right w:val="single" w:sz="8" w:space="0" w:color="000001"/>
            </w:tcBorders>
            <w:shd w:val="clear" w:color="auto" w:fill="FFFFFF"/>
            <w:hideMark/>
          </w:tcPr>
          <w:p w:rsidR="00315D8E" w:rsidRPr="00AE5A2D" w:rsidRDefault="00315D8E" w:rsidP="009D5F78">
            <w:pPr>
              <w:spacing w:after="0" w:line="240" w:lineRule="auto"/>
              <w:jc w:val="center"/>
              <w:rPr>
                <w:rFonts w:ascii="Times New Roman" w:eastAsia="Times New Roman" w:hAnsi="Times New Roman" w:cs="Times New Roman"/>
                <w:color w:val="000000"/>
                <w:sz w:val="24"/>
                <w:szCs w:val="24"/>
                <w:lang w:eastAsia="ru-RU"/>
              </w:rPr>
            </w:pP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30</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Обобщение материала по предыдущим разделам</w:t>
            </w:r>
            <w:r w:rsidRPr="00AE5A2D">
              <w:rPr>
                <w:rFonts w:ascii="Times New Roman" w:eastAsia="Times New Roman" w:hAnsi="Times New Roman" w:cs="Times New Roman"/>
                <w:i/>
                <w:iCs/>
                <w:color w:val="000000"/>
                <w:sz w:val="24"/>
                <w:szCs w:val="24"/>
                <w:lang w:eastAsia="ru-RU"/>
              </w:rPr>
              <w:t>.</w:t>
            </w:r>
          </w:p>
        </w:tc>
        <w:tc>
          <w:tcPr>
            <w:tcW w:w="3543" w:type="dxa"/>
            <w:vMerge/>
            <w:tcBorders>
              <w:top w:val="single" w:sz="8" w:space="0" w:color="000001"/>
              <w:left w:val="single" w:sz="8" w:space="0" w:color="000001"/>
              <w:bottom w:val="single" w:sz="8" w:space="0" w:color="000001"/>
              <w:right w:val="single" w:sz="8" w:space="0" w:color="000001"/>
            </w:tcBorders>
            <w:shd w:val="clear" w:color="auto" w:fill="FFFFFF"/>
            <w:hideMark/>
          </w:tcPr>
          <w:p w:rsidR="00315D8E" w:rsidRPr="00AE5A2D" w:rsidRDefault="00315D8E" w:rsidP="009D5F78">
            <w:pPr>
              <w:spacing w:after="0" w:line="240" w:lineRule="auto"/>
              <w:jc w:val="center"/>
              <w:rPr>
                <w:rFonts w:ascii="Times New Roman" w:eastAsia="Times New Roman" w:hAnsi="Times New Roman" w:cs="Times New Roman"/>
                <w:color w:val="000000"/>
                <w:sz w:val="24"/>
                <w:szCs w:val="24"/>
                <w:lang w:eastAsia="ru-RU"/>
              </w:rPr>
            </w:pP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7321"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Cambria Math" w:eastAsia="Times New Roman" w:hAnsi="Cambria Math" w:cs="Times New Roman"/>
                <w:color w:val="000000"/>
                <w:sz w:val="24"/>
                <w:szCs w:val="24"/>
                <w:lang w:eastAsia="ru-RU"/>
              </w:rPr>
              <w:t>𝖵</w:t>
            </w:r>
            <w:r w:rsidRPr="00AE5A2D">
              <w:rPr>
                <w:rFonts w:ascii="Times New Roman" w:eastAsia="Times New Roman" w:hAnsi="Times New Roman" w:cs="Times New Roman"/>
                <w:b/>
                <w:bCs/>
                <w:i/>
                <w:iCs/>
                <w:color w:val="000000"/>
                <w:sz w:val="24"/>
                <w:szCs w:val="24"/>
                <w:lang w:eastAsia="ru-RU"/>
              </w:rPr>
              <w:t>ІІІ. Практический материал (3 часа)</w:t>
            </w: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31</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Логические упражнения. Логические задачи.</w:t>
            </w:r>
          </w:p>
        </w:tc>
        <w:tc>
          <w:tcPr>
            <w:tcW w:w="3543"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Овладевать</w:t>
            </w:r>
            <w:r w:rsidRPr="00AE5A2D">
              <w:rPr>
                <w:rFonts w:ascii="Times New Roman" w:eastAsia="Times New Roman" w:hAnsi="Times New Roman" w:cs="Times New Roman"/>
                <w:color w:val="000000"/>
                <w:sz w:val="24"/>
                <w:szCs w:val="24"/>
                <w:lang w:eastAsia="ru-RU"/>
              </w:rPr>
              <w:t> навыками сотрудничества в группе в совместном решении учебной задачи;</w:t>
            </w:r>
            <w:r w:rsidRPr="00AE5A2D">
              <w:rPr>
                <w:rFonts w:ascii="Times New Roman" w:eastAsia="Times New Roman" w:hAnsi="Times New Roman" w:cs="Times New Roman"/>
                <w:b/>
                <w:bCs/>
                <w:color w:val="000000"/>
                <w:sz w:val="24"/>
                <w:szCs w:val="24"/>
                <w:lang w:eastAsia="ru-RU"/>
              </w:rPr>
              <w:t> учиться</w:t>
            </w:r>
            <w:r w:rsidRPr="00AE5A2D">
              <w:rPr>
                <w:rFonts w:ascii="Times New Roman" w:eastAsia="Times New Roman" w:hAnsi="Times New Roman" w:cs="Times New Roman"/>
                <w:color w:val="000000"/>
                <w:sz w:val="24"/>
                <w:szCs w:val="24"/>
                <w:lang w:eastAsia="ru-RU"/>
              </w:rPr>
              <w:t> выражать свои мысли;</w:t>
            </w:r>
          </w:p>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учиться </w:t>
            </w:r>
            <w:r w:rsidRPr="00AE5A2D">
              <w:rPr>
                <w:rFonts w:ascii="Times New Roman" w:eastAsia="Times New Roman" w:hAnsi="Times New Roman" w:cs="Times New Roman"/>
                <w:color w:val="000000"/>
                <w:sz w:val="24"/>
                <w:szCs w:val="24"/>
                <w:lang w:eastAsia="ru-RU"/>
              </w:rPr>
              <w:t>объяснять свое несогласие и пытаться договориться;</w:t>
            </w: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32</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Задачи-шутки. Логические игры.</w:t>
            </w:r>
          </w:p>
        </w:tc>
        <w:tc>
          <w:tcPr>
            <w:tcW w:w="3543" w:type="dxa"/>
            <w:vMerge/>
            <w:tcBorders>
              <w:top w:val="single" w:sz="8" w:space="0" w:color="000001"/>
              <w:left w:val="single" w:sz="8" w:space="0" w:color="000001"/>
              <w:bottom w:val="single" w:sz="8" w:space="0" w:color="000001"/>
              <w:right w:val="single" w:sz="8" w:space="0" w:color="000001"/>
            </w:tcBorders>
            <w:shd w:val="clear" w:color="auto" w:fill="FFFFFF"/>
            <w:hideMark/>
          </w:tcPr>
          <w:p w:rsidR="00315D8E" w:rsidRPr="00AE5A2D" w:rsidRDefault="00315D8E" w:rsidP="009D5F78">
            <w:pPr>
              <w:spacing w:after="0" w:line="240" w:lineRule="auto"/>
              <w:jc w:val="center"/>
              <w:rPr>
                <w:rFonts w:ascii="Times New Roman" w:eastAsia="Times New Roman" w:hAnsi="Times New Roman" w:cs="Times New Roman"/>
                <w:color w:val="000000"/>
                <w:sz w:val="24"/>
                <w:szCs w:val="24"/>
                <w:lang w:eastAsia="ru-RU"/>
              </w:rPr>
            </w:pPr>
          </w:p>
        </w:tc>
      </w:tr>
      <w:tr w:rsidR="00315D8E"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33</w:t>
            </w: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15D8E" w:rsidRPr="00AE5A2D" w:rsidRDefault="00315D8E" w:rsidP="009D5F78">
            <w:pPr>
              <w:spacing w:after="187"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Подведение итога. Викторина.</w:t>
            </w:r>
          </w:p>
        </w:tc>
        <w:tc>
          <w:tcPr>
            <w:tcW w:w="3543" w:type="dxa"/>
            <w:vMerge/>
            <w:tcBorders>
              <w:top w:val="single" w:sz="8" w:space="0" w:color="000001"/>
              <w:left w:val="single" w:sz="8" w:space="0" w:color="000001"/>
              <w:bottom w:val="single" w:sz="8" w:space="0" w:color="000001"/>
              <w:right w:val="single" w:sz="8" w:space="0" w:color="000001"/>
            </w:tcBorders>
            <w:shd w:val="clear" w:color="auto" w:fill="FFFFFF"/>
            <w:hideMark/>
          </w:tcPr>
          <w:p w:rsidR="00315D8E" w:rsidRPr="00AE5A2D" w:rsidRDefault="00315D8E" w:rsidP="009D5F78">
            <w:pPr>
              <w:spacing w:after="0" w:line="240" w:lineRule="auto"/>
              <w:jc w:val="center"/>
              <w:rPr>
                <w:rFonts w:ascii="Times New Roman" w:eastAsia="Times New Roman" w:hAnsi="Times New Roman" w:cs="Times New Roman"/>
                <w:color w:val="000000"/>
                <w:sz w:val="24"/>
                <w:szCs w:val="24"/>
                <w:lang w:eastAsia="ru-RU"/>
              </w:rPr>
            </w:pPr>
          </w:p>
        </w:tc>
      </w:tr>
      <w:tr w:rsidR="009D5F78" w:rsidRPr="00AE5A2D" w:rsidTr="009D5F78">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D5F78" w:rsidRPr="00AE5A2D" w:rsidRDefault="009D5F78" w:rsidP="009D5F78">
            <w:pPr>
              <w:spacing w:after="187" w:line="240" w:lineRule="auto"/>
              <w:jc w:val="center"/>
              <w:rPr>
                <w:rFonts w:ascii="Times New Roman" w:eastAsia="Times New Roman" w:hAnsi="Times New Roman" w:cs="Times New Roman"/>
                <w:b/>
                <w:bCs/>
                <w:color w:val="000000"/>
                <w:sz w:val="24"/>
                <w:szCs w:val="24"/>
                <w:lang w:eastAsia="ru-RU"/>
              </w:rPr>
            </w:pPr>
          </w:p>
        </w:tc>
        <w:tc>
          <w:tcPr>
            <w:tcW w:w="5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D5F78" w:rsidRPr="00AE5A2D" w:rsidRDefault="009D5F78" w:rsidP="009D5F78">
            <w:pPr>
              <w:spacing w:after="187" w:line="240" w:lineRule="auto"/>
              <w:jc w:val="center"/>
              <w:rPr>
                <w:rFonts w:ascii="Times New Roman" w:eastAsia="Times New Roman" w:hAnsi="Times New Roman" w:cs="Times New Roman"/>
                <w:color w:val="000000"/>
                <w:sz w:val="24"/>
                <w:szCs w:val="24"/>
                <w:lang w:eastAsia="ru-RU"/>
              </w:rPr>
            </w:pPr>
          </w:p>
        </w:tc>
        <w:tc>
          <w:tcPr>
            <w:tcW w:w="45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D5F78" w:rsidRPr="00AE5A2D" w:rsidRDefault="009D5F78" w:rsidP="009D5F78">
            <w:pPr>
              <w:spacing w:after="187" w:line="240" w:lineRule="auto"/>
              <w:jc w:val="center"/>
              <w:rPr>
                <w:rFonts w:ascii="Times New Roman" w:eastAsia="Times New Roman" w:hAnsi="Times New Roman" w:cs="Times New Roman"/>
                <w:color w:val="000000"/>
                <w:sz w:val="24"/>
                <w:szCs w:val="24"/>
                <w:lang w:eastAsia="ru-RU"/>
              </w:rPr>
            </w:pPr>
          </w:p>
        </w:tc>
        <w:tc>
          <w:tcPr>
            <w:tcW w:w="3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D5F78" w:rsidRPr="00AE5A2D" w:rsidRDefault="009D5F78" w:rsidP="009D5F78">
            <w:pPr>
              <w:spacing w:after="187" w:line="240" w:lineRule="auto"/>
              <w:jc w:val="center"/>
              <w:rPr>
                <w:rFonts w:ascii="Times New Roman" w:eastAsia="Times New Roman" w:hAnsi="Times New Roman" w:cs="Times New Roman"/>
                <w:color w:val="000000"/>
                <w:sz w:val="24"/>
                <w:szCs w:val="24"/>
                <w:lang w:eastAsia="ru-RU"/>
              </w:rPr>
            </w:pPr>
          </w:p>
        </w:tc>
        <w:tc>
          <w:tcPr>
            <w:tcW w:w="3543" w:type="dxa"/>
            <w:tcBorders>
              <w:top w:val="single" w:sz="8" w:space="0" w:color="000001"/>
              <w:left w:val="single" w:sz="8" w:space="0" w:color="000001"/>
              <w:bottom w:val="single" w:sz="8" w:space="0" w:color="000001"/>
              <w:right w:val="single" w:sz="8" w:space="0" w:color="000001"/>
            </w:tcBorders>
            <w:shd w:val="clear" w:color="auto" w:fill="FFFFFF"/>
            <w:hideMark/>
          </w:tcPr>
          <w:p w:rsidR="009D5F78" w:rsidRPr="00AE5A2D" w:rsidRDefault="009D5F78" w:rsidP="009D5F78">
            <w:pPr>
              <w:spacing w:after="0" w:line="240" w:lineRule="auto"/>
              <w:jc w:val="center"/>
              <w:rPr>
                <w:rFonts w:ascii="Times New Roman" w:eastAsia="Times New Roman" w:hAnsi="Times New Roman" w:cs="Times New Roman"/>
                <w:color w:val="000000"/>
                <w:sz w:val="24"/>
                <w:szCs w:val="24"/>
                <w:lang w:eastAsia="ru-RU"/>
              </w:rPr>
            </w:pPr>
          </w:p>
        </w:tc>
      </w:tr>
    </w:tbl>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p>
    <w:p w:rsidR="00AE5A2D" w:rsidRDefault="00AE5A2D" w:rsidP="007B1B94">
      <w:pPr>
        <w:shd w:val="clear" w:color="auto" w:fill="FFFFFF"/>
        <w:spacing w:after="125" w:line="240" w:lineRule="auto"/>
        <w:jc w:val="center"/>
        <w:rPr>
          <w:rFonts w:ascii="Times New Roman" w:eastAsia="Times New Roman" w:hAnsi="Times New Roman" w:cs="Times New Roman"/>
          <w:b/>
          <w:bCs/>
          <w:color w:val="000000"/>
          <w:sz w:val="24"/>
          <w:szCs w:val="24"/>
          <w:lang w:eastAsia="ru-RU"/>
        </w:rPr>
      </w:pPr>
    </w:p>
    <w:p w:rsidR="00AE5A2D" w:rsidRDefault="00AE5A2D" w:rsidP="007B1B94">
      <w:pPr>
        <w:shd w:val="clear" w:color="auto" w:fill="FFFFFF"/>
        <w:spacing w:after="125" w:line="240" w:lineRule="auto"/>
        <w:jc w:val="center"/>
        <w:rPr>
          <w:rFonts w:ascii="Times New Roman" w:eastAsia="Times New Roman" w:hAnsi="Times New Roman" w:cs="Times New Roman"/>
          <w:b/>
          <w:bCs/>
          <w:color w:val="000000"/>
          <w:sz w:val="24"/>
          <w:szCs w:val="24"/>
          <w:lang w:eastAsia="ru-RU"/>
        </w:rPr>
      </w:pPr>
    </w:p>
    <w:p w:rsidR="009D5F78" w:rsidRPr="00AE5A2D" w:rsidRDefault="009D5F78" w:rsidP="007B1B94">
      <w:pPr>
        <w:shd w:val="clear" w:color="auto" w:fill="FFFFFF"/>
        <w:spacing w:after="125"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Планируемые результаты</w:t>
      </w:r>
      <w:r w:rsidRPr="00AE5A2D">
        <w:rPr>
          <w:rFonts w:ascii="Times New Roman" w:eastAsia="Times New Roman" w:hAnsi="Times New Roman" w:cs="Times New Roman"/>
          <w:color w:val="000000"/>
          <w:sz w:val="24"/>
          <w:szCs w:val="24"/>
          <w:lang w:eastAsia="ru-RU"/>
        </w:rPr>
        <w:t> </w:t>
      </w:r>
      <w:r w:rsidRPr="00AE5A2D">
        <w:rPr>
          <w:rFonts w:ascii="Times New Roman" w:eastAsia="Times New Roman" w:hAnsi="Times New Roman" w:cs="Times New Roman"/>
          <w:b/>
          <w:bCs/>
          <w:color w:val="000000"/>
          <w:sz w:val="24"/>
          <w:szCs w:val="24"/>
          <w:lang w:eastAsia="ru-RU"/>
        </w:rPr>
        <w:t>освоения курса во 2 классе</w:t>
      </w:r>
    </w:p>
    <w:p w:rsidR="009D5F78" w:rsidRPr="00AE5A2D" w:rsidRDefault="009D5F78" w:rsidP="009D5F78">
      <w:pPr>
        <w:shd w:val="clear" w:color="auto" w:fill="FFFFFF"/>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В результате изучения данного курса </w:t>
      </w:r>
      <w:r w:rsidRPr="00AE5A2D">
        <w:rPr>
          <w:rFonts w:ascii="Times New Roman" w:eastAsia="Times New Roman" w:hAnsi="Times New Roman" w:cs="Times New Roman"/>
          <w:b/>
          <w:bCs/>
          <w:color w:val="000000"/>
          <w:sz w:val="24"/>
          <w:szCs w:val="24"/>
          <w:lang w:eastAsia="ru-RU"/>
        </w:rPr>
        <w:t>во втором классе</w:t>
      </w:r>
      <w:r w:rsidRPr="00AE5A2D">
        <w:rPr>
          <w:rFonts w:ascii="Times New Roman" w:eastAsia="Times New Roman" w:hAnsi="Times New Roman" w:cs="Times New Roman"/>
          <w:color w:val="000000"/>
          <w:sz w:val="24"/>
          <w:szCs w:val="24"/>
          <w:lang w:eastAsia="ru-RU"/>
        </w:rPr>
        <w:t> обучающиеся получат возможность формирования </w:t>
      </w:r>
      <w:r w:rsidRPr="00AE5A2D">
        <w:rPr>
          <w:rFonts w:ascii="Times New Roman" w:eastAsia="Times New Roman" w:hAnsi="Times New Roman" w:cs="Times New Roman"/>
          <w:b/>
          <w:bCs/>
          <w:color w:val="000000"/>
          <w:sz w:val="24"/>
          <w:szCs w:val="24"/>
          <w:lang w:eastAsia="ru-RU"/>
        </w:rPr>
        <w:t>личностных результатов:</w:t>
      </w:r>
    </w:p>
    <w:p w:rsidR="009D5F78" w:rsidRPr="00AE5A2D" w:rsidRDefault="009D5F78" w:rsidP="009D5F78">
      <w:pPr>
        <w:numPr>
          <w:ilvl w:val="0"/>
          <w:numId w:val="24"/>
        </w:numPr>
        <w:shd w:val="clear" w:color="auto" w:fill="FFFFFF"/>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учиться объяснять свое несогласия и пытаться договориться;</w:t>
      </w:r>
    </w:p>
    <w:p w:rsidR="009D5F78" w:rsidRPr="00AE5A2D" w:rsidRDefault="009D5F78" w:rsidP="009D5F78">
      <w:pPr>
        <w:numPr>
          <w:ilvl w:val="0"/>
          <w:numId w:val="24"/>
        </w:numPr>
        <w:shd w:val="clear" w:color="auto" w:fill="FFFFFF"/>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учиться выражать свои мысли, аргументировать;</w:t>
      </w:r>
    </w:p>
    <w:p w:rsidR="009D5F78" w:rsidRPr="00AE5A2D" w:rsidRDefault="009D5F78" w:rsidP="009D5F78">
      <w:pPr>
        <w:numPr>
          <w:ilvl w:val="0"/>
          <w:numId w:val="24"/>
        </w:numPr>
        <w:shd w:val="clear" w:color="auto" w:fill="FFFFFF"/>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овладевать креативными навыками, действуя в нестандартной ситуации.</w:t>
      </w:r>
    </w:p>
    <w:p w:rsidR="009D5F78" w:rsidRPr="00AE5A2D" w:rsidRDefault="009D5F78" w:rsidP="009D5F78">
      <w:pPr>
        <w:shd w:val="clear" w:color="auto" w:fill="FFFFFF"/>
        <w:spacing w:after="125" w:line="240" w:lineRule="auto"/>
        <w:rPr>
          <w:rFonts w:ascii="Times New Roman" w:eastAsia="Times New Roman" w:hAnsi="Times New Roman" w:cs="Times New Roman"/>
          <w:color w:val="000000"/>
          <w:sz w:val="24"/>
          <w:szCs w:val="24"/>
          <w:lang w:eastAsia="ru-RU"/>
        </w:rPr>
      </w:pPr>
      <w:proofErr w:type="spellStart"/>
      <w:r w:rsidRPr="00AE5A2D">
        <w:rPr>
          <w:rFonts w:ascii="Times New Roman" w:eastAsia="Times New Roman" w:hAnsi="Times New Roman" w:cs="Times New Roman"/>
          <w:b/>
          <w:bCs/>
          <w:color w:val="000000"/>
          <w:sz w:val="24"/>
          <w:szCs w:val="24"/>
          <w:lang w:eastAsia="ru-RU"/>
        </w:rPr>
        <w:t>Метапредметными</w:t>
      </w:r>
      <w:proofErr w:type="spellEnd"/>
      <w:r w:rsidRPr="00AE5A2D">
        <w:rPr>
          <w:rFonts w:ascii="Times New Roman" w:eastAsia="Times New Roman" w:hAnsi="Times New Roman" w:cs="Times New Roman"/>
          <w:b/>
          <w:bCs/>
          <w:color w:val="000000"/>
          <w:sz w:val="24"/>
          <w:szCs w:val="24"/>
          <w:lang w:eastAsia="ru-RU"/>
        </w:rPr>
        <w:t xml:space="preserve"> результатами</w:t>
      </w:r>
      <w:r w:rsidRPr="00AE5A2D">
        <w:rPr>
          <w:rFonts w:ascii="Times New Roman" w:eastAsia="Times New Roman" w:hAnsi="Times New Roman" w:cs="Times New Roman"/>
          <w:color w:val="000000"/>
          <w:sz w:val="24"/>
          <w:szCs w:val="24"/>
          <w:lang w:eastAsia="ru-RU"/>
        </w:rPr>
        <w:t> изучения курса во втором классе являются формирование следующих УУД.</w:t>
      </w:r>
    </w:p>
    <w:p w:rsidR="009D5F78" w:rsidRPr="00AE5A2D" w:rsidRDefault="009D5F78" w:rsidP="009D5F78">
      <w:pPr>
        <w:shd w:val="clear" w:color="auto" w:fill="FFFFFF"/>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i/>
          <w:iCs/>
          <w:color w:val="000000"/>
          <w:sz w:val="24"/>
          <w:szCs w:val="24"/>
          <w:lang w:eastAsia="ru-RU"/>
        </w:rPr>
        <w:t>Регулятивные УУД:</w:t>
      </w:r>
      <w:r w:rsidRPr="00AE5A2D">
        <w:rPr>
          <w:rFonts w:ascii="Times New Roman" w:eastAsia="Times New Roman" w:hAnsi="Times New Roman" w:cs="Times New Roman"/>
          <w:color w:val="000000"/>
          <w:sz w:val="24"/>
          <w:szCs w:val="24"/>
          <w:lang w:eastAsia="ru-RU"/>
        </w:rPr>
        <w:t> учиться отличать факты от домыслов; овладевать способностью принимать и сохранять цели и задачи учебной деятельности; формировать умение оценивать свои действия в соответствии с поставленной задачей.</w:t>
      </w:r>
    </w:p>
    <w:p w:rsidR="009D5F78" w:rsidRPr="00AE5A2D" w:rsidRDefault="009D5F78" w:rsidP="009D5F78">
      <w:pPr>
        <w:shd w:val="clear" w:color="auto" w:fill="FFFFFF"/>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i/>
          <w:iCs/>
          <w:color w:val="000000"/>
          <w:sz w:val="24"/>
          <w:szCs w:val="24"/>
          <w:lang w:eastAsia="ru-RU"/>
        </w:rPr>
        <w:t>Познавательные УУД:</w:t>
      </w:r>
      <w:r w:rsidRPr="00AE5A2D">
        <w:rPr>
          <w:rFonts w:ascii="Times New Roman" w:eastAsia="Times New Roman" w:hAnsi="Times New Roman" w:cs="Times New Roman"/>
          <w:color w:val="000000"/>
          <w:sz w:val="24"/>
          <w:szCs w:val="24"/>
          <w:lang w:eastAsia="ru-RU"/>
        </w:rPr>
        <w:t> овладевать логическими операциями сравнения, анализа, отнесения к известным понятиям; перерабатывать полученную информацию: группировать числа, числовые выражения, геометрические фигуры; находить и формулировать решение задачи с помощью простейших моделей (предметных рисунков, схем).</w:t>
      </w:r>
    </w:p>
    <w:p w:rsidR="009D5F78" w:rsidRPr="00AE5A2D" w:rsidRDefault="009D5F78" w:rsidP="009D5F78">
      <w:pPr>
        <w:shd w:val="clear" w:color="auto" w:fill="FFFFFF"/>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i/>
          <w:iCs/>
          <w:color w:val="000000"/>
          <w:sz w:val="24"/>
          <w:szCs w:val="24"/>
          <w:lang w:eastAsia="ru-RU"/>
        </w:rPr>
        <w:t>Коммуникативные УУД:</w:t>
      </w:r>
      <w:r w:rsidRPr="00AE5A2D">
        <w:rPr>
          <w:rFonts w:ascii="Times New Roman" w:eastAsia="Times New Roman" w:hAnsi="Times New Roman" w:cs="Times New Roman"/>
          <w:color w:val="000000"/>
          <w:sz w:val="24"/>
          <w:szCs w:val="24"/>
          <w:lang w:eastAsia="ru-RU"/>
        </w:rPr>
        <w:t> учиться выполнять различные роли в группе (лидера, исполнителя); развивать доброжелательность и отзывчивость; развивать способность вступать в общение с целью быть понятым.</w:t>
      </w:r>
    </w:p>
    <w:p w:rsidR="009D5F78" w:rsidRPr="00AE5A2D" w:rsidRDefault="009D5F78" w:rsidP="009D5F78">
      <w:pPr>
        <w:shd w:val="clear" w:color="auto" w:fill="FFFFFF"/>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Предметными результатами</w:t>
      </w:r>
      <w:r w:rsidRPr="00AE5A2D">
        <w:rPr>
          <w:rFonts w:ascii="Times New Roman" w:eastAsia="Times New Roman" w:hAnsi="Times New Roman" w:cs="Times New Roman"/>
          <w:color w:val="000000"/>
          <w:sz w:val="24"/>
          <w:szCs w:val="24"/>
          <w:lang w:eastAsia="ru-RU"/>
        </w:rPr>
        <w:t> являются формирование следующих умений:</w:t>
      </w:r>
    </w:p>
    <w:p w:rsidR="009D5F78" w:rsidRPr="00AE5A2D" w:rsidRDefault="009D5F78" w:rsidP="009D5F78">
      <w:pPr>
        <w:numPr>
          <w:ilvl w:val="0"/>
          <w:numId w:val="25"/>
        </w:numPr>
        <w:shd w:val="clear" w:color="auto" w:fill="FFFFFF"/>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применять правила сравнения;</w:t>
      </w:r>
    </w:p>
    <w:p w:rsidR="009D5F78" w:rsidRPr="00AE5A2D" w:rsidRDefault="009D5F78" w:rsidP="009D5F78">
      <w:pPr>
        <w:numPr>
          <w:ilvl w:val="0"/>
          <w:numId w:val="25"/>
        </w:numPr>
        <w:shd w:val="clear" w:color="auto" w:fill="FFFFFF"/>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задавать вопросы;</w:t>
      </w:r>
    </w:p>
    <w:p w:rsidR="009D5F78" w:rsidRPr="00AE5A2D" w:rsidRDefault="009D5F78" w:rsidP="009D5F78">
      <w:pPr>
        <w:numPr>
          <w:ilvl w:val="0"/>
          <w:numId w:val="25"/>
        </w:numPr>
        <w:shd w:val="clear" w:color="auto" w:fill="FFFFFF"/>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находить закономерность в числах, фигурах и словах;</w:t>
      </w:r>
    </w:p>
    <w:p w:rsidR="009D5F78" w:rsidRPr="00AE5A2D" w:rsidRDefault="009D5F78" w:rsidP="009D5F78">
      <w:pPr>
        <w:numPr>
          <w:ilvl w:val="0"/>
          <w:numId w:val="25"/>
        </w:numPr>
        <w:shd w:val="clear" w:color="auto" w:fill="FFFFFF"/>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строить причинно-следственные цепочки;</w:t>
      </w:r>
    </w:p>
    <w:p w:rsidR="009D5F78" w:rsidRPr="00AE5A2D" w:rsidRDefault="009D5F78" w:rsidP="009D5F78">
      <w:pPr>
        <w:numPr>
          <w:ilvl w:val="0"/>
          <w:numId w:val="25"/>
        </w:numPr>
        <w:shd w:val="clear" w:color="auto" w:fill="FFFFFF"/>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упорядочивать понятия по родовидовым отношениям;</w:t>
      </w:r>
    </w:p>
    <w:p w:rsidR="009D5F78" w:rsidRPr="00AE5A2D" w:rsidRDefault="009D5F78" w:rsidP="009D5F78">
      <w:pPr>
        <w:numPr>
          <w:ilvl w:val="0"/>
          <w:numId w:val="25"/>
        </w:numPr>
        <w:shd w:val="clear" w:color="auto" w:fill="FFFFFF"/>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находить ошибки в построении определений;</w:t>
      </w:r>
    </w:p>
    <w:p w:rsidR="009D5F78" w:rsidRPr="00AE5A2D" w:rsidRDefault="009D5F78" w:rsidP="009D5F78">
      <w:pPr>
        <w:numPr>
          <w:ilvl w:val="0"/>
          <w:numId w:val="25"/>
        </w:numPr>
        <w:shd w:val="clear" w:color="auto" w:fill="FFFFFF"/>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делать умозаключения.</w:t>
      </w:r>
    </w:p>
    <w:p w:rsidR="009D5F78" w:rsidRPr="00AE5A2D" w:rsidRDefault="009D5F78" w:rsidP="009D5F78">
      <w:pPr>
        <w:shd w:val="clear" w:color="auto" w:fill="FFFFFF"/>
        <w:spacing w:after="125" w:line="240" w:lineRule="auto"/>
        <w:rPr>
          <w:rFonts w:ascii="Arial" w:eastAsia="Times New Roman" w:hAnsi="Arial" w:cs="Arial"/>
          <w:color w:val="000000"/>
          <w:sz w:val="24"/>
          <w:szCs w:val="24"/>
          <w:lang w:eastAsia="ru-RU"/>
        </w:rPr>
      </w:pPr>
      <w:r w:rsidRPr="00AE5A2D">
        <w:rPr>
          <w:rFonts w:ascii="Arial" w:eastAsia="Times New Roman" w:hAnsi="Arial" w:cs="Arial"/>
          <w:color w:val="000000"/>
          <w:sz w:val="24"/>
          <w:szCs w:val="24"/>
          <w:lang w:eastAsia="ru-RU"/>
        </w:rPr>
        <w:br/>
      </w:r>
    </w:p>
    <w:p w:rsidR="007B1B94" w:rsidRPr="00AE5A2D" w:rsidRDefault="007B1B94" w:rsidP="009D5F78">
      <w:pPr>
        <w:shd w:val="clear" w:color="auto" w:fill="FFFFFF"/>
        <w:spacing w:after="125" w:line="240" w:lineRule="auto"/>
        <w:rPr>
          <w:rFonts w:ascii="Arial" w:eastAsia="Times New Roman" w:hAnsi="Arial" w:cs="Arial"/>
          <w:color w:val="000000"/>
          <w:sz w:val="24"/>
          <w:szCs w:val="24"/>
          <w:lang w:eastAsia="ru-RU"/>
        </w:rPr>
      </w:pPr>
    </w:p>
    <w:p w:rsidR="007B1B94" w:rsidRPr="00AE5A2D" w:rsidRDefault="007B1B94" w:rsidP="009D5F78">
      <w:pPr>
        <w:shd w:val="clear" w:color="auto" w:fill="FFFFFF"/>
        <w:spacing w:after="125" w:line="240" w:lineRule="auto"/>
        <w:rPr>
          <w:rFonts w:ascii="Arial" w:eastAsia="Times New Roman" w:hAnsi="Arial" w:cs="Arial"/>
          <w:color w:val="000000"/>
          <w:sz w:val="24"/>
          <w:szCs w:val="24"/>
          <w:lang w:eastAsia="ru-RU"/>
        </w:rPr>
      </w:pPr>
    </w:p>
    <w:p w:rsidR="007B1B94" w:rsidRDefault="007B1B94" w:rsidP="009D5F78">
      <w:pPr>
        <w:shd w:val="clear" w:color="auto" w:fill="FFFFFF"/>
        <w:spacing w:after="125" w:line="240" w:lineRule="auto"/>
        <w:rPr>
          <w:rFonts w:ascii="Arial" w:eastAsia="Times New Roman" w:hAnsi="Arial" w:cs="Arial"/>
          <w:color w:val="000000"/>
          <w:sz w:val="24"/>
          <w:szCs w:val="24"/>
          <w:lang w:eastAsia="ru-RU"/>
        </w:rPr>
      </w:pPr>
    </w:p>
    <w:p w:rsidR="00AE5A2D" w:rsidRDefault="00AE5A2D" w:rsidP="009D5F78">
      <w:pPr>
        <w:shd w:val="clear" w:color="auto" w:fill="FFFFFF"/>
        <w:spacing w:after="125" w:line="240" w:lineRule="auto"/>
        <w:rPr>
          <w:rFonts w:ascii="Arial" w:eastAsia="Times New Roman" w:hAnsi="Arial" w:cs="Arial"/>
          <w:color w:val="000000"/>
          <w:sz w:val="24"/>
          <w:szCs w:val="24"/>
          <w:lang w:eastAsia="ru-RU"/>
        </w:rPr>
      </w:pPr>
    </w:p>
    <w:p w:rsidR="00AE5A2D" w:rsidRDefault="00AE5A2D" w:rsidP="009D5F78">
      <w:pPr>
        <w:shd w:val="clear" w:color="auto" w:fill="FFFFFF"/>
        <w:spacing w:after="125" w:line="240" w:lineRule="auto"/>
        <w:rPr>
          <w:rFonts w:ascii="Arial" w:eastAsia="Times New Roman" w:hAnsi="Arial" w:cs="Arial"/>
          <w:color w:val="000000"/>
          <w:sz w:val="24"/>
          <w:szCs w:val="24"/>
          <w:lang w:eastAsia="ru-RU"/>
        </w:rPr>
      </w:pPr>
    </w:p>
    <w:p w:rsidR="00AE5A2D" w:rsidRDefault="00AE5A2D" w:rsidP="009D5F78">
      <w:pPr>
        <w:shd w:val="clear" w:color="auto" w:fill="FFFFFF"/>
        <w:spacing w:after="125" w:line="240" w:lineRule="auto"/>
        <w:rPr>
          <w:rFonts w:ascii="Arial" w:eastAsia="Times New Roman" w:hAnsi="Arial" w:cs="Arial"/>
          <w:color w:val="000000"/>
          <w:sz w:val="24"/>
          <w:szCs w:val="24"/>
          <w:lang w:eastAsia="ru-RU"/>
        </w:rPr>
      </w:pPr>
    </w:p>
    <w:p w:rsidR="00AE5A2D" w:rsidRDefault="00AE5A2D" w:rsidP="009D5F78">
      <w:pPr>
        <w:shd w:val="clear" w:color="auto" w:fill="FFFFFF"/>
        <w:spacing w:after="125" w:line="240" w:lineRule="auto"/>
        <w:rPr>
          <w:rFonts w:ascii="Arial" w:eastAsia="Times New Roman" w:hAnsi="Arial" w:cs="Arial"/>
          <w:color w:val="000000"/>
          <w:sz w:val="24"/>
          <w:szCs w:val="24"/>
          <w:lang w:eastAsia="ru-RU"/>
        </w:rPr>
      </w:pPr>
    </w:p>
    <w:p w:rsidR="00AE5A2D" w:rsidRDefault="00AE5A2D" w:rsidP="009D5F78">
      <w:pPr>
        <w:shd w:val="clear" w:color="auto" w:fill="FFFFFF"/>
        <w:spacing w:after="125" w:line="240" w:lineRule="auto"/>
        <w:rPr>
          <w:rFonts w:ascii="Arial" w:eastAsia="Times New Roman" w:hAnsi="Arial" w:cs="Arial"/>
          <w:color w:val="000000"/>
          <w:sz w:val="24"/>
          <w:szCs w:val="24"/>
          <w:lang w:eastAsia="ru-RU"/>
        </w:rPr>
      </w:pPr>
    </w:p>
    <w:p w:rsidR="00AE5A2D" w:rsidRDefault="00AE5A2D" w:rsidP="009D5F78">
      <w:pPr>
        <w:shd w:val="clear" w:color="auto" w:fill="FFFFFF"/>
        <w:spacing w:after="125" w:line="240" w:lineRule="auto"/>
        <w:rPr>
          <w:rFonts w:ascii="Arial" w:eastAsia="Times New Roman" w:hAnsi="Arial" w:cs="Arial"/>
          <w:color w:val="000000"/>
          <w:sz w:val="24"/>
          <w:szCs w:val="24"/>
          <w:lang w:eastAsia="ru-RU"/>
        </w:rPr>
      </w:pPr>
    </w:p>
    <w:p w:rsidR="00AE5A2D" w:rsidRPr="00AE5A2D" w:rsidRDefault="00AE5A2D" w:rsidP="009D5F78">
      <w:pPr>
        <w:shd w:val="clear" w:color="auto" w:fill="FFFFFF"/>
        <w:spacing w:after="125" w:line="240" w:lineRule="auto"/>
        <w:rPr>
          <w:rFonts w:ascii="Arial" w:eastAsia="Times New Roman" w:hAnsi="Arial" w:cs="Arial"/>
          <w:color w:val="000000"/>
          <w:sz w:val="24"/>
          <w:szCs w:val="24"/>
          <w:lang w:eastAsia="ru-RU"/>
        </w:rPr>
      </w:pPr>
    </w:p>
    <w:p w:rsidR="007B1B94" w:rsidRPr="00AE5A2D" w:rsidRDefault="007B1B94" w:rsidP="009D5F78">
      <w:pPr>
        <w:shd w:val="clear" w:color="auto" w:fill="FFFFFF"/>
        <w:spacing w:after="125" w:line="240" w:lineRule="auto"/>
        <w:rPr>
          <w:rFonts w:ascii="Arial" w:eastAsia="Times New Roman" w:hAnsi="Arial" w:cs="Arial"/>
          <w:color w:val="000000"/>
          <w:sz w:val="24"/>
          <w:szCs w:val="24"/>
          <w:lang w:eastAsia="ru-RU"/>
        </w:rPr>
      </w:pPr>
    </w:p>
    <w:p w:rsidR="00AE5A2D" w:rsidRDefault="009D5F78" w:rsidP="007B1B94">
      <w:pPr>
        <w:shd w:val="clear" w:color="auto" w:fill="FFFFFF"/>
        <w:spacing w:after="125" w:line="240" w:lineRule="auto"/>
        <w:jc w:val="center"/>
        <w:rPr>
          <w:rFonts w:ascii="Times New Roman" w:eastAsia="Times New Roman" w:hAnsi="Times New Roman" w:cs="Times New Roman"/>
          <w:b/>
          <w:bCs/>
          <w:color w:val="000000"/>
          <w:sz w:val="24"/>
          <w:szCs w:val="24"/>
          <w:lang w:eastAsia="ru-RU"/>
        </w:rPr>
      </w:pPr>
      <w:r w:rsidRPr="00AE5A2D">
        <w:rPr>
          <w:rFonts w:ascii="Times New Roman" w:eastAsia="Times New Roman" w:hAnsi="Times New Roman" w:cs="Times New Roman"/>
          <w:b/>
          <w:bCs/>
          <w:color w:val="000000"/>
          <w:sz w:val="24"/>
          <w:szCs w:val="24"/>
          <w:lang w:eastAsia="ru-RU"/>
        </w:rPr>
        <w:t>КАЛЕНДАРНО-ТЕМАТИЧЕСКОЕ ПЛАНИРОВАНИЕ «</w:t>
      </w:r>
      <w:r w:rsidR="00AE5A2D">
        <w:rPr>
          <w:rFonts w:ascii="Times New Roman" w:eastAsia="Times New Roman" w:hAnsi="Times New Roman" w:cs="Times New Roman"/>
          <w:b/>
          <w:bCs/>
          <w:color w:val="000000"/>
          <w:sz w:val="24"/>
          <w:szCs w:val="24"/>
          <w:lang w:eastAsia="ru-RU"/>
        </w:rPr>
        <w:t>Математика и логика</w:t>
      </w:r>
      <w:r w:rsidRPr="00AE5A2D">
        <w:rPr>
          <w:rFonts w:ascii="Times New Roman" w:eastAsia="Times New Roman" w:hAnsi="Times New Roman" w:cs="Times New Roman"/>
          <w:b/>
          <w:bCs/>
          <w:color w:val="000000"/>
          <w:sz w:val="24"/>
          <w:szCs w:val="24"/>
          <w:lang w:eastAsia="ru-RU"/>
        </w:rPr>
        <w:t xml:space="preserve">» </w:t>
      </w:r>
    </w:p>
    <w:p w:rsidR="009D5F78" w:rsidRPr="00AE5A2D" w:rsidRDefault="009D5F78" w:rsidP="007B1B94">
      <w:pPr>
        <w:shd w:val="clear" w:color="auto" w:fill="FFFFFF"/>
        <w:spacing w:after="125"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2 КЛАСС</w:t>
      </w:r>
    </w:p>
    <w:tbl>
      <w:tblPr>
        <w:tblW w:w="9187"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41"/>
        <w:gridCol w:w="425"/>
        <w:gridCol w:w="425"/>
        <w:gridCol w:w="4111"/>
        <w:gridCol w:w="3685"/>
      </w:tblGrid>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w:t>
            </w:r>
          </w:p>
        </w:tc>
        <w:tc>
          <w:tcPr>
            <w:tcW w:w="85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ДАТА</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ТЕМА</w:t>
            </w:r>
          </w:p>
        </w:tc>
        <w:tc>
          <w:tcPr>
            <w:tcW w:w="36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 xml:space="preserve">У </w:t>
            </w:r>
            <w:proofErr w:type="spellStart"/>
            <w:r w:rsidRPr="00AE5A2D">
              <w:rPr>
                <w:rFonts w:ascii="Times New Roman" w:eastAsia="Times New Roman" w:hAnsi="Times New Roman" w:cs="Times New Roman"/>
                <w:b/>
                <w:bCs/>
                <w:color w:val="000000"/>
                <w:sz w:val="24"/>
                <w:szCs w:val="24"/>
                <w:lang w:eastAsia="ru-RU"/>
              </w:rPr>
              <w:t>У</w:t>
            </w:r>
            <w:proofErr w:type="spellEnd"/>
            <w:r w:rsidRPr="00AE5A2D">
              <w:rPr>
                <w:rFonts w:ascii="Times New Roman" w:eastAsia="Times New Roman" w:hAnsi="Times New Roman" w:cs="Times New Roman"/>
                <w:b/>
                <w:bCs/>
                <w:color w:val="000000"/>
                <w:sz w:val="24"/>
                <w:szCs w:val="24"/>
                <w:lang w:eastAsia="ru-RU"/>
              </w:rPr>
              <w:t xml:space="preserve"> Д</w:t>
            </w: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П</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Ф</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36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779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i/>
                <w:iCs/>
                <w:color w:val="000000"/>
                <w:sz w:val="24"/>
                <w:szCs w:val="24"/>
                <w:lang w:eastAsia="ru-RU"/>
              </w:rPr>
              <w:t>Свойства, признаки и составные части предметов (4 часа)</w:t>
            </w: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1</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Свойства предметов. Признаки предметов.</w:t>
            </w:r>
          </w:p>
        </w:tc>
        <w:tc>
          <w:tcPr>
            <w:tcW w:w="368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Овладевать</w:t>
            </w:r>
            <w:r w:rsidRPr="00AE5A2D">
              <w:rPr>
                <w:rFonts w:ascii="Times New Roman" w:eastAsia="Times New Roman" w:hAnsi="Times New Roman" w:cs="Times New Roman"/>
                <w:color w:val="000000"/>
                <w:sz w:val="24"/>
                <w:szCs w:val="24"/>
                <w:lang w:eastAsia="ru-RU"/>
              </w:rPr>
              <w:t> способностью принимать и сохранять цели и задачи учебной деятельности;</w:t>
            </w:r>
          </w:p>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находить </w:t>
            </w:r>
            <w:r w:rsidRPr="00AE5A2D">
              <w:rPr>
                <w:rFonts w:ascii="Times New Roman" w:eastAsia="Times New Roman" w:hAnsi="Times New Roman" w:cs="Times New Roman"/>
                <w:color w:val="000000"/>
                <w:sz w:val="24"/>
                <w:szCs w:val="24"/>
                <w:lang w:eastAsia="ru-RU"/>
              </w:rPr>
              <w:t>ошибки в построении определений; </w:t>
            </w:r>
            <w:r w:rsidRPr="00AE5A2D">
              <w:rPr>
                <w:rFonts w:ascii="Times New Roman" w:eastAsia="Times New Roman" w:hAnsi="Times New Roman" w:cs="Times New Roman"/>
                <w:b/>
                <w:bCs/>
                <w:color w:val="000000"/>
                <w:sz w:val="24"/>
                <w:szCs w:val="24"/>
                <w:lang w:eastAsia="ru-RU"/>
              </w:rPr>
              <w:t>объяснять</w:t>
            </w:r>
            <w:r w:rsidRPr="00AE5A2D">
              <w:rPr>
                <w:rFonts w:ascii="Times New Roman" w:eastAsia="Times New Roman" w:hAnsi="Times New Roman" w:cs="Times New Roman"/>
                <w:color w:val="000000"/>
                <w:sz w:val="24"/>
                <w:szCs w:val="24"/>
                <w:lang w:eastAsia="ru-RU"/>
              </w:rPr>
              <w:t> выбранное решение задачи.</w:t>
            </w: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2</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Определения. Ошибки в построении определений.</w:t>
            </w:r>
          </w:p>
        </w:tc>
        <w:tc>
          <w:tcPr>
            <w:tcW w:w="3685" w:type="dxa"/>
            <w:vMerge/>
            <w:tcBorders>
              <w:top w:val="single" w:sz="4" w:space="0" w:color="000001"/>
              <w:left w:val="single" w:sz="4" w:space="0" w:color="000001"/>
              <w:bottom w:val="single" w:sz="4" w:space="0" w:color="000001"/>
              <w:right w:val="single" w:sz="4" w:space="0" w:color="000001"/>
            </w:tcBorders>
            <w:shd w:val="clear" w:color="auto" w:fill="FFFFFF"/>
            <w:hideMark/>
          </w:tcPr>
          <w:p w:rsidR="009D5F78" w:rsidRPr="00AE5A2D" w:rsidRDefault="009D5F78" w:rsidP="009D5F78">
            <w:pPr>
              <w:spacing w:after="0" w:line="240" w:lineRule="auto"/>
              <w:rPr>
                <w:rFonts w:ascii="Times New Roman" w:eastAsia="Times New Roman" w:hAnsi="Times New Roman" w:cs="Times New Roman"/>
                <w:color w:val="000000"/>
                <w:sz w:val="24"/>
                <w:szCs w:val="24"/>
                <w:lang w:eastAsia="ru-RU"/>
              </w:rPr>
            </w:pP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3</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Закономерности в числах и фигурах.</w:t>
            </w:r>
          </w:p>
        </w:tc>
        <w:tc>
          <w:tcPr>
            <w:tcW w:w="3685" w:type="dxa"/>
            <w:vMerge/>
            <w:tcBorders>
              <w:top w:val="single" w:sz="4" w:space="0" w:color="000001"/>
              <w:left w:val="single" w:sz="4" w:space="0" w:color="000001"/>
              <w:bottom w:val="single" w:sz="4" w:space="0" w:color="000001"/>
              <w:right w:val="single" w:sz="4" w:space="0" w:color="000001"/>
            </w:tcBorders>
            <w:shd w:val="clear" w:color="auto" w:fill="FFFFFF"/>
            <w:hideMark/>
          </w:tcPr>
          <w:p w:rsidR="009D5F78" w:rsidRPr="00AE5A2D" w:rsidRDefault="009D5F78" w:rsidP="009D5F78">
            <w:pPr>
              <w:spacing w:after="0" w:line="240" w:lineRule="auto"/>
              <w:rPr>
                <w:rFonts w:ascii="Times New Roman" w:eastAsia="Times New Roman" w:hAnsi="Times New Roman" w:cs="Times New Roman"/>
                <w:color w:val="000000"/>
                <w:sz w:val="24"/>
                <w:szCs w:val="24"/>
                <w:lang w:eastAsia="ru-RU"/>
              </w:rPr>
            </w:pP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4</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Закономерности в буквах и словах.</w:t>
            </w:r>
          </w:p>
        </w:tc>
        <w:tc>
          <w:tcPr>
            <w:tcW w:w="3685" w:type="dxa"/>
            <w:vMerge/>
            <w:tcBorders>
              <w:top w:val="single" w:sz="4" w:space="0" w:color="000001"/>
              <w:left w:val="single" w:sz="4" w:space="0" w:color="000001"/>
              <w:bottom w:val="single" w:sz="4" w:space="0" w:color="000001"/>
              <w:right w:val="single" w:sz="4" w:space="0" w:color="000001"/>
            </w:tcBorders>
            <w:shd w:val="clear" w:color="auto" w:fill="FFFFFF"/>
            <w:hideMark/>
          </w:tcPr>
          <w:p w:rsidR="009D5F78" w:rsidRPr="00AE5A2D" w:rsidRDefault="009D5F78" w:rsidP="009D5F78">
            <w:pPr>
              <w:spacing w:after="0" w:line="240" w:lineRule="auto"/>
              <w:rPr>
                <w:rFonts w:ascii="Times New Roman" w:eastAsia="Times New Roman" w:hAnsi="Times New Roman" w:cs="Times New Roman"/>
                <w:color w:val="000000"/>
                <w:sz w:val="24"/>
                <w:szCs w:val="24"/>
                <w:lang w:eastAsia="ru-RU"/>
              </w:rPr>
            </w:pP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779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i/>
                <w:iCs/>
                <w:color w:val="000000"/>
                <w:sz w:val="24"/>
                <w:szCs w:val="24"/>
                <w:lang w:eastAsia="ru-RU"/>
              </w:rPr>
              <w:t>Действия предметов (3 часа)</w:t>
            </w: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5</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Нахождение общих и различающих признаков объекта.</w:t>
            </w:r>
          </w:p>
        </w:tc>
        <w:tc>
          <w:tcPr>
            <w:tcW w:w="368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Находить и формулировать</w:t>
            </w:r>
            <w:r w:rsidRPr="00AE5A2D">
              <w:rPr>
                <w:rFonts w:ascii="Times New Roman" w:eastAsia="Times New Roman" w:hAnsi="Times New Roman" w:cs="Times New Roman"/>
                <w:color w:val="000000"/>
                <w:sz w:val="24"/>
                <w:szCs w:val="24"/>
                <w:lang w:eastAsia="ru-RU"/>
              </w:rPr>
              <w:t> решение задачи с помощью простейших моделей (предметных рисунков, схем);</w:t>
            </w:r>
          </w:p>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овладевать</w:t>
            </w:r>
            <w:r w:rsidRPr="00AE5A2D">
              <w:rPr>
                <w:rFonts w:ascii="Times New Roman" w:eastAsia="Times New Roman" w:hAnsi="Times New Roman" w:cs="Times New Roman"/>
                <w:color w:val="000000"/>
                <w:sz w:val="24"/>
                <w:szCs w:val="24"/>
                <w:lang w:eastAsia="ru-RU"/>
              </w:rPr>
              <w:t> логическими операциями сравнения, анализа;</w:t>
            </w:r>
          </w:p>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учиться </w:t>
            </w:r>
            <w:r w:rsidRPr="00AE5A2D">
              <w:rPr>
                <w:rFonts w:ascii="Times New Roman" w:eastAsia="Times New Roman" w:hAnsi="Times New Roman" w:cs="Times New Roman"/>
                <w:color w:val="000000"/>
                <w:sz w:val="24"/>
                <w:szCs w:val="24"/>
                <w:lang w:eastAsia="ru-RU"/>
              </w:rPr>
              <w:t>выполнять различные роли в группе (лидера, исполнителя);</w:t>
            </w: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6</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Ошибки в определениях</w:t>
            </w:r>
          </w:p>
        </w:tc>
        <w:tc>
          <w:tcPr>
            <w:tcW w:w="3685" w:type="dxa"/>
            <w:vMerge/>
            <w:tcBorders>
              <w:top w:val="single" w:sz="4" w:space="0" w:color="000001"/>
              <w:left w:val="single" w:sz="4" w:space="0" w:color="000001"/>
              <w:bottom w:val="single" w:sz="4" w:space="0" w:color="000001"/>
              <w:right w:val="single" w:sz="4" w:space="0" w:color="000001"/>
            </w:tcBorders>
            <w:shd w:val="clear" w:color="auto" w:fill="FFFFFF"/>
            <w:hideMark/>
          </w:tcPr>
          <w:p w:rsidR="009D5F78" w:rsidRPr="00AE5A2D" w:rsidRDefault="009D5F78" w:rsidP="009D5F78">
            <w:pPr>
              <w:spacing w:after="0" w:line="240" w:lineRule="auto"/>
              <w:rPr>
                <w:rFonts w:ascii="Times New Roman" w:eastAsia="Times New Roman" w:hAnsi="Times New Roman" w:cs="Times New Roman"/>
                <w:color w:val="000000"/>
                <w:sz w:val="24"/>
                <w:szCs w:val="24"/>
                <w:lang w:eastAsia="ru-RU"/>
              </w:rPr>
            </w:pP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7</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Игры со счетными палочками. Забавные исчезновения. Лабиринты.</w:t>
            </w:r>
          </w:p>
        </w:tc>
        <w:tc>
          <w:tcPr>
            <w:tcW w:w="3685" w:type="dxa"/>
            <w:vMerge/>
            <w:tcBorders>
              <w:top w:val="single" w:sz="4" w:space="0" w:color="000001"/>
              <w:left w:val="single" w:sz="4" w:space="0" w:color="000001"/>
              <w:bottom w:val="single" w:sz="4" w:space="0" w:color="000001"/>
              <w:right w:val="single" w:sz="4" w:space="0" w:color="000001"/>
            </w:tcBorders>
            <w:shd w:val="clear" w:color="auto" w:fill="FFFFFF"/>
            <w:hideMark/>
          </w:tcPr>
          <w:p w:rsidR="009D5F78" w:rsidRPr="00AE5A2D" w:rsidRDefault="009D5F78" w:rsidP="009D5F78">
            <w:pPr>
              <w:spacing w:after="0" w:line="240" w:lineRule="auto"/>
              <w:rPr>
                <w:rFonts w:ascii="Times New Roman" w:eastAsia="Times New Roman" w:hAnsi="Times New Roman" w:cs="Times New Roman"/>
                <w:color w:val="000000"/>
                <w:sz w:val="24"/>
                <w:szCs w:val="24"/>
                <w:lang w:eastAsia="ru-RU"/>
              </w:rPr>
            </w:pP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779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i/>
                <w:iCs/>
                <w:color w:val="000000"/>
                <w:sz w:val="24"/>
                <w:szCs w:val="24"/>
                <w:lang w:eastAsia="ru-RU"/>
              </w:rPr>
              <w:t>Элементы логики (7 часов)</w:t>
            </w: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8</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Высказывания. Истинные и ложные высказывания.</w:t>
            </w:r>
          </w:p>
        </w:tc>
        <w:tc>
          <w:tcPr>
            <w:tcW w:w="368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Учиться объяснять</w:t>
            </w:r>
            <w:r w:rsidRPr="00AE5A2D">
              <w:rPr>
                <w:rFonts w:ascii="Times New Roman" w:eastAsia="Times New Roman" w:hAnsi="Times New Roman" w:cs="Times New Roman"/>
                <w:color w:val="000000"/>
                <w:sz w:val="24"/>
                <w:szCs w:val="24"/>
                <w:lang w:eastAsia="ru-RU"/>
              </w:rPr>
              <w:t> свое несогласия и пытаться договориться;</w:t>
            </w:r>
          </w:p>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учиться выражать</w:t>
            </w:r>
            <w:r w:rsidRPr="00AE5A2D">
              <w:rPr>
                <w:rFonts w:ascii="Times New Roman" w:eastAsia="Times New Roman" w:hAnsi="Times New Roman" w:cs="Times New Roman"/>
                <w:color w:val="000000"/>
                <w:sz w:val="24"/>
                <w:szCs w:val="24"/>
                <w:lang w:eastAsia="ru-RU"/>
              </w:rPr>
              <w:t> свои мысли, </w:t>
            </w:r>
            <w:r w:rsidRPr="00AE5A2D">
              <w:rPr>
                <w:rFonts w:ascii="Times New Roman" w:eastAsia="Times New Roman" w:hAnsi="Times New Roman" w:cs="Times New Roman"/>
                <w:b/>
                <w:bCs/>
                <w:color w:val="000000"/>
                <w:sz w:val="24"/>
                <w:szCs w:val="24"/>
                <w:lang w:eastAsia="ru-RU"/>
              </w:rPr>
              <w:t>аргументировать</w:t>
            </w:r>
            <w:r w:rsidRPr="00AE5A2D">
              <w:rPr>
                <w:rFonts w:ascii="Times New Roman" w:eastAsia="Times New Roman" w:hAnsi="Times New Roman" w:cs="Times New Roman"/>
                <w:color w:val="000000"/>
                <w:sz w:val="24"/>
                <w:szCs w:val="24"/>
                <w:lang w:eastAsia="ru-RU"/>
              </w:rPr>
              <w:t>;</w:t>
            </w:r>
          </w:p>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делать</w:t>
            </w:r>
            <w:r w:rsidRPr="00AE5A2D">
              <w:rPr>
                <w:rFonts w:ascii="Times New Roman" w:eastAsia="Times New Roman" w:hAnsi="Times New Roman" w:cs="Times New Roman"/>
                <w:color w:val="000000"/>
                <w:sz w:val="24"/>
                <w:szCs w:val="24"/>
                <w:lang w:eastAsia="ru-RU"/>
              </w:rPr>
              <w:t> умозаключения;</w:t>
            </w:r>
          </w:p>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строить</w:t>
            </w:r>
            <w:r w:rsidRPr="00AE5A2D">
              <w:rPr>
                <w:rFonts w:ascii="Times New Roman" w:eastAsia="Times New Roman" w:hAnsi="Times New Roman" w:cs="Times New Roman"/>
                <w:color w:val="000000"/>
                <w:sz w:val="24"/>
                <w:szCs w:val="24"/>
                <w:lang w:eastAsia="ru-RU"/>
              </w:rPr>
              <w:t> причинно-следственные цепочки;</w:t>
            </w:r>
          </w:p>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применять </w:t>
            </w:r>
            <w:r w:rsidRPr="00AE5A2D">
              <w:rPr>
                <w:rFonts w:ascii="Times New Roman" w:eastAsia="Times New Roman" w:hAnsi="Times New Roman" w:cs="Times New Roman"/>
                <w:color w:val="000000"/>
                <w:sz w:val="24"/>
                <w:szCs w:val="24"/>
                <w:lang w:eastAsia="ru-RU"/>
              </w:rPr>
              <w:t>правила сравнения; задавать вопросы;</w:t>
            </w:r>
          </w:p>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развивать</w:t>
            </w:r>
            <w:r w:rsidRPr="00AE5A2D">
              <w:rPr>
                <w:rFonts w:ascii="Times New Roman" w:eastAsia="Times New Roman" w:hAnsi="Times New Roman" w:cs="Times New Roman"/>
                <w:color w:val="000000"/>
                <w:sz w:val="24"/>
                <w:szCs w:val="24"/>
                <w:lang w:eastAsia="ru-RU"/>
              </w:rPr>
              <w:t> способность вступать в общение с целью быть понятым.</w:t>
            </w: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9</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Правила классификации.</w:t>
            </w:r>
          </w:p>
        </w:tc>
        <w:tc>
          <w:tcPr>
            <w:tcW w:w="3685" w:type="dxa"/>
            <w:vMerge/>
            <w:tcBorders>
              <w:top w:val="single" w:sz="4" w:space="0" w:color="000001"/>
              <w:left w:val="single" w:sz="4" w:space="0" w:color="000001"/>
              <w:bottom w:val="single" w:sz="4" w:space="0" w:color="000001"/>
              <w:right w:val="single" w:sz="4" w:space="0" w:color="000001"/>
            </w:tcBorders>
            <w:shd w:val="clear" w:color="auto" w:fill="FFFFFF"/>
            <w:hideMark/>
          </w:tcPr>
          <w:p w:rsidR="009D5F78" w:rsidRPr="00AE5A2D" w:rsidRDefault="009D5F78" w:rsidP="009D5F78">
            <w:pPr>
              <w:spacing w:after="0" w:line="240" w:lineRule="auto"/>
              <w:rPr>
                <w:rFonts w:ascii="Times New Roman" w:eastAsia="Times New Roman" w:hAnsi="Times New Roman" w:cs="Times New Roman"/>
                <w:color w:val="000000"/>
                <w:sz w:val="24"/>
                <w:szCs w:val="24"/>
                <w:lang w:eastAsia="ru-RU"/>
              </w:rPr>
            </w:pP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10</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Причинно-следственные цепочки.</w:t>
            </w:r>
          </w:p>
        </w:tc>
        <w:tc>
          <w:tcPr>
            <w:tcW w:w="3685" w:type="dxa"/>
            <w:vMerge/>
            <w:tcBorders>
              <w:top w:val="single" w:sz="4" w:space="0" w:color="000001"/>
              <w:left w:val="single" w:sz="4" w:space="0" w:color="000001"/>
              <w:bottom w:val="single" w:sz="4" w:space="0" w:color="000001"/>
              <w:right w:val="single" w:sz="4" w:space="0" w:color="000001"/>
            </w:tcBorders>
            <w:shd w:val="clear" w:color="auto" w:fill="FFFFFF"/>
            <w:hideMark/>
          </w:tcPr>
          <w:p w:rsidR="009D5F78" w:rsidRPr="00AE5A2D" w:rsidRDefault="009D5F78" w:rsidP="009D5F78">
            <w:pPr>
              <w:spacing w:after="0" w:line="240" w:lineRule="auto"/>
              <w:rPr>
                <w:rFonts w:ascii="Times New Roman" w:eastAsia="Times New Roman" w:hAnsi="Times New Roman" w:cs="Times New Roman"/>
                <w:color w:val="000000"/>
                <w:sz w:val="24"/>
                <w:szCs w:val="24"/>
                <w:lang w:eastAsia="ru-RU"/>
              </w:rPr>
            </w:pP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11</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Рассуждения.</w:t>
            </w:r>
          </w:p>
        </w:tc>
        <w:tc>
          <w:tcPr>
            <w:tcW w:w="3685" w:type="dxa"/>
            <w:vMerge/>
            <w:tcBorders>
              <w:top w:val="single" w:sz="4" w:space="0" w:color="000001"/>
              <w:left w:val="single" w:sz="4" w:space="0" w:color="000001"/>
              <w:bottom w:val="single" w:sz="4" w:space="0" w:color="000001"/>
              <w:right w:val="single" w:sz="4" w:space="0" w:color="000001"/>
            </w:tcBorders>
            <w:shd w:val="clear" w:color="auto" w:fill="FFFFFF"/>
            <w:hideMark/>
          </w:tcPr>
          <w:p w:rsidR="009D5F78" w:rsidRPr="00AE5A2D" w:rsidRDefault="009D5F78" w:rsidP="009D5F78">
            <w:pPr>
              <w:spacing w:after="0" w:line="240" w:lineRule="auto"/>
              <w:rPr>
                <w:rFonts w:ascii="Times New Roman" w:eastAsia="Times New Roman" w:hAnsi="Times New Roman" w:cs="Times New Roman"/>
                <w:color w:val="000000"/>
                <w:sz w:val="24"/>
                <w:szCs w:val="24"/>
                <w:lang w:eastAsia="ru-RU"/>
              </w:rPr>
            </w:pP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12</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Умозаключения.</w:t>
            </w:r>
          </w:p>
        </w:tc>
        <w:tc>
          <w:tcPr>
            <w:tcW w:w="3685" w:type="dxa"/>
            <w:vMerge/>
            <w:tcBorders>
              <w:top w:val="single" w:sz="4" w:space="0" w:color="000001"/>
              <w:left w:val="single" w:sz="4" w:space="0" w:color="000001"/>
              <w:bottom w:val="single" w:sz="4" w:space="0" w:color="000001"/>
              <w:right w:val="single" w:sz="4" w:space="0" w:color="000001"/>
            </w:tcBorders>
            <w:shd w:val="clear" w:color="auto" w:fill="FFFFFF"/>
            <w:hideMark/>
          </w:tcPr>
          <w:p w:rsidR="009D5F78" w:rsidRPr="00AE5A2D" w:rsidRDefault="009D5F78" w:rsidP="009D5F78">
            <w:pPr>
              <w:spacing w:after="0" w:line="240" w:lineRule="auto"/>
              <w:rPr>
                <w:rFonts w:ascii="Times New Roman" w:eastAsia="Times New Roman" w:hAnsi="Times New Roman" w:cs="Times New Roman"/>
                <w:color w:val="000000"/>
                <w:sz w:val="24"/>
                <w:szCs w:val="24"/>
                <w:lang w:eastAsia="ru-RU"/>
              </w:rPr>
            </w:pP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13</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Рассуждения.</w:t>
            </w:r>
          </w:p>
        </w:tc>
        <w:tc>
          <w:tcPr>
            <w:tcW w:w="3685" w:type="dxa"/>
            <w:vMerge/>
            <w:tcBorders>
              <w:top w:val="single" w:sz="4" w:space="0" w:color="000001"/>
              <w:left w:val="single" w:sz="4" w:space="0" w:color="000001"/>
              <w:bottom w:val="single" w:sz="4" w:space="0" w:color="000001"/>
              <w:right w:val="single" w:sz="4" w:space="0" w:color="000001"/>
            </w:tcBorders>
            <w:shd w:val="clear" w:color="auto" w:fill="FFFFFF"/>
            <w:hideMark/>
          </w:tcPr>
          <w:p w:rsidR="009D5F78" w:rsidRPr="00AE5A2D" w:rsidRDefault="009D5F78" w:rsidP="009D5F78">
            <w:pPr>
              <w:spacing w:after="0" w:line="240" w:lineRule="auto"/>
              <w:rPr>
                <w:rFonts w:ascii="Times New Roman" w:eastAsia="Times New Roman" w:hAnsi="Times New Roman" w:cs="Times New Roman"/>
                <w:color w:val="000000"/>
                <w:sz w:val="24"/>
                <w:szCs w:val="24"/>
                <w:lang w:eastAsia="ru-RU"/>
              </w:rPr>
            </w:pP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14</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Смысл слов: «только», «и», «или», «верно» (истина), «неверно» (ложь).</w:t>
            </w:r>
          </w:p>
        </w:tc>
        <w:tc>
          <w:tcPr>
            <w:tcW w:w="3685" w:type="dxa"/>
            <w:vMerge/>
            <w:tcBorders>
              <w:top w:val="single" w:sz="4" w:space="0" w:color="000001"/>
              <w:left w:val="single" w:sz="4" w:space="0" w:color="000001"/>
              <w:bottom w:val="single" w:sz="4" w:space="0" w:color="000001"/>
              <w:right w:val="single" w:sz="4" w:space="0" w:color="000001"/>
            </w:tcBorders>
            <w:shd w:val="clear" w:color="auto" w:fill="FFFFFF"/>
            <w:hideMark/>
          </w:tcPr>
          <w:p w:rsidR="009D5F78" w:rsidRPr="00AE5A2D" w:rsidRDefault="009D5F78" w:rsidP="009D5F78">
            <w:pPr>
              <w:spacing w:after="0" w:line="240" w:lineRule="auto"/>
              <w:rPr>
                <w:rFonts w:ascii="Times New Roman" w:eastAsia="Times New Roman" w:hAnsi="Times New Roman" w:cs="Times New Roman"/>
                <w:color w:val="000000"/>
                <w:sz w:val="24"/>
                <w:szCs w:val="24"/>
                <w:lang w:eastAsia="ru-RU"/>
              </w:rPr>
            </w:pP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779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i/>
                <w:iCs/>
                <w:color w:val="000000"/>
                <w:sz w:val="24"/>
                <w:szCs w:val="24"/>
                <w:lang w:eastAsia="ru-RU"/>
              </w:rPr>
              <w:t>Взаимосвязь между видовыми и родовыми понятиями(4часа)</w:t>
            </w: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15</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Противоположные отношения между понятиями.</w:t>
            </w:r>
          </w:p>
        </w:tc>
        <w:tc>
          <w:tcPr>
            <w:tcW w:w="368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Овладевать</w:t>
            </w:r>
            <w:r w:rsidRPr="00AE5A2D">
              <w:rPr>
                <w:rFonts w:ascii="Times New Roman" w:eastAsia="Times New Roman" w:hAnsi="Times New Roman" w:cs="Times New Roman"/>
                <w:color w:val="000000"/>
                <w:sz w:val="24"/>
                <w:szCs w:val="24"/>
                <w:lang w:eastAsia="ru-RU"/>
              </w:rPr>
              <w:t> способностью </w:t>
            </w:r>
            <w:r w:rsidRPr="00AE5A2D">
              <w:rPr>
                <w:rFonts w:ascii="Times New Roman" w:eastAsia="Times New Roman" w:hAnsi="Times New Roman" w:cs="Times New Roman"/>
                <w:b/>
                <w:bCs/>
                <w:color w:val="000000"/>
                <w:sz w:val="24"/>
                <w:szCs w:val="24"/>
                <w:lang w:eastAsia="ru-RU"/>
              </w:rPr>
              <w:t>принимать и сохранять</w:t>
            </w:r>
            <w:r w:rsidRPr="00AE5A2D">
              <w:rPr>
                <w:rFonts w:ascii="Times New Roman" w:eastAsia="Times New Roman" w:hAnsi="Times New Roman" w:cs="Times New Roman"/>
                <w:color w:val="000000"/>
                <w:sz w:val="24"/>
                <w:szCs w:val="24"/>
                <w:lang w:eastAsia="ru-RU"/>
              </w:rPr>
              <w:t> цели и задачи учебной деятельности;</w:t>
            </w:r>
          </w:p>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формировать </w:t>
            </w:r>
            <w:r w:rsidRPr="00AE5A2D">
              <w:rPr>
                <w:rFonts w:ascii="Times New Roman" w:eastAsia="Times New Roman" w:hAnsi="Times New Roman" w:cs="Times New Roman"/>
                <w:color w:val="000000"/>
                <w:sz w:val="24"/>
                <w:szCs w:val="24"/>
                <w:lang w:eastAsia="ru-RU"/>
              </w:rPr>
              <w:t>умение </w:t>
            </w:r>
            <w:r w:rsidRPr="00AE5A2D">
              <w:rPr>
                <w:rFonts w:ascii="Times New Roman" w:eastAsia="Times New Roman" w:hAnsi="Times New Roman" w:cs="Times New Roman"/>
                <w:b/>
                <w:bCs/>
                <w:color w:val="000000"/>
                <w:sz w:val="24"/>
                <w:szCs w:val="24"/>
                <w:lang w:eastAsia="ru-RU"/>
              </w:rPr>
              <w:t>оценивать </w:t>
            </w:r>
            <w:r w:rsidRPr="00AE5A2D">
              <w:rPr>
                <w:rFonts w:ascii="Times New Roman" w:eastAsia="Times New Roman" w:hAnsi="Times New Roman" w:cs="Times New Roman"/>
                <w:color w:val="000000"/>
                <w:sz w:val="24"/>
                <w:szCs w:val="24"/>
                <w:lang w:eastAsia="ru-RU"/>
              </w:rPr>
              <w:t>свои действия в соответствии с поставленной задачей.</w:t>
            </w: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16</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Виды отношений. Отношения «род-вид».</w:t>
            </w:r>
          </w:p>
        </w:tc>
        <w:tc>
          <w:tcPr>
            <w:tcW w:w="3685" w:type="dxa"/>
            <w:vMerge/>
            <w:tcBorders>
              <w:top w:val="single" w:sz="4" w:space="0" w:color="000001"/>
              <w:left w:val="single" w:sz="4" w:space="0" w:color="000001"/>
              <w:bottom w:val="single" w:sz="4" w:space="0" w:color="000001"/>
              <w:right w:val="single" w:sz="4" w:space="0" w:color="000001"/>
            </w:tcBorders>
            <w:shd w:val="clear" w:color="auto" w:fill="FFFFFF"/>
            <w:hideMark/>
          </w:tcPr>
          <w:p w:rsidR="009D5F78" w:rsidRPr="00AE5A2D" w:rsidRDefault="009D5F78" w:rsidP="009D5F78">
            <w:pPr>
              <w:spacing w:after="0" w:line="240" w:lineRule="auto"/>
              <w:rPr>
                <w:rFonts w:ascii="Times New Roman" w:eastAsia="Times New Roman" w:hAnsi="Times New Roman" w:cs="Times New Roman"/>
                <w:color w:val="000000"/>
                <w:sz w:val="24"/>
                <w:szCs w:val="24"/>
                <w:lang w:eastAsia="ru-RU"/>
              </w:rPr>
            </w:pP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17</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Упорядочивание по родовидовым отношениям.</w:t>
            </w:r>
          </w:p>
        </w:tc>
        <w:tc>
          <w:tcPr>
            <w:tcW w:w="3685" w:type="dxa"/>
            <w:vMerge/>
            <w:tcBorders>
              <w:top w:val="single" w:sz="4" w:space="0" w:color="000001"/>
              <w:left w:val="single" w:sz="4" w:space="0" w:color="000001"/>
              <w:bottom w:val="single" w:sz="4" w:space="0" w:color="000001"/>
              <w:right w:val="single" w:sz="4" w:space="0" w:color="000001"/>
            </w:tcBorders>
            <w:shd w:val="clear" w:color="auto" w:fill="FFFFFF"/>
            <w:hideMark/>
          </w:tcPr>
          <w:p w:rsidR="009D5F78" w:rsidRPr="00AE5A2D" w:rsidRDefault="009D5F78" w:rsidP="009D5F78">
            <w:pPr>
              <w:spacing w:after="0" w:line="240" w:lineRule="auto"/>
              <w:rPr>
                <w:rFonts w:ascii="Times New Roman" w:eastAsia="Times New Roman" w:hAnsi="Times New Roman" w:cs="Times New Roman"/>
                <w:color w:val="000000"/>
                <w:sz w:val="24"/>
                <w:szCs w:val="24"/>
                <w:lang w:eastAsia="ru-RU"/>
              </w:rPr>
            </w:pP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18</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Обобщение материала.</w:t>
            </w:r>
          </w:p>
        </w:tc>
        <w:tc>
          <w:tcPr>
            <w:tcW w:w="3685" w:type="dxa"/>
            <w:vMerge/>
            <w:tcBorders>
              <w:top w:val="single" w:sz="4" w:space="0" w:color="000001"/>
              <w:left w:val="single" w:sz="4" w:space="0" w:color="000001"/>
              <w:bottom w:val="single" w:sz="4" w:space="0" w:color="000001"/>
              <w:right w:val="single" w:sz="4" w:space="0" w:color="000001"/>
            </w:tcBorders>
            <w:shd w:val="clear" w:color="auto" w:fill="FFFFFF"/>
            <w:hideMark/>
          </w:tcPr>
          <w:p w:rsidR="009D5F78" w:rsidRPr="00AE5A2D" w:rsidRDefault="009D5F78" w:rsidP="009D5F78">
            <w:pPr>
              <w:spacing w:after="0" w:line="240" w:lineRule="auto"/>
              <w:rPr>
                <w:rFonts w:ascii="Times New Roman" w:eastAsia="Times New Roman" w:hAnsi="Times New Roman" w:cs="Times New Roman"/>
                <w:color w:val="000000"/>
                <w:sz w:val="24"/>
                <w:szCs w:val="24"/>
                <w:lang w:eastAsia="ru-RU"/>
              </w:rPr>
            </w:pP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779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i/>
                <w:iCs/>
                <w:color w:val="000000"/>
                <w:sz w:val="24"/>
                <w:szCs w:val="24"/>
                <w:lang w:eastAsia="ru-RU"/>
              </w:rPr>
              <w:t>Сравнение (6часов)</w:t>
            </w: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19</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29.01</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Сходство. Различие. Существенные и характерные признаки.</w:t>
            </w:r>
          </w:p>
        </w:tc>
        <w:tc>
          <w:tcPr>
            <w:tcW w:w="368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Применять</w:t>
            </w:r>
            <w:r w:rsidRPr="00AE5A2D">
              <w:rPr>
                <w:rFonts w:ascii="Times New Roman" w:eastAsia="Times New Roman" w:hAnsi="Times New Roman" w:cs="Times New Roman"/>
                <w:color w:val="000000"/>
                <w:sz w:val="24"/>
                <w:szCs w:val="24"/>
                <w:lang w:eastAsia="ru-RU"/>
              </w:rPr>
              <w:t> правила сравнения;</w:t>
            </w:r>
          </w:p>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находить</w:t>
            </w:r>
            <w:r w:rsidRPr="00AE5A2D">
              <w:rPr>
                <w:rFonts w:ascii="Times New Roman" w:eastAsia="Times New Roman" w:hAnsi="Times New Roman" w:cs="Times New Roman"/>
                <w:color w:val="000000"/>
                <w:sz w:val="24"/>
                <w:szCs w:val="24"/>
                <w:lang w:eastAsia="ru-RU"/>
              </w:rPr>
              <w:t> ошибки в построении определений;</w:t>
            </w:r>
          </w:p>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развивать</w:t>
            </w:r>
            <w:r w:rsidRPr="00AE5A2D">
              <w:rPr>
                <w:rFonts w:ascii="Times New Roman" w:eastAsia="Times New Roman" w:hAnsi="Times New Roman" w:cs="Times New Roman"/>
                <w:color w:val="000000"/>
                <w:sz w:val="24"/>
                <w:szCs w:val="24"/>
                <w:lang w:eastAsia="ru-RU"/>
              </w:rPr>
              <w:t> способность вступать в общение с целью быть понятым;</w:t>
            </w:r>
          </w:p>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овладевать</w:t>
            </w:r>
            <w:r w:rsidRPr="00AE5A2D">
              <w:rPr>
                <w:rFonts w:ascii="Times New Roman" w:eastAsia="Times New Roman" w:hAnsi="Times New Roman" w:cs="Times New Roman"/>
                <w:color w:val="000000"/>
                <w:sz w:val="24"/>
                <w:szCs w:val="24"/>
                <w:lang w:eastAsia="ru-RU"/>
              </w:rPr>
              <w:t> логическими операциями сравнения, анализа, отнесения к известным понятиям;</w:t>
            </w:r>
          </w:p>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делать</w:t>
            </w:r>
            <w:r w:rsidRPr="00AE5A2D">
              <w:rPr>
                <w:rFonts w:ascii="Times New Roman" w:eastAsia="Times New Roman" w:hAnsi="Times New Roman" w:cs="Times New Roman"/>
                <w:color w:val="000000"/>
                <w:sz w:val="24"/>
                <w:szCs w:val="24"/>
                <w:lang w:eastAsia="ru-RU"/>
              </w:rPr>
              <w:t> умозаключения;</w:t>
            </w:r>
          </w:p>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развивать</w:t>
            </w:r>
            <w:r w:rsidRPr="00AE5A2D">
              <w:rPr>
                <w:rFonts w:ascii="Times New Roman" w:eastAsia="Times New Roman" w:hAnsi="Times New Roman" w:cs="Times New Roman"/>
                <w:color w:val="000000"/>
                <w:sz w:val="24"/>
                <w:szCs w:val="24"/>
                <w:lang w:eastAsia="ru-RU"/>
              </w:rPr>
              <w:t> доброжелательность и отзывчивость.</w:t>
            </w:r>
          </w:p>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20</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05.02</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Сходство. Различие. Существенные и характерные признаки.</w:t>
            </w:r>
          </w:p>
        </w:tc>
        <w:tc>
          <w:tcPr>
            <w:tcW w:w="3685" w:type="dxa"/>
            <w:vMerge/>
            <w:tcBorders>
              <w:top w:val="single" w:sz="4" w:space="0" w:color="000001"/>
              <w:left w:val="single" w:sz="4" w:space="0" w:color="000001"/>
              <w:bottom w:val="single" w:sz="4" w:space="0" w:color="000001"/>
              <w:right w:val="single" w:sz="4" w:space="0" w:color="000001"/>
            </w:tcBorders>
            <w:shd w:val="clear" w:color="auto" w:fill="FFFFFF"/>
            <w:hideMark/>
          </w:tcPr>
          <w:p w:rsidR="009D5F78" w:rsidRPr="00AE5A2D" w:rsidRDefault="009D5F78" w:rsidP="009D5F78">
            <w:pPr>
              <w:spacing w:after="0" w:line="240" w:lineRule="auto"/>
              <w:rPr>
                <w:rFonts w:ascii="Times New Roman" w:eastAsia="Times New Roman" w:hAnsi="Times New Roman" w:cs="Times New Roman"/>
                <w:color w:val="000000"/>
                <w:sz w:val="24"/>
                <w:szCs w:val="24"/>
                <w:lang w:eastAsia="ru-RU"/>
              </w:rPr>
            </w:pP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21</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Упорядочивание признаков. Правила сравнения.</w:t>
            </w:r>
          </w:p>
        </w:tc>
        <w:tc>
          <w:tcPr>
            <w:tcW w:w="3685" w:type="dxa"/>
            <w:vMerge/>
            <w:tcBorders>
              <w:top w:val="single" w:sz="4" w:space="0" w:color="000001"/>
              <w:left w:val="single" w:sz="4" w:space="0" w:color="000001"/>
              <w:bottom w:val="single" w:sz="4" w:space="0" w:color="000001"/>
              <w:right w:val="single" w:sz="4" w:space="0" w:color="000001"/>
            </w:tcBorders>
            <w:shd w:val="clear" w:color="auto" w:fill="FFFFFF"/>
            <w:hideMark/>
          </w:tcPr>
          <w:p w:rsidR="009D5F78" w:rsidRPr="00AE5A2D" w:rsidRDefault="009D5F78" w:rsidP="009D5F78">
            <w:pPr>
              <w:spacing w:after="0" w:line="240" w:lineRule="auto"/>
              <w:rPr>
                <w:rFonts w:ascii="Times New Roman" w:eastAsia="Times New Roman" w:hAnsi="Times New Roman" w:cs="Times New Roman"/>
                <w:color w:val="000000"/>
                <w:sz w:val="24"/>
                <w:szCs w:val="24"/>
                <w:lang w:eastAsia="ru-RU"/>
              </w:rPr>
            </w:pP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22</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Упорядочивание признаков. Правила сравнения.</w:t>
            </w:r>
          </w:p>
        </w:tc>
        <w:tc>
          <w:tcPr>
            <w:tcW w:w="3685" w:type="dxa"/>
            <w:vMerge/>
            <w:tcBorders>
              <w:top w:val="single" w:sz="4" w:space="0" w:color="000001"/>
              <w:left w:val="single" w:sz="4" w:space="0" w:color="000001"/>
              <w:bottom w:val="single" w:sz="4" w:space="0" w:color="000001"/>
              <w:right w:val="single" w:sz="4" w:space="0" w:color="000001"/>
            </w:tcBorders>
            <w:shd w:val="clear" w:color="auto" w:fill="FFFFFF"/>
            <w:hideMark/>
          </w:tcPr>
          <w:p w:rsidR="009D5F78" w:rsidRPr="00AE5A2D" w:rsidRDefault="009D5F78" w:rsidP="009D5F78">
            <w:pPr>
              <w:spacing w:after="0" w:line="240" w:lineRule="auto"/>
              <w:rPr>
                <w:rFonts w:ascii="Times New Roman" w:eastAsia="Times New Roman" w:hAnsi="Times New Roman" w:cs="Times New Roman"/>
                <w:color w:val="000000"/>
                <w:sz w:val="24"/>
                <w:szCs w:val="24"/>
                <w:lang w:eastAsia="ru-RU"/>
              </w:rPr>
            </w:pP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23</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Прием сравнения. Существенные и несущественные свойства</w:t>
            </w:r>
          </w:p>
        </w:tc>
        <w:tc>
          <w:tcPr>
            <w:tcW w:w="3685" w:type="dxa"/>
            <w:vMerge/>
            <w:tcBorders>
              <w:top w:val="single" w:sz="4" w:space="0" w:color="000001"/>
              <w:left w:val="single" w:sz="4" w:space="0" w:color="000001"/>
              <w:bottom w:val="single" w:sz="4" w:space="0" w:color="000001"/>
              <w:right w:val="single" w:sz="4" w:space="0" w:color="000001"/>
            </w:tcBorders>
            <w:shd w:val="clear" w:color="auto" w:fill="FFFFFF"/>
            <w:hideMark/>
          </w:tcPr>
          <w:p w:rsidR="009D5F78" w:rsidRPr="00AE5A2D" w:rsidRDefault="009D5F78" w:rsidP="009D5F78">
            <w:pPr>
              <w:spacing w:after="0" w:line="240" w:lineRule="auto"/>
              <w:rPr>
                <w:rFonts w:ascii="Times New Roman" w:eastAsia="Times New Roman" w:hAnsi="Times New Roman" w:cs="Times New Roman"/>
                <w:color w:val="000000"/>
                <w:sz w:val="24"/>
                <w:szCs w:val="24"/>
                <w:lang w:eastAsia="ru-RU"/>
              </w:rPr>
            </w:pP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24</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Прием сравнения. Существенные и несущественные свойства</w:t>
            </w:r>
          </w:p>
        </w:tc>
        <w:tc>
          <w:tcPr>
            <w:tcW w:w="3685" w:type="dxa"/>
            <w:vMerge/>
            <w:tcBorders>
              <w:top w:val="single" w:sz="4" w:space="0" w:color="000001"/>
              <w:left w:val="single" w:sz="4" w:space="0" w:color="000001"/>
              <w:bottom w:val="single" w:sz="4" w:space="0" w:color="000001"/>
              <w:right w:val="single" w:sz="4" w:space="0" w:color="000001"/>
            </w:tcBorders>
            <w:shd w:val="clear" w:color="auto" w:fill="FFFFFF"/>
            <w:hideMark/>
          </w:tcPr>
          <w:p w:rsidR="009D5F78" w:rsidRPr="00AE5A2D" w:rsidRDefault="009D5F78" w:rsidP="009D5F78">
            <w:pPr>
              <w:spacing w:after="0" w:line="240" w:lineRule="auto"/>
              <w:rPr>
                <w:rFonts w:ascii="Times New Roman" w:eastAsia="Times New Roman" w:hAnsi="Times New Roman" w:cs="Times New Roman"/>
                <w:color w:val="000000"/>
                <w:sz w:val="24"/>
                <w:szCs w:val="24"/>
                <w:lang w:eastAsia="ru-RU"/>
              </w:rPr>
            </w:pP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779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i/>
                <w:iCs/>
                <w:color w:val="000000"/>
                <w:sz w:val="24"/>
                <w:szCs w:val="24"/>
                <w:lang w:eastAsia="ru-RU"/>
              </w:rPr>
              <w:t>Комбинаторика (4 часа)</w:t>
            </w: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25</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Классификация предметов и явлений.</w:t>
            </w:r>
          </w:p>
        </w:tc>
        <w:tc>
          <w:tcPr>
            <w:tcW w:w="368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Перерабатывать</w:t>
            </w:r>
            <w:r w:rsidRPr="00AE5A2D">
              <w:rPr>
                <w:rFonts w:ascii="Times New Roman" w:eastAsia="Times New Roman" w:hAnsi="Times New Roman" w:cs="Times New Roman"/>
                <w:color w:val="000000"/>
                <w:sz w:val="24"/>
                <w:szCs w:val="24"/>
                <w:lang w:eastAsia="ru-RU"/>
              </w:rPr>
              <w:t> полученную информацию: </w:t>
            </w:r>
            <w:r w:rsidRPr="00AE5A2D">
              <w:rPr>
                <w:rFonts w:ascii="Times New Roman" w:eastAsia="Times New Roman" w:hAnsi="Times New Roman" w:cs="Times New Roman"/>
                <w:b/>
                <w:bCs/>
                <w:color w:val="000000"/>
                <w:sz w:val="24"/>
                <w:szCs w:val="24"/>
                <w:lang w:eastAsia="ru-RU"/>
              </w:rPr>
              <w:t>группировать</w:t>
            </w:r>
            <w:r w:rsidRPr="00AE5A2D">
              <w:rPr>
                <w:rFonts w:ascii="Times New Roman" w:eastAsia="Times New Roman" w:hAnsi="Times New Roman" w:cs="Times New Roman"/>
                <w:color w:val="000000"/>
                <w:sz w:val="24"/>
                <w:szCs w:val="24"/>
                <w:lang w:eastAsia="ru-RU"/>
              </w:rPr>
              <w:t> числа, числовые выражения, геометрические фигуры;</w:t>
            </w:r>
          </w:p>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учиться </w:t>
            </w:r>
            <w:r w:rsidRPr="00AE5A2D">
              <w:rPr>
                <w:rFonts w:ascii="Times New Roman" w:eastAsia="Times New Roman" w:hAnsi="Times New Roman" w:cs="Times New Roman"/>
                <w:color w:val="000000"/>
                <w:sz w:val="24"/>
                <w:szCs w:val="24"/>
                <w:lang w:eastAsia="ru-RU"/>
              </w:rPr>
              <w:t>выражать свои мысли, </w:t>
            </w:r>
            <w:r w:rsidRPr="00AE5A2D">
              <w:rPr>
                <w:rFonts w:ascii="Times New Roman" w:eastAsia="Times New Roman" w:hAnsi="Times New Roman" w:cs="Times New Roman"/>
                <w:b/>
                <w:bCs/>
                <w:color w:val="000000"/>
                <w:sz w:val="24"/>
                <w:szCs w:val="24"/>
                <w:lang w:eastAsia="ru-RU"/>
              </w:rPr>
              <w:t>аргументировать;</w:t>
            </w:r>
          </w:p>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строить</w:t>
            </w:r>
            <w:r w:rsidRPr="00AE5A2D">
              <w:rPr>
                <w:rFonts w:ascii="Times New Roman" w:eastAsia="Times New Roman" w:hAnsi="Times New Roman" w:cs="Times New Roman"/>
                <w:color w:val="000000"/>
                <w:sz w:val="24"/>
                <w:szCs w:val="24"/>
                <w:lang w:eastAsia="ru-RU"/>
              </w:rPr>
              <w:t> причинно-следственные цепочки;</w:t>
            </w:r>
          </w:p>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lastRenderedPageBreak/>
              <w:t>упорядочивать</w:t>
            </w:r>
            <w:r w:rsidRPr="00AE5A2D">
              <w:rPr>
                <w:rFonts w:ascii="Times New Roman" w:eastAsia="Times New Roman" w:hAnsi="Times New Roman" w:cs="Times New Roman"/>
                <w:color w:val="000000"/>
                <w:sz w:val="24"/>
                <w:szCs w:val="24"/>
                <w:lang w:eastAsia="ru-RU"/>
              </w:rPr>
              <w:t> понятия по родовидовым отношениям;</w:t>
            </w:r>
          </w:p>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учиться</w:t>
            </w:r>
            <w:r w:rsidRPr="00AE5A2D">
              <w:rPr>
                <w:rFonts w:ascii="Times New Roman" w:eastAsia="Times New Roman" w:hAnsi="Times New Roman" w:cs="Times New Roman"/>
                <w:color w:val="000000"/>
                <w:sz w:val="24"/>
                <w:szCs w:val="24"/>
                <w:lang w:eastAsia="ru-RU"/>
              </w:rPr>
              <w:t> выполнять различные роли в группе (лидера, исполнителя).</w:t>
            </w:r>
          </w:p>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26</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Упражнения, направленные на формирование умения давать словесную характеристику классов в готовой классификации</w:t>
            </w:r>
          </w:p>
        </w:tc>
        <w:tc>
          <w:tcPr>
            <w:tcW w:w="3685" w:type="dxa"/>
            <w:vMerge/>
            <w:tcBorders>
              <w:top w:val="single" w:sz="4" w:space="0" w:color="000001"/>
              <w:left w:val="single" w:sz="4" w:space="0" w:color="000001"/>
              <w:bottom w:val="single" w:sz="4" w:space="0" w:color="000001"/>
              <w:right w:val="single" w:sz="4" w:space="0" w:color="000001"/>
            </w:tcBorders>
            <w:shd w:val="clear" w:color="auto" w:fill="FFFFFF"/>
            <w:hideMark/>
          </w:tcPr>
          <w:p w:rsidR="009D5F78" w:rsidRPr="00AE5A2D" w:rsidRDefault="009D5F78" w:rsidP="009D5F78">
            <w:pPr>
              <w:spacing w:after="0" w:line="240" w:lineRule="auto"/>
              <w:rPr>
                <w:rFonts w:ascii="Times New Roman" w:eastAsia="Times New Roman" w:hAnsi="Times New Roman" w:cs="Times New Roman"/>
                <w:color w:val="000000"/>
                <w:sz w:val="24"/>
                <w:szCs w:val="24"/>
                <w:lang w:eastAsia="ru-RU"/>
              </w:rPr>
            </w:pP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27</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Упражнения, направленные на формирование умения делить объекты на классы по заданному основанию</w:t>
            </w:r>
          </w:p>
        </w:tc>
        <w:tc>
          <w:tcPr>
            <w:tcW w:w="3685" w:type="dxa"/>
            <w:vMerge/>
            <w:tcBorders>
              <w:top w:val="single" w:sz="4" w:space="0" w:color="000001"/>
              <w:left w:val="single" w:sz="4" w:space="0" w:color="000001"/>
              <w:bottom w:val="single" w:sz="4" w:space="0" w:color="000001"/>
              <w:right w:val="single" w:sz="4" w:space="0" w:color="000001"/>
            </w:tcBorders>
            <w:shd w:val="clear" w:color="auto" w:fill="FFFFFF"/>
            <w:hideMark/>
          </w:tcPr>
          <w:p w:rsidR="009D5F78" w:rsidRPr="00AE5A2D" w:rsidRDefault="009D5F78" w:rsidP="009D5F78">
            <w:pPr>
              <w:spacing w:after="0" w:line="240" w:lineRule="auto"/>
              <w:rPr>
                <w:rFonts w:ascii="Times New Roman" w:eastAsia="Times New Roman" w:hAnsi="Times New Roman" w:cs="Times New Roman"/>
                <w:color w:val="000000"/>
                <w:sz w:val="24"/>
                <w:szCs w:val="24"/>
                <w:lang w:eastAsia="ru-RU"/>
              </w:rPr>
            </w:pP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lastRenderedPageBreak/>
              <w:t>28</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Упражнения, направленные на формирование умения выбирать основание для классификации.</w:t>
            </w:r>
          </w:p>
        </w:tc>
        <w:tc>
          <w:tcPr>
            <w:tcW w:w="3685" w:type="dxa"/>
            <w:vMerge/>
            <w:tcBorders>
              <w:top w:val="single" w:sz="4" w:space="0" w:color="000001"/>
              <w:left w:val="single" w:sz="4" w:space="0" w:color="000001"/>
              <w:bottom w:val="single" w:sz="4" w:space="0" w:color="000001"/>
              <w:right w:val="single" w:sz="4" w:space="0" w:color="000001"/>
            </w:tcBorders>
            <w:shd w:val="clear" w:color="auto" w:fill="FFFFFF"/>
            <w:hideMark/>
          </w:tcPr>
          <w:p w:rsidR="009D5F78" w:rsidRPr="00AE5A2D" w:rsidRDefault="009D5F78" w:rsidP="009D5F78">
            <w:pPr>
              <w:spacing w:after="0" w:line="240" w:lineRule="auto"/>
              <w:rPr>
                <w:rFonts w:ascii="Times New Roman" w:eastAsia="Times New Roman" w:hAnsi="Times New Roman" w:cs="Times New Roman"/>
                <w:color w:val="000000"/>
                <w:sz w:val="24"/>
                <w:szCs w:val="24"/>
                <w:lang w:eastAsia="ru-RU"/>
              </w:rPr>
            </w:pP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779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i/>
                <w:iCs/>
                <w:color w:val="000000"/>
                <w:sz w:val="24"/>
                <w:szCs w:val="24"/>
                <w:lang w:eastAsia="ru-RU"/>
              </w:rPr>
              <w:t>Развитие творческого воображения (2 часа)</w:t>
            </w: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29</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Создание собственных картин «Игра с закономерностями».</w:t>
            </w:r>
          </w:p>
        </w:tc>
        <w:tc>
          <w:tcPr>
            <w:tcW w:w="368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ind w:left="-257"/>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Формировать</w:t>
            </w:r>
            <w:r w:rsidRPr="00AE5A2D">
              <w:rPr>
                <w:rFonts w:ascii="Times New Roman" w:eastAsia="Times New Roman" w:hAnsi="Times New Roman" w:cs="Times New Roman"/>
                <w:color w:val="000000"/>
                <w:sz w:val="24"/>
                <w:szCs w:val="24"/>
                <w:lang w:eastAsia="ru-RU"/>
              </w:rPr>
              <w:t> умение оценивать свои действия в соответствии с поставленной задачей; </w:t>
            </w:r>
            <w:r w:rsidRPr="00AE5A2D">
              <w:rPr>
                <w:rFonts w:ascii="Times New Roman" w:eastAsia="Times New Roman" w:hAnsi="Times New Roman" w:cs="Times New Roman"/>
                <w:b/>
                <w:bCs/>
                <w:color w:val="000000"/>
                <w:sz w:val="24"/>
                <w:szCs w:val="24"/>
                <w:lang w:eastAsia="ru-RU"/>
              </w:rPr>
              <w:t>задавать</w:t>
            </w:r>
            <w:r w:rsidRPr="00AE5A2D">
              <w:rPr>
                <w:rFonts w:ascii="Times New Roman" w:eastAsia="Times New Roman" w:hAnsi="Times New Roman" w:cs="Times New Roman"/>
                <w:color w:val="000000"/>
                <w:sz w:val="24"/>
                <w:szCs w:val="24"/>
                <w:lang w:eastAsia="ru-RU"/>
              </w:rPr>
              <w:t> и отвечать на вопросы;</w:t>
            </w:r>
          </w:p>
          <w:p w:rsidR="009D5F78" w:rsidRPr="00AE5A2D" w:rsidRDefault="009D5F78" w:rsidP="009D5F78">
            <w:pPr>
              <w:spacing w:after="125" w:line="240" w:lineRule="auto"/>
              <w:ind w:left="-257"/>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применять </w:t>
            </w:r>
            <w:r w:rsidRPr="00AE5A2D">
              <w:rPr>
                <w:rFonts w:ascii="Times New Roman" w:eastAsia="Times New Roman" w:hAnsi="Times New Roman" w:cs="Times New Roman"/>
                <w:color w:val="000000"/>
                <w:sz w:val="24"/>
                <w:szCs w:val="24"/>
                <w:lang w:eastAsia="ru-RU"/>
              </w:rPr>
              <w:t>правила сравнения.</w:t>
            </w: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30</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Создание собственных картин «Игра с закономерностями».</w:t>
            </w:r>
          </w:p>
        </w:tc>
        <w:tc>
          <w:tcPr>
            <w:tcW w:w="3685" w:type="dxa"/>
            <w:vMerge/>
            <w:tcBorders>
              <w:top w:val="single" w:sz="4" w:space="0" w:color="000001"/>
              <w:left w:val="single" w:sz="4" w:space="0" w:color="000001"/>
              <w:bottom w:val="single" w:sz="4" w:space="0" w:color="000001"/>
              <w:right w:val="single" w:sz="4" w:space="0" w:color="000001"/>
            </w:tcBorders>
            <w:shd w:val="clear" w:color="auto" w:fill="FFFFFF"/>
            <w:hideMark/>
          </w:tcPr>
          <w:p w:rsidR="009D5F78" w:rsidRPr="00AE5A2D" w:rsidRDefault="009D5F78" w:rsidP="009D5F78">
            <w:pPr>
              <w:spacing w:after="0" w:line="240" w:lineRule="auto"/>
              <w:rPr>
                <w:rFonts w:ascii="Times New Roman" w:eastAsia="Times New Roman" w:hAnsi="Times New Roman" w:cs="Times New Roman"/>
                <w:color w:val="000000"/>
                <w:sz w:val="24"/>
                <w:szCs w:val="24"/>
                <w:lang w:eastAsia="ru-RU"/>
              </w:rPr>
            </w:pP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779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i/>
                <w:iCs/>
                <w:color w:val="000000"/>
                <w:sz w:val="24"/>
                <w:szCs w:val="24"/>
                <w:lang w:eastAsia="ru-RU"/>
              </w:rPr>
              <w:t>Практический материал (4 часа)</w:t>
            </w: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31</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Логические упражнения. Логические задачи.</w:t>
            </w:r>
          </w:p>
        </w:tc>
        <w:tc>
          <w:tcPr>
            <w:tcW w:w="368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Овладевать</w:t>
            </w:r>
            <w:r w:rsidRPr="00AE5A2D">
              <w:rPr>
                <w:rFonts w:ascii="Times New Roman" w:eastAsia="Times New Roman" w:hAnsi="Times New Roman" w:cs="Times New Roman"/>
                <w:color w:val="000000"/>
                <w:sz w:val="24"/>
                <w:szCs w:val="24"/>
                <w:lang w:eastAsia="ru-RU"/>
              </w:rPr>
              <w:t> креативными навыками, действуя в нестандартной ситуации;</w:t>
            </w:r>
          </w:p>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учиться </w:t>
            </w:r>
            <w:r w:rsidRPr="00AE5A2D">
              <w:rPr>
                <w:rFonts w:ascii="Times New Roman" w:eastAsia="Times New Roman" w:hAnsi="Times New Roman" w:cs="Times New Roman"/>
                <w:color w:val="000000"/>
                <w:sz w:val="24"/>
                <w:szCs w:val="24"/>
                <w:lang w:eastAsia="ru-RU"/>
              </w:rPr>
              <w:t>отличать факты от домыслов;</w:t>
            </w:r>
          </w:p>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учиться</w:t>
            </w:r>
            <w:r w:rsidRPr="00AE5A2D">
              <w:rPr>
                <w:rFonts w:ascii="Times New Roman" w:eastAsia="Times New Roman" w:hAnsi="Times New Roman" w:cs="Times New Roman"/>
                <w:color w:val="000000"/>
                <w:sz w:val="24"/>
                <w:szCs w:val="24"/>
                <w:lang w:eastAsia="ru-RU"/>
              </w:rPr>
              <w:t> выполнять различные роли в группе (лидера, исполнителя);</w:t>
            </w:r>
          </w:p>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развивать</w:t>
            </w:r>
            <w:r w:rsidRPr="00AE5A2D">
              <w:rPr>
                <w:rFonts w:ascii="Times New Roman" w:eastAsia="Times New Roman" w:hAnsi="Times New Roman" w:cs="Times New Roman"/>
                <w:color w:val="000000"/>
                <w:sz w:val="24"/>
                <w:szCs w:val="24"/>
                <w:lang w:eastAsia="ru-RU"/>
              </w:rPr>
              <w:t> доброжелательность и отзывчивость.</w:t>
            </w: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32</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Задачи-шутки. Логические игры.</w:t>
            </w:r>
          </w:p>
        </w:tc>
        <w:tc>
          <w:tcPr>
            <w:tcW w:w="3685" w:type="dxa"/>
            <w:vMerge/>
            <w:tcBorders>
              <w:top w:val="single" w:sz="4" w:space="0" w:color="000001"/>
              <w:left w:val="single" w:sz="4" w:space="0" w:color="000001"/>
              <w:bottom w:val="single" w:sz="4" w:space="0" w:color="000001"/>
              <w:right w:val="single" w:sz="4" w:space="0" w:color="000001"/>
            </w:tcBorders>
            <w:shd w:val="clear" w:color="auto" w:fill="FFFFFF"/>
            <w:hideMark/>
          </w:tcPr>
          <w:p w:rsidR="009D5F78" w:rsidRPr="00AE5A2D" w:rsidRDefault="009D5F78" w:rsidP="009D5F78">
            <w:pPr>
              <w:spacing w:after="0" w:line="240" w:lineRule="auto"/>
              <w:rPr>
                <w:rFonts w:ascii="Times New Roman" w:eastAsia="Times New Roman" w:hAnsi="Times New Roman" w:cs="Times New Roman"/>
                <w:color w:val="000000"/>
                <w:sz w:val="24"/>
                <w:szCs w:val="24"/>
                <w:lang w:eastAsia="ru-RU"/>
              </w:rPr>
            </w:pP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33</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Интеллектуальные викторины. Составление вопросов и загадок.</w:t>
            </w:r>
          </w:p>
        </w:tc>
        <w:tc>
          <w:tcPr>
            <w:tcW w:w="3685" w:type="dxa"/>
            <w:vMerge/>
            <w:tcBorders>
              <w:top w:val="single" w:sz="4" w:space="0" w:color="000001"/>
              <w:left w:val="single" w:sz="4" w:space="0" w:color="000001"/>
              <w:bottom w:val="single" w:sz="4" w:space="0" w:color="000001"/>
              <w:right w:val="single" w:sz="4" w:space="0" w:color="000001"/>
            </w:tcBorders>
            <w:shd w:val="clear" w:color="auto" w:fill="FFFFFF"/>
            <w:hideMark/>
          </w:tcPr>
          <w:p w:rsidR="009D5F78" w:rsidRPr="00AE5A2D" w:rsidRDefault="009D5F78" w:rsidP="009D5F78">
            <w:pPr>
              <w:spacing w:after="0" w:line="240" w:lineRule="auto"/>
              <w:rPr>
                <w:rFonts w:ascii="Times New Roman" w:eastAsia="Times New Roman" w:hAnsi="Times New Roman" w:cs="Times New Roman"/>
                <w:color w:val="000000"/>
                <w:sz w:val="24"/>
                <w:szCs w:val="24"/>
                <w:lang w:eastAsia="ru-RU"/>
              </w:rPr>
            </w:pPr>
          </w:p>
        </w:tc>
      </w:tr>
      <w:tr w:rsidR="009D5F78" w:rsidRPr="00AE5A2D" w:rsidTr="007B1B94">
        <w:tc>
          <w:tcPr>
            <w:tcW w:w="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34</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D5F78" w:rsidRPr="00AE5A2D" w:rsidRDefault="009D5F78" w:rsidP="009D5F78">
            <w:pPr>
              <w:spacing w:after="125"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Итоговое занятие. Что узнали, чему научились.</w:t>
            </w:r>
          </w:p>
        </w:tc>
        <w:tc>
          <w:tcPr>
            <w:tcW w:w="3685" w:type="dxa"/>
            <w:vMerge/>
            <w:tcBorders>
              <w:top w:val="single" w:sz="4" w:space="0" w:color="000001"/>
              <w:left w:val="single" w:sz="4" w:space="0" w:color="000001"/>
              <w:bottom w:val="single" w:sz="4" w:space="0" w:color="000001"/>
              <w:right w:val="single" w:sz="4" w:space="0" w:color="000001"/>
            </w:tcBorders>
            <w:shd w:val="clear" w:color="auto" w:fill="FFFFFF"/>
            <w:hideMark/>
          </w:tcPr>
          <w:p w:rsidR="009D5F78" w:rsidRPr="00AE5A2D" w:rsidRDefault="009D5F78" w:rsidP="009D5F78">
            <w:pPr>
              <w:spacing w:after="0" w:line="240" w:lineRule="auto"/>
              <w:rPr>
                <w:rFonts w:ascii="Times New Roman" w:eastAsia="Times New Roman" w:hAnsi="Times New Roman" w:cs="Times New Roman"/>
                <w:color w:val="000000"/>
                <w:sz w:val="24"/>
                <w:szCs w:val="24"/>
                <w:lang w:eastAsia="ru-RU"/>
              </w:rPr>
            </w:pPr>
          </w:p>
        </w:tc>
      </w:tr>
    </w:tbl>
    <w:p w:rsidR="00315D8E" w:rsidRPr="00AE5A2D" w:rsidRDefault="009D5F78" w:rsidP="007B1B94">
      <w:pPr>
        <w:shd w:val="clear" w:color="auto" w:fill="FFFFFF"/>
        <w:spacing w:after="125" w:line="240" w:lineRule="auto"/>
        <w:jc w:val="center"/>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br/>
      </w:r>
    </w:p>
    <w:p w:rsidR="00315D8E" w:rsidRPr="00AE5A2D" w:rsidRDefault="00315D8E" w:rsidP="007B1B94">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Контроль и оценка планируемых результатов.</w:t>
      </w:r>
      <w:r w:rsidRPr="00AE5A2D">
        <w:rPr>
          <w:rFonts w:ascii="Times New Roman" w:eastAsia="Times New Roman" w:hAnsi="Times New Roman" w:cs="Times New Roman"/>
          <w:color w:val="000000"/>
          <w:sz w:val="24"/>
          <w:szCs w:val="24"/>
          <w:lang w:eastAsia="ru-RU"/>
        </w:rPr>
        <w:br/>
      </w:r>
      <w:r w:rsidRPr="00AE5A2D">
        <w:rPr>
          <w:rFonts w:ascii="Times New Roman" w:eastAsia="Times New Roman" w:hAnsi="Times New Roman" w:cs="Times New Roman"/>
          <w:color w:val="000000"/>
          <w:sz w:val="24"/>
          <w:szCs w:val="24"/>
          <w:lang w:eastAsia="ru-RU"/>
        </w:rPr>
        <w:br/>
        <w:t>В основу изучения курса положены ценностные ориентиры, достижение которых определяются воспитательными результатами. Воспитательные результаты внеурочной деятель</w:t>
      </w:r>
      <w:r w:rsidRPr="00AE5A2D">
        <w:rPr>
          <w:rFonts w:ascii="Times New Roman" w:eastAsia="Times New Roman" w:hAnsi="Times New Roman" w:cs="Times New Roman"/>
          <w:color w:val="000000"/>
          <w:sz w:val="24"/>
          <w:szCs w:val="24"/>
          <w:lang w:eastAsia="ru-RU"/>
        </w:rPr>
        <w:softHyphen/>
        <w:t>ности оцениваются по трём уровням.</w:t>
      </w:r>
      <w:r w:rsidRPr="00AE5A2D">
        <w:rPr>
          <w:rFonts w:ascii="Times New Roman" w:eastAsia="Times New Roman" w:hAnsi="Times New Roman" w:cs="Times New Roman"/>
          <w:color w:val="000000"/>
          <w:sz w:val="24"/>
          <w:szCs w:val="24"/>
          <w:lang w:eastAsia="ru-RU"/>
        </w:rPr>
        <w:br/>
      </w:r>
      <w:r w:rsidRPr="00AE5A2D">
        <w:rPr>
          <w:rFonts w:ascii="Times New Roman" w:eastAsia="Times New Roman" w:hAnsi="Times New Roman" w:cs="Times New Roman"/>
          <w:b/>
          <w:bCs/>
          <w:i/>
          <w:iCs/>
          <w:color w:val="000000"/>
          <w:sz w:val="24"/>
          <w:szCs w:val="24"/>
          <w:lang w:eastAsia="ru-RU"/>
        </w:rPr>
        <w:t>Первый уровень результатов</w:t>
      </w:r>
      <w:r w:rsidRPr="00AE5A2D">
        <w:rPr>
          <w:rFonts w:ascii="Times New Roman" w:eastAsia="Times New Roman" w:hAnsi="Times New Roman" w:cs="Times New Roman"/>
          <w:i/>
          <w:iCs/>
          <w:color w:val="000000"/>
          <w:sz w:val="24"/>
          <w:szCs w:val="24"/>
          <w:lang w:eastAsia="ru-RU"/>
        </w:rPr>
        <w:t> — </w:t>
      </w:r>
      <w:r w:rsidRPr="00AE5A2D">
        <w:rPr>
          <w:rFonts w:ascii="Times New Roman" w:eastAsia="Times New Roman" w:hAnsi="Times New Roman" w:cs="Times New Roman"/>
          <w:color w:val="000000"/>
          <w:sz w:val="24"/>
          <w:szCs w:val="24"/>
          <w:lang w:eastAsia="ru-RU"/>
        </w:rPr>
        <w:t>приобретение школьни</w:t>
      </w:r>
      <w:r w:rsidRPr="00AE5A2D">
        <w:rPr>
          <w:rFonts w:ascii="Times New Roman" w:eastAsia="Times New Roman" w:hAnsi="Times New Roman" w:cs="Times New Roman"/>
          <w:color w:val="000000"/>
          <w:sz w:val="24"/>
          <w:szCs w:val="24"/>
          <w:lang w:eastAsia="ru-RU"/>
        </w:rPr>
        <w:softHyphen/>
        <w:t>ком социальных знаний (об общественных нормах, устрой</w:t>
      </w:r>
      <w:r w:rsidRPr="00AE5A2D">
        <w:rPr>
          <w:rFonts w:ascii="Times New Roman" w:eastAsia="Times New Roman" w:hAnsi="Times New Roman" w:cs="Times New Roman"/>
          <w:color w:val="000000"/>
          <w:sz w:val="24"/>
          <w:szCs w:val="24"/>
          <w:lang w:eastAsia="ru-RU"/>
        </w:rPr>
        <w:softHyphen/>
        <w:t>стве общества, о социально одобряемых и неодобряемых фор</w:t>
      </w:r>
      <w:r w:rsidRPr="00AE5A2D">
        <w:rPr>
          <w:rFonts w:ascii="Times New Roman" w:eastAsia="Times New Roman" w:hAnsi="Times New Roman" w:cs="Times New Roman"/>
          <w:color w:val="000000"/>
          <w:sz w:val="24"/>
          <w:szCs w:val="24"/>
          <w:lang w:eastAsia="ru-RU"/>
        </w:rPr>
        <w:softHyphen/>
        <w:t>мах поведения в обществе и т. п.), первичного понимания социальной реальности и повседневной жизни.</w:t>
      </w:r>
      <w:r w:rsidRPr="00AE5A2D">
        <w:rPr>
          <w:rFonts w:ascii="Times New Roman" w:eastAsia="Times New Roman" w:hAnsi="Times New Roman" w:cs="Times New Roman"/>
          <w:color w:val="000000"/>
          <w:sz w:val="24"/>
          <w:szCs w:val="24"/>
          <w:lang w:eastAsia="ru-RU"/>
        </w:rPr>
        <w:br/>
        <w:t>Для достижения данного уровня результатов особое значе</w:t>
      </w:r>
      <w:r w:rsidRPr="00AE5A2D">
        <w:rPr>
          <w:rFonts w:ascii="Times New Roman" w:eastAsia="Times New Roman" w:hAnsi="Times New Roman" w:cs="Times New Roman"/>
          <w:color w:val="000000"/>
          <w:sz w:val="24"/>
          <w:szCs w:val="24"/>
          <w:lang w:eastAsia="ru-RU"/>
        </w:rPr>
        <w:softHyphen/>
        <w:t>ние имеет взаимодействие ученика со своими учителями как значимыми для него носителями положительного социального знания и повседневного опыта.</w:t>
      </w:r>
      <w:r w:rsidRPr="00AE5A2D">
        <w:rPr>
          <w:rFonts w:ascii="Times New Roman" w:eastAsia="Times New Roman" w:hAnsi="Times New Roman" w:cs="Times New Roman"/>
          <w:color w:val="000000"/>
          <w:sz w:val="24"/>
          <w:szCs w:val="24"/>
          <w:lang w:eastAsia="ru-RU"/>
        </w:rPr>
        <w:br/>
      </w:r>
      <w:r w:rsidRPr="00AE5A2D">
        <w:rPr>
          <w:rFonts w:ascii="Times New Roman" w:eastAsia="Times New Roman" w:hAnsi="Times New Roman" w:cs="Times New Roman"/>
          <w:b/>
          <w:bCs/>
          <w:i/>
          <w:iCs/>
          <w:color w:val="000000"/>
          <w:sz w:val="24"/>
          <w:szCs w:val="24"/>
          <w:lang w:eastAsia="ru-RU"/>
        </w:rPr>
        <w:t>Второй уровень результатов</w:t>
      </w:r>
      <w:r w:rsidRPr="00AE5A2D">
        <w:rPr>
          <w:rFonts w:ascii="Times New Roman" w:eastAsia="Times New Roman" w:hAnsi="Times New Roman" w:cs="Times New Roman"/>
          <w:color w:val="000000"/>
          <w:sz w:val="24"/>
          <w:szCs w:val="24"/>
          <w:lang w:eastAsia="ru-RU"/>
        </w:rPr>
        <w:t>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w:t>
      </w:r>
      <w:r w:rsidRPr="00AE5A2D">
        <w:rPr>
          <w:rFonts w:ascii="Times New Roman" w:eastAsia="Times New Roman" w:hAnsi="Times New Roman" w:cs="Times New Roman"/>
          <w:color w:val="000000"/>
          <w:sz w:val="24"/>
          <w:szCs w:val="24"/>
          <w:lang w:eastAsia="ru-RU"/>
        </w:rPr>
        <w:softHyphen/>
        <w:t>циальной реальности в целом.</w:t>
      </w:r>
      <w:r w:rsidRPr="00AE5A2D">
        <w:rPr>
          <w:rFonts w:ascii="Times New Roman" w:eastAsia="Times New Roman" w:hAnsi="Times New Roman" w:cs="Times New Roman"/>
          <w:color w:val="000000"/>
          <w:sz w:val="24"/>
          <w:szCs w:val="24"/>
          <w:lang w:eastAsia="ru-RU"/>
        </w:rPr>
        <w:br/>
        <w:t>Для достижения данного уровня результатов особое значе</w:t>
      </w:r>
      <w:r w:rsidRPr="00AE5A2D">
        <w:rPr>
          <w:rFonts w:ascii="Times New Roman" w:eastAsia="Times New Roman" w:hAnsi="Times New Roman" w:cs="Times New Roman"/>
          <w:color w:val="000000"/>
          <w:sz w:val="24"/>
          <w:szCs w:val="24"/>
          <w:lang w:eastAsia="ru-RU"/>
        </w:rPr>
        <w:softHyphen/>
        <w:t>ние имеет взаимодействие школьников между собой на уровне класса, школы, то есть в защищенной, дружественной среде. Именно в такой близкой социальной сре</w:t>
      </w:r>
      <w:r w:rsidRPr="00AE5A2D">
        <w:rPr>
          <w:rFonts w:ascii="Times New Roman" w:eastAsia="Times New Roman" w:hAnsi="Times New Roman" w:cs="Times New Roman"/>
          <w:color w:val="000000"/>
          <w:sz w:val="24"/>
          <w:szCs w:val="24"/>
          <w:lang w:eastAsia="ru-RU"/>
        </w:rPr>
        <w:softHyphen/>
        <w:t xml:space="preserve">де ребёнок получает (или не получает) первое практическое подтверждение приобретённых социальных </w:t>
      </w:r>
      <w:r w:rsidRPr="00AE5A2D">
        <w:rPr>
          <w:rFonts w:ascii="Times New Roman" w:eastAsia="Times New Roman" w:hAnsi="Times New Roman" w:cs="Times New Roman"/>
          <w:color w:val="000000"/>
          <w:sz w:val="24"/>
          <w:szCs w:val="24"/>
          <w:lang w:eastAsia="ru-RU"/>
        </w:rPr>
        <w:lastRenderedPageBreak/>
        <w:t>знаний, начинает их ценить (или отвергает). </w:t>
      </w:r>
      <w:r w:rsidRPr="00AE5A2D">
        <w:rPr>
          <w:rFonts w:ascii="Times New Roman" w:eastAsia="Times New Roman" w:hAnsi="Times New Roman" w:cs="Times New Roman"/>
          <w:color w:val="000000"/>
          <w:sz w:val="24"/>
          <w:szCs w:val="24"/>
          <w:lang w:eastAsia="ru-RU"/>
        </w:rPr>
        <w:br/>
      </w:r>
      <w:r w:rsidRPr="00AE5A2D">
        <w:rPr>
          <w:rFonts w:ascii="Times New Roman" w:eastAsia="Times New Roman" w:hAnsi="Times New Roman" w:cs="Times New Roman"/>
          <w:b/>
          <w:bCs/>
          <w:i/>
          <w:iCs/>
          <w:color w:val="000000"/>
          <w:sz w:val="24"/>
          <w:szCs w:val="24"/>
          <w:lang w:eastAsia="ru-RU"/>
        </w:rPr>
        <w:t>Третий уровень результатов</w:t>
      </w:r>
      <w:r w:rsidRPr="00AE5A2D">
        <w:rPr>
          <w:rFonts w:ascii="Times New Roman" w:eastAsia="Times New Roman" w:hAnsi="Times New Roman" w:cs="Times New Roman"/>
          <w:color w:val="000000"/>
          <w:sz w:val="24"/>
          <w:szCs w:val="24"/>
          <w:lang w:eastAsia="ru-RU"/>
        </w:rPr>
        <w:t> — получение школьником опыта самостоятельного общественного действия. Только в са</w:t>
      </w:r>
      <w:r w:rsidRPr="00AE5A2D">
        <w:rPr>
          <w:rFonts w:ascii="Times New Roman" w:eastAsia="Times New Roman" w:hAnsi="Times New Roman" w:cs="Times New Roman"/>
          <w:color w:val="000000"/>
          <w:sz w:val="24"/>
          <w:szCs w:val="24"/>
          <w:lang w:eastAsia="ru-RU"/>
        </w:rPr>
        <w:softHyphen/>
        <w:t>мостоятельном общественном действии, действии в открытом социуме, за пределами дружественной среды школы, для дру</w:t>
      </w:r>
      <w:r w:rsidRPr="00AE5A2D">
        <w:rPr>
          <w:rFonts w:ascii="Times New Roman" w:eastAsia="Times New Roman" w:hAnsi="Times New Roman" w:cs="Times New Roman"/>
          <w:color w:val="000000"/>
          <w:sz w:val="24"/>
          <w:szCs w:val="24"/>
          <w:lang w:eastAsia="ru-RU"/>
        </w:rPr>
        <w:softHyphen/>
        <w:t>гих, зачастую незнакомых людей, которые вовсе не обязатель</w:t>
      </w:r>
      <w:r w:rsidRPr="00AE5A2D">
        <w:rPr>
          <w:rFonts w:ascii="Times New Roman" w:eastAsia="Times New Roman" w:hAnsi="Times New Roman" w:cs="Times New Roman"/>
          <w:color w:val="000000"/>
          <w:sz w:val="24"/>
          <w:szCs w:val="24"/>
          <w:lang w:eastAsia="ru-RU"/>
        </w:rPr>
        <w:softHyphen/>
        <w:t>но положительно к нему настроены, юный человек действи</w:t>
      </w:r>
      <w:r w:rsidRPr="00AE5A2D">
        <w:rPr>
          <w:rFonts w:ascii="Times New Roman" w:eastAsia="Times New Roman" w:hAnsi="Times New Roman" w:cs="Times New Roman"/>
          <w:color w:val="000000"/>
          <w:sz w:val="24"/>
          <w:szCs w:val="24"/>
          <w:lang w:eastAsia="ru-RU"/>
        </w:rPr>
        <w:softHyphen/>
        <w:t>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w:t>
      </w:r>
      <w:r w:rsidRPr="00AE5A2D">
        <w:rPr>
          <w:rFonts w:ascii="Times New Roman" w:eastAsia="Times New Roman" w:hAnsi="Times New Roman" w:cs="Times New Roman"/>
          <w:color w:val="000000"/>
          <w:sz w:val="24"/>
          <w:szCs w:val="24"/>
          <w:lang w:eastAsia="ru-RU"/>
        </w:rPr>
        <w:softHyphen/>
        <w:t>торых немыслимо существование гражданина и гражданского общества.</w:t>
      </w:r>
      <w:r w:rsidRPr="00AE5A2D">
        <w:rPr>
          <w:rFonts w:ascii="Times New Roman" w:eastAsia="Times New Roman" w:hAnsi="Times New Roman" w:cs="Times New Roman"/>
          <w:color w:val="000000"/>
          <w:sz w:val="24"/>
          <w:szCs w:val="24"/>
          <w:lang w:eastAsia="ru-RU"/>
        </w:rPr>
        <w:br/>
      </w:r>
      <w:r w:rsidRPr="00AE5A2D">
        <w:rPr>
          <w:rFonts w:ascii="Times New Roman" w:eastAsia="Times New Roman" w:hAnsi="Times New Roman" w:cs="Times New Roman"/>
          <w:color w:val="000000"/>
          <w:sz w:val="24"/>
          <w:szCs w:val="24"/>
          <w:lang w:eastAsia="ru-RU"/>
        </w:rPr>
        <w:br/>
      </w:r>
    </w:p>
    <w:p w:rsidR="00315D8E" w:rsidRPr="00AE5A2D" w:rsidRDefault="00315D8E" w:rsidP="007B1B94">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u w:val="single"/>
          <w:lang w:eastAsia="ru-RU"/>
        </w:rPr>
        <w:t>Формы контроля</w:t>
      </w:r>
    </w:p>
    <w:p w:rsidR="00315D8E" w:rsidRPr="00AE5A2D" w:rsidRDefault="00315D8E" w:rsidP="007B1B94">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Обучение </w:t>
      </w:r>
      <w:proofErr w:type="spellStart"/>
      <w:r w:rsidRPr="00AE5A2D">
        <w:rPr>
          <w:rFonts w:ascii="Times New Roman" w:eastAsia="Times New Roman" w:hAnsi="Times New Roman" w:cs="Times New Roman"/>
          <w:b/>
          <w:bCs/>
          <w:color w:val="000000"/>
          <w:sz w:val="24"/>
          <w:szCs w:val="24"/>
          <w:lang w:eastAsia="ru-RU"/>
        </w:rPr>
        <w:t>безотметочное</w:t>
      </w:r>
      <w:proofErr w:type="spellEnd"/>
      <w:r w:rsidRPr="00AE5A2D">
        <w:rPr>
          <w:rFonts w:ascii="Times New Roman" w:eastAsia="Times New Roman" w:hAnsi="Times New Roman" w:cs="Times New Roman"/>
          <w:color w:val="000000"/>
          <w:sz w:val="24"/>
          <w:szCs w:val="24"/>
          <w:lang w:eastAsia="ru-RU"/>
        </w:rPr>
        <w:t>. Оценка овладения учениками логических операций мышления отслеживается по тестам, олимпиадам, диагностическим заданиям. Оцениваются результаты проверочных работ в баллах.</w:t>
      </w:r>
      <w:r w:rsidRPr="00AE5A2D">
        <w:rPr>
          <w:rFonts w:ascii="Times New Roman" w:eastAsia="Times New Roman" w:hAnsi="Times New Roman" w:cs="Times New Roman"/>
          <w:b/>
          <w:bCs/>
          <w:color w:val="000000"/>
          <w:sz w:val="24"/>
          <w:szCs w:val="24"/>
          <w:lang w:eastAsia="ru-RU"/>
        </w:rPr>
        <w:t> </w:t>
      </w:r>
      <w:r w:rsidRPr="00AE5A2D">
        <w:rPr>
          <w:rFonts w:ascii="Times New Roman" w:eastAsia="Times New Roman" w:hAnsi="Times New Roman" w:cs="Times New Roman"/>
          <w:color w:val="000000"/>
          <w:sz w:val="24"/>
          <w:szCs w:val="24"/>
          <w:lang w:eastAsia="ru-RU"/>
        </w:rPr>
        <w:t>После изучения каждого раздела предлагается проверочная работа для определения степени овладения детьми логическими операциями мышления, выявление и осознание ребенком своих способностей, формирование способов самоконтроля. Для отслеживания результатов предусматриваются следующие </w:t>
      </w:r>
      <w:r w:rsidRPr="00AE5A2D">
        <w:rPr>
          <w:rFonts w:ascii="Times New Roman" w:eastAsia="Times New Roman" w:hAnsi="Times New Roman" w:cs="Times New Roman"/>
          <w:b/>
          <w:bCs/>
          <w:color w:val="000000"/>
          <w:sz w:val="24"/>
          <w:szCs w:val="24"/>
          <w:lang w:eastAsia="ru-RU"/>
        </w:rPr>
        <w:t>формы контроля:</w:t>
      </w:r>
    </w:p>
    <w:p w:rsidR="00315D8E" w:rsidRPr="00AE5A2D" w:rsidRDefault="00315D8E" w:rsidP="007B1B94">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i/>
          <w:iCs/>
          <w:color w:val="000000"/>
          <w:sz w:val="24"/>
          <w:szCs w:val="24"/>
          <w:lang w:eastAsia="ru-RU"/>
        </w:rPr>
        <w:t>Стартовый</w:t>
      </w:r>
      <w:r w:rsidRPr="00AE5A2D">
        <w:rPr>
          <w:rFonts w:ascii="Times New Roman" w:eastAsia="Times New Roman" w:hAnsi="Times New Roman" w:cs="Times New Roman"/>
          <w:i/>
          <w:iCs/>
          <w:color w:val="000000"/>
          <w:sz w:val="24"/>
          <w:szCs w:val="24"/>
          <w:lang w:eastAsia="ru-RU"/>
        </w:rPr>
        <w:t>, </w:t>
      </w:r>
      <w:r w:rsidRPr="00AE5A2D">
        <w:rPr>
          <w:rFonts w:ascii="Times New Roman" w:eastAsia="Times New Roman" w:hAnsi="Times New Roman" w:cs="Times New Roman"/>
          <w:color w:val="000000"/>
          <w:sz w:val="24"/>
          <w:szCs w:val="24"/>
          <w:lang w:eastAsia="ru-RU"/>
        </w:rPr>
        <w:t>позволяющий определить исходный уровень развития обучающихся (результаты фиксируются в зачетном листе учителя).</w:t>
      </w:r>
    </w:p>
    <w:p w:rsidR="00315D8E" w:rsidRPr="00AE5A2D" w:rsidRDefault="00315D8E" w:rsidP="007B1B94">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i/>
          <w:iCs/>
          <w:color w:val="000000"/>
          <w:sz w:val="24"/>
          <w:szCs w:val="24"/>
          <w:lang w:eastAsia="ru-RU"/>
        </w:rPr>
        <w:t>Текущий</w:t>
      </w:r>
      <w:r w:rsidRPr="00AE5A2D">
        <w:rPr>
          <w:rFonts w:ascii="Times New Roman" w:eastAsia="Times New Roman" w:hAnsi="Times New Roman" w:cs="Times New Roman"/>
          <w:b/>
          <w:bCs/>
          <w:color w:val="000000"/>
          <w:sz w:val="24"/>
          <w:szCs w:val="24"/>
          <w:lang w:eastAsia="ru-RU"/>
        </w:rPr>
        <w:t>: </w:t>
      </w:r>
    </w:p>
    <w:p w:rsidR="00315D8E" w:rsidRPr="00AE5A2D" w:rsidRDefault="00315D8E" w:rsidP="007B1B94">
      <w:pPr>
        <w:numPr>
          <w:ilvl w:val="0"/>
          <w:numId w:val="19"/>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прогностический, то есть проигрывание всех операций учебного действия до начала его реального выполнения;</w:t>
      </w:r>
    </w:p>
    <w:p w:rsidR="00315D8E" w:rsidRPr="00AE5A2D" w:rsidRDefault="00315D8E" w:rsidP="007B1B94">
      <w:pPr>
        <w:numPr>
          <w:ilvl w:val="0"/>
          <w:numId w:val="19"/>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пооперационный, то есть контроль за правильностью, полнотой и последовательностью выполнения операций, входящих в состав действия; </w:t>
      </w:r>
    </w:p>
    <w:p w:rsidR="00315D8E" w:rsidRPr="00AE5A2D" w:rsidRDefault="00315D8E" w:rsidP="007B1B94">
      <w:pPr>
        <w:numPr>
          <w:ilvl w:val="0"/>
          <w:numId w:val="19"/>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рефлексивный, контроль, обращенный на ориентировочную основу, «план» действия и опирающийся на понимание принципов его построения;</w:t>
      </w:r>
    </w:p>
    <w:p w:rsidR="00315D8E" w:rsidRPr="00AE5A2D" w:rsidRDefault="00315D8E" w:rsidP="007B1B94">
      <w:pPr>
        <w:numPr>
          <w:ilvl w:val="0"/>
          <w:numId w:val="19"/>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i/>
          <w:iCs/>
          <w:color w:val="000000"/>
          <w:sz w:val="24"/>
          <w:szCs w:val="24"/>
          <w:lang w:eastAsia="ru-RU"/>
        </w:rPr>
        <w:t>Тематический </w:t>
      </w:r>
      <w:r w:rsidRPr="00AE5A2D">
        <w:rPr>
          <w:rFonts w:ascii="Times New Roman" w:eastAsia="Times New Roman" w:hAnsi="Times New Roman" w:cs="Times New Roman"/>
          <w:color w:val="000000"/>
          <w:sz w:val="24"/>
          <w:szCs w:val="24"/>
          <w:lang w:eastAsia="ru-RU"/>
        </w:rPr>
        <w:t>контроль проводится после изучения наиболее значимых тем.</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i/>
          <w:iCs/>
          <w:color w:val="000000"/>
          <w:sz w:val="24"/>
          <w:szCs w:val="24"/>
          <w:lang w:eastAsia="ru-RU"/>
        </w:rPr>
        <w:t>Итоговый контроль</w:t>
      </w:r>
      <w:r w:rsidRPr="00AE5A2D">
        <w:rPr>
          <w:rFonts w:ascii="Times New Roman" w:eastAsia="Times New Roman" w:hAnsi="Times New Roman" w:cs="Times New Roman"/>
          <w:color w:val="000000"/>
          <w:sz w:val="24"/>
          <w:szCs w:val="24"/>
          <w:lang w:eastAsia="ru-RU"/>
        </w:rPr>
        <w:t> в формах:</w:t>
      </w:r>
    </w:p>
    <w:p w:rsidR="00315D8E" w:rsidRPr="00AE5A2D" w:rsidRDefault="00315D8E" w:rsidP="00315D8E">
      <w:pPr>
        <w:numPr>
          <w:ilvl w:val="0"/>
          <w:numId w:val="20"/>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тестирование;</w:t>
      </w:r>
    </w:p>
    <w:p w:rsidR="00315D8E" w:rsidRPr="00AE5A2D" w:rsidRDefault="00315D8E" w:rsidP="00315D8E">
      <w:pPr>
        <w:numPr>
          <w:ilvl w:val="0"/>
          <w:numId w:val="20"/>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практические работы;</w:t>
      </w:r>
    </w:p>
    <w:p w:rsidR="00315D8E" w:rsidRPr="00AE5A2D" w:rsidRDefault="00315D8E" w:rsidP="00315D8E">
      <w:pPr>
        <w:numPr>
          <w:ilvl w:val="0"/>
          <w:numId w:val="20"/>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творческие работы;</w:t>
      </w:r>
    </w:p>
    <w:p w:rsidR="00315D8E" w:rsidRPr="00AE5A2D" w:rsidRDefault="00315D8E" w:rsidP="00315D8E">
      <w:pPr>
        <w:numPr>
          <w:ilvl w:val="0"/>
          <w:numId w:val="20"/>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самооценка и самоконтроль – определение учеником границ своего «знания-незнания».</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Для </w:t>
      </w:r>
      <w:r w:rsidRPr="00AE5A2D">
        <w:rPr>
          <w:rFonts w:ascii="Times New Roman" w:eastAsia="Times New Roman" w:hAnsi="Times New Roman" w:cs="Times New Roman"/>
          <w:b/>
          <w:bCs/>
          <w:color w:val="000000"/>
          <w:sz w:val="24"/>
          <w:szCs w:val="24"/>
          <w:lang w:eastAsia="ru-RU"/>
        </w:rPr>
        <w:t>оценки эффективности занятий</w:t>
      </w:r>
      <w:r w:rsidRPr="00AE5A2D">
        <w:rPr>
          <w:rFonts w:ascii="Times New Roman" w:eastAsia="Times New Roman" w:hAnsi="Times New Roman" w:cs="Times New Roman"/>
          <w:color w:val="000000"/>
          <w:sz w:val="24"/>
          <w:szCs w:val="24"/>
          <w:lang w:eastAsia="ru-RU"/>
        </w:rPr>
        <w:t> можно использовать следующие показатели:</w:t>
      </w:r>
    </w:p>
    <w:p w:rsidR="00315D8E" w:rsidRPr="00AE5A2D" w:rsidRDefault="00315D8E" w:rsidP="00315D8E">
      <w:pPr>
        <w:numPr>
          <w:ilvl w:val="0"/>
          <w:numId w:val="21"/>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lastRenderedPageBreak/>
        <w:t>степень помощи, которую оказывает учитель учащимся при выполнении заданий;</w:t>
      </w:r>
    </w:p>
    <w:p w:rsidR="00315D8E" w:rsidRPr="00AE5A2D" w:rsidRDefault="00315D8E" w:rsidP="00315D8E">
      <w:pPr>
        <w:numPr>
          <w:ilvl w:val="0"/>
          <w:numId w:val="21"/>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поведение детей на занятиях: живость, активность, заинтересованность обеспечивают положительные результаты;</w:t>
      </w:r>
    </w:p>
    <w:p w:rsidR="00315D8E" w:rsidRPr="00AE5A2D" w:rsidRDefault="00315D8E" w:rsidP="00315D8E">
      <w:pPr>
        <w:numPr>
          <w:ilvl w:val="0"/>
          <w:numId w:val="21"/>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результаты выполнения тестовых заданий и заданий из конкурса эрудитов, при выполнении которых выявляется, справляются ли ученики с ними самостоятельно;</w:t>
      </w:r>
    </w:p>
    <w:p w:rsidR="00315D8E" w:rsidRPr="00AE5A2D" w:rsidRDefault="00315D8E" w:rsidP="00315D8E">
      <w:pPr>
        <w:numPr>
          <w:ilvl w:val="0"/>
          <w:numId w:val="21"/>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косвенным показателем эффективности занятий может быть повышение качества успеваемости по математике, русскому языку, окружающему миру.</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Критерии оценки результатов тестов.</w:t>
      </w:r>
    </w:p>
    <w:p w:rsidR="00315D8E" w:rsidRPr="00AE5A2D" w:rsidRDefault="00315D8E" w:rsidP="00315D8E">
      <w:pPr>
        <w:numPr>
          <w:ilvl w:val="0"/>
          <w:numId w:val="22"/>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80 – 100% - высокий уровень освоения программы;</w:t>
      </w:r>
    </w:p>
    <w:p w:rsidR="00315D8E" w:rsidRPr="00AE5A2D" w:rsidRDefault="00315D8E" w:rsidP="00315D8E">
      <w:pPr>
        <w:numPr>
          <w:ilvl w:val="0"/>
          <w:numId w:val="22"/>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60-80% - уровень выше среднего;</w:t>
      </w:r>
    </w:p>
    <w:p w:rsidR="00315D8E" w:rsidRPr="00AE5A2D" w:rsidRDefault="00315D8E" w:rsidP="00315D8E">
      <w:pPr>
        <w:numPr>
          <w:ilvl w:val="0"/>
          <w:numId w:val="22"/>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50-60% - средний уровень;</w:t>
      </w:r>
    </w:p>
    <w:p w:rsidR="00315D8E" w:rsidRPr="00AE5A2D" w:rsidRDefault="00315D8E" w:rsidP="00315D8E">
      <w:pPr>
        <w:numPr>
          <w:ilvl w:val="0"/>
          <w:numId w:val="22"/>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30-50% - уровень ниже среднего;</w:t>
      </w:r>
    </w:p>
    <w:p w:rsidR="00315D8E" w:rsidRPr="00AE5A2D" w:rsidRDefault="00315D8E" w:rsidP="00315D8E">
      <w:pPr>
        <w:numPr>
          <w:ilvl w:val="0"/>
          <w:numId w:val="23"/>
        </w:num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меньше 30% - низкий уровень.</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Также показателем эффективности занятий являются данные, которые учитель на протяжении года занятий заносит в таблицы в начале и конце года, прослеживая динамику развития познавательных способностей детей.</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br/>
      </w:r>
    </w:p>
    <w:p w:rsidR="009D5F78" w:rsidRPr="00AE5A2D" w:rsidRDefault="009D5F78" w:rsidP="00315D8E">
      <w:pPr>
        <w:shd w:val="clear" w:color="auto" w:fill="FFFFFF"/>
        <w:spacing w:after="187" w:line="240" w:lineRule="auto"/>
        <w:rPr>
          <w:rFonts w:ascii="Times New Roman" w:eastAsia="Times New Roman" w:hAnsi="Times New Roman" w:cs="Times New Roman"/>
          <w:color w:val="000000"/>
          <w:sz w:val="24"/>
          <w:szCs w:val="24"/>
          <w:lang w:eastAsia="ru-RU"/>
        </w:rPr>
      </w:pP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b/>
          <w:bCs/>
          <w:color w:val="000000"/>
          <w:sz w:val="24"/>
          <w:szCs w:val="24"/>
          <w:lang w:eastAsia="ru-RU"/>
        </w:rPr>
        <w:t>Учебно-методическое и материально-техническое обеспечение курса «ЛОГИКА</w:t>
      </w:r>
      <w:r w:rsidR="007B1B94" w:rsidRPr="00AE5A2D">
        <w:rPr>
          <w:rFonts w:ascii="Times New Roman" w:eastAsia="Times New Roman" w:hAnsi="Times New Roman" w:cs="Times New Roman"/>
          <w:b/>
          <w:bCs/>
          <w:color w:val="000000"/>
          <w:sz w:val="24"/>
          <w:szCs w:val="24"/>
          <w:lang w:eastAsia="ru-RU"/>
        </w:rPr>
        <w:t xml:space="preserve"> </w:t>
      </w:r>
      <w:r w:rsidR="007B1B94" w:rsidRPr="00AE5A2D">
        <w:rPr>
          <w:rFonts w:ascii="Times New Roman" w:eastAsia="Times New Roman" w:hAnsi="Times New Roman" w:cs="Times New Roman"/>
          <w:bCs/>
          <w:color w:val="000000"/>
          <w:sz w:val="24"/>
          <w:szCs w:val="24"/>
          <w:lang w:eastAsia="ru-RU"/>
        </w:rPr>
        <w:t>и математика</w:t>
      </w:r>
      <w:r w:rsidRPr="00AE5A2D">
        <w:rPr>
          <w:rFonts w:ascii="Times New Roman" w:eastAsia="Times New Roman" w:hAnsi="Times New Roman" w:cs="Times New Roman"/>
          <w:b/>
          <w:bCs/>
          <w:color w:val="000000"/>
          <w:sz w:val="24"/>
          <w:szCs w:val="24"/>
          <w:lang w:eastAsia="ru-RU"/>
        </w:rPr>
        <w:t>»</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1. Литература.</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А.А.Свечников, П.И.Сорокин Числа, фигуры, задачи. Москва; «Просвещение», 1977г.</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В.А.Мирошниченко Геометрия для учащихся начальной школы 1-4класс Х; «Основа», 2011г.</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Н.И.Гордиенко, С.А.Гордиенко «Моя книга логических игр» Х; «Основа», 2014г.</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Е.Б.Березина Логика (90 интересных заданий, советы учителям и родителям) Х; «Основа», 2010г.</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2. Инструменты и приспособления: бумага для рисования, тетради, ручки, ножницы, линейка, треугольник, циркуль, простой карандаш, цветные карандаши, клей, картон, фломастеры.</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r w:rsidRPr="00AE5A2D">
        <w:rPr>
          <w:rFonts w:ascii="Times New Roman" w:eastAsia="Times New Roman" w:hAnsi="Times New Roman" w:cs="Times New Roman"/>
          <w:color w:val="000000"/>
          <w:sz w:val="24"/>
          <w:szCs w:val="24"/>
          <w:lang w:eastAsia="ru-RU"/>
        </w:rPr>
        <w:t>3. Методический фонд: конверты с чертежами, схемами, наглядные пособия, стенды, папки.</w:t>
      </w:r>
    </w:p>
    <w:p w:rsidR="00315D8E" w:rsidRPr="00AE5A2D" w:rsidRDefault="00315D8E" w:rsidP="00315D8E">
      <w:pPr>
        <w:shd w:val="clear" w:color="auto" w:fill="FFFFFF"/>
        <w:spacing w:after="187" w:line="240" w:lineRule="auto"/>
        <w:rPr>
          <w:rFonts w:ascii="Times New Roman" w:eastAsia="Times New Roman" w:hAnsi="Times New Roman" w:cs="Times New Roman"/>
          <w:color w:val="000000"/>
          <w:sz w:val="24"/>
          <w:szCs w:val="24"/>
          <w:lang w:eastAsia="ru-RU"/>
        </w:rPr>
      </w:pPr>
    </w:p>
    <w:p w:rsidR="009D5F78" w:rsidRPr="00AE5A2D" w:rsidRDefault="009D5F78">
      <w:pPr>
        <w:rPr>
          <w:rFonts w:ascii="Times New Roman" w:hAnsi="Times New Roman" w:cs="Times New Roman"/>
          <w:sz w:val="24"/>
          <w:szCs w:val="24"/>
        </w:rPr>
      </w:pPr>
    </w:p>
    <w:sectPr w:rsidR="009D5F78" w:rsidRPr="00AE5A2D" w:rsidSect="009D5F78">
      <w:pgSz w:w="11906" w:h="16838"/>
      <w:pgMar w:top="1134" w:right="170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mbria Math">
    <w:panose1 w:val="00000000000000000000"/>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5675"/>
    <w:multiLevelType w:val="multilevel"/>
    <w:tmpl w:val="050E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14A60"/>
    <w:multiLevelType w:val="multilevel"/>
    <w:tmpl w:val="EE3A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92893"/>
    <w:multiLevelType w:val="multilevel"/>
    <w:tmpl w:val="A060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51AA9"/>
    <w:multiLevelType w:val="multilevel"/>
    <w:tmpl w:val="F934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E247C"/>
    <w:multiLevelType w:val="multilevel"/>
    <w:tmpl w:val="A132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82E4A"/>
    <w:multiLevelType w:val="multilevel"/>
    <w:tmpl w:val="22FC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DD296E"/>
    <w:multiLevelType w:val="multilevel"/>
    <w:tmpl w:val="38D0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CE7F7B"/>
    <w:multiLevelType w:val="multilevel"/>
    <w:tmpl w:val="B3D2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9E3920"/>
    <w:multiLevelType w:val="multilevel"/>
    <w:tmpl w:val="5FB6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6044D5"/>
    <w:multiLevelType w:val="multilevel"/>
    <w:tmpl w:val="ACBC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0A2FC4"/>
    <w:multiLevelType w:val="multilevel"/>
    <w:tmpl w:val="6C54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744978"/>
    <w:multiLevelType w:val="multilevel"/>
    <w:tmpl w:val="A2EA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CD4179"/>
    <w:multiLevelType w:val="multilevel"/>
    <w:tmpl w:val="14D2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74C4A"/>
    <w:multiLevelType w:val="multilevel"/>
    <w:tmpl w:val="E1F6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947C99"/>
    <w:multiLevelType w:val="multilevel"/>
    <w:tmpl w:val="A224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E176FE"/>
    <w:multiLevelType w:val="multilevel"/>
    <w:tmpl w:val="90EA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AC367C"/>
    <w:multiLevelType w:val="multilevel"/>
    <w:tmpl w:val="DF02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EE6BE9"/>
    <w:multiLevelType w:val="multilevel"/>
    <w:tmpl w:val="4644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130C2"/>
    <w:multiLevelType w:val="multilevel"/>
    <w:tmpl w:val="88DC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380410"/>
    <w:multiLevelType w:val="multilevel"/>
    <w:tmpl w:val="1BDA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610214"/>
    <w:multiLevelType w:val="multilevel"/>
    <w:tmpl w:val="B062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9B09B1"/>
    <w:multiLevelType w:val="multilevel"/>
    <w:tmpl w:val="114CF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5D67E3"/>
    <w:multiLevelType w:val="multilevel"/>
    <w:tmpl w:val="9F0E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361B1D"/>
    <w:multiLevelType w:val="multilevel"/>
    <w:tmpl w:val="E034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F56DAE"/>
    <w:multiLevelType w:val="multilevel"/>
    <w:tmpl w:val="DE8E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18"/>
  </w:num>
  <w:num w:numId="4">
    <w:abstractNumId w:val="2"/>
  </w:num>
  <w:num w:numId="5">
    <w:abstractNumId w:val="11"/>
  </w:num>
  <w:num w:numId="6">
    <w:abstractNumId w:val="19"/>
  </w:num>
  <w:num w:numId="7">
    <w:abstractNumId w:val="6"/>
  </w:num>
  <w:num w:numId="8">
    <w:abstractNumId w:val="13"/>
  </w:num>
  <w:num w:numId="9">
    <w:abstractNumId w:val="9"/>
  </w:num>
  <w:num w:numId="10">
    <w:abstractNumId w:val="4"/>
  </w:num>
  <w:num w:numId="11">
    <w:abstractNumId w:val="17"/>
  </w:num>
  <w:num w:numId="12">
    <w:abstractNumId w:val="24"/>
  </w:num>
  <w:num w:numId="13">
    <w:abstractNumId w:val="16"/>
  </w:num>
  <w:num w:numId="14">
    <w:abstractNumId w:val="1"/>
  </w:num>
  <w:num w:numId="15">
    <w:abstractNumId w:val="20"/>
  </w:num>
  <w:num w:numId="16">
    <w:abstractNumId w:val="7"/>
  </w:num>
  <w:num w:numId="17">
    <w:abstractNumId w:val="21"/>
  </w:num>
  <w:num w:numId="18">
    <w:abstractNumId w:val="8"/>
  </w:num>
  <w:num w:numId="19">
    <w:abstractNumId w:val="23"/>
  </w:num>
  <w:num w:numId="20">
    <w:abstractNumId w:val="5"/>
  </w:num>
  <w:num w:numId="21">
    <w:abstractNumId w:val="15"/>
  </w:num>
  <w:num w:numId="22">
    <w:abstractNumId w:val="14"/>
  </w:num>
  <w:num w:numId="23">
    <w:abstractNumId w:val="0"/>
  </w:num>
  <w:num w:numId="24">
    <w:abstractNumId w:val="2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D8E"/>
    <w:rsid w:val="00315D8E"/>
    <w:rsid w:val="003F09D1"/>
    <w:rsid w:val="0052402E"/>
    <w:rsid w:val="007A6AD6"/>
    <w:rsid w:val="007B1B94"/>
    <w:rsid w:val="009D5F78"/>
    <w:rsid w:val="009E0B32"/>
    <w:rsid w:val="00AE5A2D"/>
    <w:rsid w:val="00C64AD1"/>
    <w:rsid w:val="00D22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04A6"/>
  <w15:docId w15:val="{2B69CFC2-8669-4276-A018-AE1F9217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A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5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F09D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F09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748168">
      <w:bodyDiv w:val="1"/>
      <w:marLeft w:val="0"/>
      <w:marRight w:val="0"/>
      <w:marTop w:val="0"/>
      <w:marBottom w:val="0"/>
      <w:divBdr>
        <w:top w:val="none" w:sz="0" w:space="0" w:color="auto"/>
        <w:left w:val="none" w:sz="0" w:space="0" w:color="auto"/>
        <w:bottom w:val="none" w:sz="0" w:space="0" w:color="auto"/>
        <w:right w:val="none" w:sz="0" w:space="0" w:color="auto"/>
      </w:divBdr>
    </w:div>
    <w:div w:id="197952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EA8F2-AF7F-443A-9E32-43201C0C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5340</Words>
  <Characters>30440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школа-19</cp:lastModifiedBy>
  <cp:revision>3</cp:revision>
  <cp:lastPrinted>2022-11-20T07:52:00Z</cp:lastPrinted>
  <dcterms:created xsi:type="dcterms:W3CDTF">2022-11-20T07:52:00Z</dcterms:created>
  <dcterms:modified xsi:type="dcterms:W3CDTF">2024-11-14T05:00:00Z</dcterms:modified>
</cp:coreProperties>
</file>