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5B" w:rsidRDefault="0005255B" w:rsidP="0005255B">
      <w:r>
        <w:rPr>
          <w:rFonts w:ascii="Calibri" w:hAnsi="Calibri" w:cs="Calibri"/>
        </w:rPr>
        <w:t>⚡</w:t>
      </w:r>
      <w:r>
        <w:t xml:space="preserve">Уважаемые родители (законные представители) детей!!! </w:t>
      </w:r>
    </w:p>
    <w:p w:rsidR="0005255B" w:rsidRDefault="0005255B" w:rsidP="0005255B">
      <w:r>
        <w:t xml:space="preserve">Комитет по образованию Администрации г. Улан-Удэ информирует Вас о том, что с января 2024 года будет начат прием заявлений на отдых и оздоровление детей в летний период 2024 года. </w:t>
      </w:r>
    </w:p>
    <w:p w:rsidR="0005255B" w:rsidRDefault="0005255B" w:rsidP="0005255B">
      <w:r>
        <w:t xml:space="preserve">В настоящий момент путевки в загородные оздоровительные лагеря Комитета по образованию Администрации г. Улан-Удэ предоставляются двух видов: </w:t>
      </w:r>
    </w:p>
    <w:p w:rsidR="0005255B" w:rsidRDefault="0005255B" w:rsidP="0005255B">
      <w:r>
        <w:t xml:space="preserve">- путёвки с частичным возмещением из бюджета для детей в возрасте от 7 до 15 лет (включительно), при котором за счет бюджетных средств оплачиваются сумма в размере 10141,05 руб. за 1 путевку. Разница между указанными размером оплаты путевки за счет бюджетных средств и фактической стоимостью путевки оплачивается родителями (законными представителями), работодателями, профсоюзными организациями. </w:t>
      </w:r>
    </w:p>
    <w:p w:rsidR="0005255B" w:rsidRDefault="0005255B" w:rsidP="0005255B">
      <w:r>
        <w:t xml:space="preserve">- </w:t>
      </w:r>
      <w:proofErr w:type="gramStart"/>
      <w:r>
        <w:t>п</w:t>
      </w:r>
      <w:proofErr w:type="gramEnd"/>
      <w:r>
        <w:t xml:space="preserve">утёвки, предоставляемые на бесплатной основе детям в возрасте от 7 до 17 лет (включительно), находящимся в трудной жизненной ситуации (дети-инвалиды, дети сироты и дети оставшиеся без попечения родителей, дети из малоимущих семей, дети с ограниченными возможностями здоровья и т.д.). </w:t>
      </w:r>
    </w:p>
    <w:p w:rsidR="0005255B" w:rsidRDefault="0005255B" w:rsidP="0005255B">
      <w:r>
        <w:t xml:space="preserve">Для получения путевок в загородные оздоровительные лагеря с частичным возмещением из бюджета, необходимо отправить заявление через личный кабинет Единого портала государственных услуг (www.gosuslugi.ru). В случае невозможности подачи заявления родителями (законными представителями) в электронной форме по различным причинам, можно обратиться за помощью к заместителю директора по социальной работе </w:t>
      </w:r>
      <w:proofErr w:type="spellStart"/>
      <w:r>
        <w:t>Соседовой</w:t>
      </w:r>
      <w:proofErr w:type="spellEnd"/>
      <w:r>
        <w:t xml:space="preserve"> Вере Павловне.</w:t>
      </w:r>
    </w:p>
    <w:p w:rsidR="0005255B" w:rsidRDefault="0005255B" w:rsidP="0005255B">
      <w:proofErr w:type="gramStart"/>
      <w:r>
        <w:t xml:space="preserve">Дополнительно сообщаем, что ребенок имеет право на отдых и оздоровление за счет бюджетных средств в летний период один раз по одному виду отдыха на выбор родителя (законного представителя), за исключением лагерей с дневным пребыванием, детских лагерей палаточного типа, лагерей труда и отдыха, т.е. получить путевку с возмещением части стоимости можно только в один загородный лагерь, в одну смену. </w:t>
      </w:r>
      <w:proofErr w:type="gramEnd"/>
    </w:p>
    <w:p w:rsidR="0005255B" w:rsidRDefault="0005255B" w:rsidP="0005255B">
      <w:r>
        <w:t xml:space="preserve">Для детей участников СВО путевки с частичным возмещением из бюджета предоставляются во внеочередном порядке. </w:t>
      </w:r>
    </w:p>
    <w:p w:rsidR="0005255B" w:rsidRDefault="0005255B" w:rsidP="0005255B">
      <w:r>
        <w:t xml:space="preserve">Бесплатные путевки в загородные оздоровительные лагеря, предоставляется детям в возрасте от 7 до 17 (включительно), находящимся в трудной жизненной ситуации и постоянно </w:t>
      </w:r>
      <w:proofErr w:type="gramStart"/>
      <w:r>
        <w:t>проживающих</w:t>
      </w:r>
      <w:proofErr w:type="gramEnd"/>
      <w:r>
        <w:t xml:space="preserve"> на территории г. Улан-Удэ. Для получения бесплатных путевок, родителям (законным представителям) необходимо подать заявление в муниципальную образовательную </w:t>
      </w:r>
      <w:proofErr w:type="gramStart"/>
      <w:r>
        <w:t>организацию</w:t>
      </w:r>
      <w:proofErr w:type="gramEnd"/>
      <w:r>
        <w:t xml:space="preserve"> в котором обучается ребенок.</w:t>
      </w:r>
    </w:p>
    <w:p w:rsidR="0005255B" w:rsidRDefault="0005255B" w:rsidP="0005255B">
      <w:r>
        <w:t xml:space="preserve">К числу детей, находящихся в трудной жизненной ситуации, относятся: </w:t>
      </w:r>
    </w:p>
    <w:p w:rsidR="0005255B" w:rsidRDefault="0005255B" w:rsidP="0005255B">
      <w:r>
        <w:t xml:space="preserve">1) дети-сироты и дети, оставшиеся без попечения родителей; </w:t>
      </w:r>
    </w:p>
    <w:p w:rsidR="0005255B" w:rsidRDefault="0005255B" w:rsidP="0005255B">
      <w:r>
        <w:t xml:space="preserve">2) дети-инвалиды; </w:t>
      </w:r>
    </w:p>
    <w:p w:rsidR="0005255B" w:rsidRDefault="0005255B" w:rsidP="0005255B">
      <w:r>
        <w:t xml:space="preserve">3) дети с отклонениями в поведении; </w:t>
      </w:r>
    </w:p>
    <w:p w:rsidR="0005255B" w:rsidRDefault="0005255B" w:rsidP="0005255B">
      <w:r>
        <w:t xml:space="preserve">4) дети с ограниченными возможностями здоровья; </w:t>
      </w:r>
    </w:p>
    <w:p w:rsidR="0005255B" w:rsidRDefault="0005255B" w:rsidP="0005255B">
      <w:r>
        <w:t xml:space="preserve">5) дети - жертвы вооруженных и межнациональных конфликтов, экологических и техногенных катастроф, стихийных бедствий; </w:t>
      </w:r>
    </w:p>
    <w:p w:rsidR="0005255B" w:rsidRDefault="0005255B" w:rsidP="0005255B">
      <w:r>
        <w:lastRenderedPageBreak/>
        <w:t xml:space="preserve">6) дети из семей беженцев и вынужденных переселенцев; </w:t>
      </w:r>
    </w:p>
    <w:p w:rsidR="0005255B" w:rsidRDefault="0005255B" w:rsidP="0005255B">
      <w:r>
        <w:t xml:space="preserve">7) дети, оказавшиеся в экстремальных условиях; </w:t>
      </w:r>
    </w:p>
    <w:p w:rsidR="0005255B" w:rsidRDefault="0005255B" w:rsidP="0005255B">
      <w:r>
        <w:t xml:space="preserve">8)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 </w:t>
      </w:r>
    </w:p>
    <w:p w:rsidR="0005255B" w:rsidRDefault="0005255B" w:rsidP="0005255B">
      <w:r>
        <w:t xml:space="preserve">9) дети - жертвы насилия; </w:t>
      </w:r>
    </w:p>
    <w:p w:rsidR="0005255B" w:rsidRDefault="0005255B" w:rsidP="0005255B">
      <w:r>
        <w:t xml:space="preserve">10) дети, проживающие в малоимущих семьях. </w:t>
      </w:r>
    </w:p>
    <w:p w:rsidR="0005255B" w:rsidRDefault="0005255B" w:rsidP="0005255B">
      <w:r>
        <w:t xml:space="preserve"> </w:t>
      </w:r>
    </w:p>
    <w:p w:rsidR="0005255B" w:rsidRDefault="0005255B" w:rsidP="0005255B">
      <w:r>
        <w:t xml:space="preserve"> Необходимый пакет документов </w:t>
      </w:r>
      <w:proofErr w:type="gramStart"/>
      <w:r>
        <w:t>для получения путевки с частичным возмещением из бюджета в случае подачи заявления непосредственно в загородный оздоровительный лагерь</w:t>
      </w:r>
      <w:proofErr w:type="gramEnd"/>
      <w:r>
        <w:t xml:space="preserve">: </w:t>
      </w:r>
    </w:p>
    <w:p w:rsidR="0005255B" w:rsidRDefault="0005255B" w:rsidP="0005255B">
      <w:r>
        <w:t xml:space="preserve">1. ксерокопия паспорта родителя или законного представителя; </w:t>
      </w:r>
    </w:p>
    <w:p w:rsidR="0005255B" w:rsidRDefault="0005255B" w:rsidP="0005255B">
      <w:r>
        <w:t xml:space="preserve">2. ксерокопия свидетельства о рождении ребёнка, в случае, если ребенку 14 лет – копию паспорта; </w:t>
      </w:r>
    </w:p>
    <w:p w:rsidR="0005255B" w:rsidRDefault="0005255B" w:rsidP="0005255B">
      <w:r>
        <w:t xml:space="preserve">3. копия акта органа опеки и попечительства о назначении опекуна или попечителя (в случае если ребенок находится под опекой или попечительством); </w:t>
      </w:r>
    </w:p>
    <w:p w:rsidR="0005255B" w:rsidRDefault="0005255B" w:rsidP="0005255B">
      <w:r>
        <w:t xml:space="preserve">4. копия акта органа опеки и попечительства о назначении опекуна и попечителя (в случае, если ребенок находится под опекой или попечительством); </w:t>
      </w:r>
    </w:p>
    <w:p w:rsidR="0005255B" w:rsidRDefault="0005255B" w:rsidP="0005255B">
      <w:r>
        <w:t>5. справка с места учёбы ребенка (оригинал) либо ксерокопия документа о регистрации по месту жительства ребенка. Ребенок должен проживать на территории городского округа «город Улан-Удэ.</w:t>
      </w:r>
    </w:p>
    <w:p w:rsidR="0005255B" w:rsidRDefault="0005255B" w:rsidP="0005255B">
      <w:r>
        <w:t xml:space="preserve">6. Копия СНИЛС ребенка и законного представителя. </w:t>
      </w:r>
    </w:p>
    <w:p w:rsidR="00A92D61" w:rsidRDefault="0005255B" w:rsidP="0005255B">
      <w:r>
        <w:t>Все документы предоставляются с оригиналом документа, после сличения оригинала и копии документа, оригиналы документов возвращаются заявителю.</w:t>
      </w:r>
      <w:bookmarkStart w:id="0" w:name="_GoBack"/>
      <w:bookmarkEnd w:id="0"/>
    </w:p>
    <w:sectPr w:rsidR="00A9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5B"/>
    <w:rsid w:val="0005255B"/>
    <w:rsid w:val="00C42A38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Nina-PC</dc:creator>
  <cp:lastModifiedBy>Nina-PC</cp:lastModifiedBy>
  <cp:revision>1</cp:revision>
  <dcterms:created xsi:type="dcterms:W3CDTF">2024-02-15T11:22:00Z</dcterms:created>
  <dcterms:modified xsi:type="dcterms:W3CDTF">2024-02-15T11:22:00Z</dcterms:modified>
</cp:coreProperties>
</file>